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5F53" w14:textId="02E3BC48" w:rsidR="00EE574D" w:rsidRDefault="00EE574D" w:rsidP="00EE574D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43122A34">
        <w:rPr>
          <w:rFonts w:ascii="Arial" w:hAnsi="Arial" w:cs="Arial"/>
          <w:b/>
          <w:bCs/>
          <w:sz w:val="23"/>
          <w:szCs w:val="23"/>
        </w:rPr>
        <w:t>202</w:t>
      </w:r>
      <w:r w:rsidR="00184A9F" w:rsidRPr="43122A34">
        <w:rPr>
          <w:rFonts w:ascii="Arial" w:hAnsi="Arial" w:cs="Arial"/>
          <w:b/>
          <w:bCs/>
          <w:sz w:val="23"/>
          <w:szCs w:val="23"/>
        </w:rPr>
        <w:t>3</w:t>
      </w:r>
      <w:r w:rsidRPr="43122A34">
        <w:rPr>
          <w:rFonts w:ascii="Arial" w:hAnsi="Arial" w:cs="Arial"/>
          <w:b/>
          <w:bCs/>
          <w:sz w:val="23"/>
          <w:szCs w:val="23"/>
        </w:rPr>
        <w:t xml:space="preserve"> Power Charge Indifference Adjustment (PCIA) Renewables Portfolio Standard (RPS) </w:t>
      </w:r>
      <w:r w:rsidR="00864D12" w:rsidRPr="43122A34">
        <w:rPr>
          <w:rFonts w:ascii="Arial" w:hAnsi="Arial" w:cs="Arial"/>
          <w:b/>
          <w:bCs/>
          <w:sz w:val="23"/>
          <w:szCs w:val="23"/>
        </w:rPr>
        <w:t>Long</w:t>
      </w:r>
      <w:r w:rsidR="00184A9F" w:rsidRPr="43122A34">
        <w:rPr>
          <w:rFonts w:ascii="Arial" w:hAnsi="Arial" w:cs="Arial"/>
          <w:b/>
          <w:bCs/>
          <w:sz w:val="23"/>
          <w:szCs w:val="23"/>
        </w:rPr>
        <w:t>-term Market Offer RFO</w:t>
      </w:r>
    </w:p>
    <w:p w14:paraId="24BAFD74" w14:textId="0829D6FB" w:rsidR="00101357" w:rsidRPr="00EE574D" w:rsidRDefault="00101357" w:rsidP="00EE574D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Attestations Form</w:t>
      </w:r>
    </w:p>
    <w:p w14:paraId="05866818" w14:textId="2CA11754" w:rsidR="00EE574D" w:rsidRDefault="00B10067" w:rsidP="00EE574D">
      <w:r>
        <w:t xml:space="preserve">Entity </w:t>
      </w:r>
      <w:r w:rsidR="00EE574D">
        <w:t xml:space="preserve">Name </w:t>
      </w:r>
      <w:r w:rsidR="00EE574D" w:rsidRPr="003815EA">
        <w:rPr>
          <w:highlight w:val="cyan"/>
        </w:rPr>
        <w:t>[Required]</w:t>
      </w:r>
      <w:r w:rsidR="003815EA">
        <w:t xml:space="preserve"> (hereinafter referred to as “</w:t>
      </w:r>
      <w:r w:rsidR="00184A9F">
        <w:t>Participant</w:t>
      </w:r>
      <w:r w:rsidR="00101357">
        <w:t>”</w:t>
      </w:r>
      <w:r w:rsidR="003815E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160B" w14:paraId="2BE8CC3E" w14:textId="77777777" w:rsidTr="00EE574D">
        <w:tc>
          <w:tcPr>
            <w:tcW w:w="9350" w:type="dxa"/>
            <w:shd w:val="clear" w:color="auto" w:fill="B4C6E7" w:themeFill="accent1" w:themeFillTint="66"/>
          </w:tcPr>
          <w:p w14:paraId="0136BC77" w14:textId="1663787B" w:rsidR="00BA160B" w:rsidRPr="00EE574D" w:rsidRDefault="00BA160B" w:rsidP="00EE574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</w:rPr>
              <w:t>Section I. LSE</w:t>
            </w:r>
            <w:r w:rsidRPr="003D1A52">
              <w:rPr>
                <w:b/>
                <w:bCs/>
              </w:rPr>
              <w:t xml:space="preserve"> Authorization</w:t>
            </w:r>
          </w:p>
        </w:tc>
      </w:tr>
    </w:tbl>
    <w:p w14:paraId="17F85334" w14:textId="77777777" w:rsidR="00375E3C" w:rsidRPr="00375E3C" w:rsidRDefault="00375E3C" w:rsidP="00375E3C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EE574D" w14:paraId="721FA05E" w14:textId="77777777" w:rsidTr="003D1A52">
        <w:tc>
          <w:tcPr>
            <w:tcW w:w="6385" w:type="dxa"/>
          </w:tcPr>
          <w:p w14:paraId="2F08E689" w14:textId="2269EE30" w:rsidR="003815EA" w:rsidRDefault="00EE574D" w:rsidP="003815EA">
            <w:r>
              <w:t xml:space="preserve">By selecting “Yes” </w:t>
            </w:r>
            <w:r w:rsidR="00101357">
              <w:rPr>
                <w:i/>
                <w:iCs/>
                <w:highlight w:val="cyan"/>
              </w:rPr>
              <w:t>[</w:t>
            </w:r>
            <w:r w:rsidR="00A80586">
              <w:rPr>
                <w:i/>
                <w:iCs/>
                <w:highlight w:val="cyan"/>
              </w:rPr>
              <w:t>……</w:t>
            </w:r>
            <w:r w:rsidR="00690163">
              <w:rPr>
                <w:i/>
                <w:iCs/>
                <w:highlight w:val="cyan"/>
              </w:rPr>
              <w:t>name of representative……………………….</w:t>
            </w:r>
            <w:r w:rsidR="00101357" w:rsidRPr="0049313C">
              <w:rPr>
                <w:i/>
                <w:iCs/>
                <w:highlight w:val="cyan"/>
              </w:rPr>
              <w:t>]</w:t>
            </w:r>
          </w:p>
          <w:p w14:paraId="1CF0240B" w14:textId="702E0A6F" w:rsidR="00EE574D" w:rsidRDefault="003815EA" w:rsidP="00EE574D">
            <w:r>
              <w:t>(the “Authorized Representative”)</w:t>
            </w:r>
            <w:r w:rsidR="00EE574D">
              <w:t xml:space="preserve"> confirms that </w:t>
            </w:r>
            <w:r w:rsidR="00690163">
              <w:t xml:space="preserve">I </w:t>
            </w:r>
            <w:r w:rsidR="00EE574D">
              <w:t>a</w:t>
            </w:r>
            <w:r w:rsidR="00690163">
              <w:t>m</w:t>
            </w:r>
            <w:r w:rsidR="00EE574D">
              <w:t xml:space="preserve"> a “a duly authorized representative of </w:t>
            </w:r>
            <w:r w:rsidR="007973C0" w:rsidRPr="007973C0">
              <w:t xml:space="preserve">the above-listed </w:t>
            </w:r>
            <w:r w:rsidR="00184A9F">
              <w:t>Participant</w:t>
            </w:r>
            <w:r w:rsidR="00EE574D">
              <w:t>”</w:t>
            </w:r>
          </w:p>
        </w:tc>
        <w:tc>
          <w:tcPr>
            <w:tcW w:w="2965" w:type="dxa"/>
          </w:tcPr>
          <w:p w14:paraId="43A37DD8" w14:textId="255B2F4B" w:rsidR="00EE574D" w:rsidRPr="0049313C" w:rsidRDefault="00663481" w:rsidP="00EE574D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 </w:t>
            </w:r>
            <w:sdt>
              <w:sdtPr>
                <w:rPr>
                  <w:highlight w:val="cyan"/>
                </w:rPr>
                <w:id w:val="1676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EE574D" w14:paraId="67B4B87B" w14:textId="77777777" w:rsidTr="003D1A52">
        <w:tc>
          <w:tcPr>
            <w:tcW w:w="6385" w:type="dxa"/>
          </w:tcPr>
          <w:p w14:paraId="2E396D2F" w14:textId="324372D2" w:rsidR="003D1A52" w:rsidRDefault="003D1A52" w:rsidP="00EE574D">
            <w:r>
              <w:t>Title</w:t>
            </w:r>
          </w:p>
        </w:tc>
        <w:tc>
          <w:tcPr>
            <w:tcW w:w="2965" w:type="dxa"/>
          </w:tcPr>
          <w:p w14:paraId="6C1E767E" w14:textId="5BA762C5" w:rsidR="00EE574D" w:rsidRPr="0049313C" w:rsidRDefault="003D1A52" w:rsidP="00EE574D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3D1A52" w14:paraId="2CCA1B58" w14:textId="77777777" w:rsidTr="003D1A52">
        <w:tc>
          <w:tcPr>
            <w:tcW w:w="6385" w:type="dxa"/>
          </w:tcPr>
          <w:p w14:paraId="041674B3" w14:textId="46634C6F" w:rsidR="003D1A52" w:rsidRDefault="003D1A52" w:rsidP="00EE574D">
            <w:r>
              <w:t>Electronic Signature</w:t>
            </w:r>
          </w:p>
        </w:tc>
        <w:tc>
          <w:tcPr>
            <w:tcW w:w="2965" w:type="dxa"/>
          </w:tcPr>
          <w:p w14:paraId="6C87B225" w14:textId="5A2696C1" w:rsidR="003D1A52" w:rsidRPr="0049313C" w:rsidRDefault="003D1A52" w:rsidP="00EE574D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EE574D" w14:paraId="2A356119" w14:textId="77777777" w:rsidTr="003D1A52">
        <w:tc>
          <w:tcPr>
            <w:tcW w:w="6385" w:type="dxa"/>
          </w:tcPr>
          <w:p w14:paraId="1B163881" w14:textId="08664F07" w:rsidR="00EE574D" w:rsidRDefault="003D1A52" w:rsidP="00EE574D">
            <w:r>
              <w:t>Select “Yes” to certify that the typed name acts as your</w:t>
            </w:r>
            <w:r w:rsidR="00663481">
              <w:t xml:space="preserve"> signature</w:t>
            </w:r>
          </w:p>
        </w:tc>
        <w:tc>
          <w:tcPr>
            <w:tcW w:w="2965" w:type="dxa"/>
          </w:tcPr>
          <w:p w14:paraId="3E825CF8" w14:textId="0ADA834E" w:rsidR="00EE574D" w:rsidRPr="0049313C" w:rsidRDefault="003D1A52" w:rsidP="00EE574D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 </w:t>
            </w:r>
            <w:sdt>
              <w:sdtPr>
                <w:rPr>
                  <w:highlight w:val="cyan"/>
                </w:rPr>
                <w:id w:val="-20728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7E"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</w:tbl>
    <w:p w14:paraId="75ED25E4" w14:textId="047FD00F" w:rsidR="00770D4B" w:rsidRDefault="00770D4B" w:rsidP="00EE57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2815" w14:paraId="1A6DFD7D" w14:textId="77777777" w:rsidTr="43122A34">
        <w:tc>
          <w:tcPr>
            <w:tcW w:w="9350" w:type="dxa"/>
            <w:shd w:val="clear" w:color="auto" w:fill="B4C6E7" w:themeFill="accent1" w:themeFillTint="66"/>
          </w:tcPr>
          <w:p w14:paraId="6C447CA0" w14:textId="49210BD2" w:rsidR="008C2815" w:rsidRPr="00EE574D" w:rsidRDefault="008C2815" w:rsidP="005E4471">
            <w:pPr>
              <w:jc w:val="center"/>
              <w:rPr>
                <w:b/>
                <w:bCs/>
                <w:color w:val="FFFFFF" w:themeColor="background1"/>
              </w:rPr>
            </w:pPr>
            <w:r w:rsidRPr="43122A34">
              <w:rPr>
                <w:b/>
                <w:bCs/>
              </w:rPr>
              <w:t>Section II. Long-term Market Offer Participation</w:t>
            </w:r>
          </w:p>
        </w:tc>
      </w:tr>
    </w:tbl>
    <w:p w14:paraId="6A3BA444" w14:textId="77777777" w:rsidR="008C2815" w:rsidRPr="008C2815" w:rsidRDefault="008C2815" w:rsidP="008C2815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88629F" w14:paraId="33826A90" w14:textId="77777777" w:rsidTr="43122A34">
        <w:trPr>
          <w:trHeight w:val="1142"/>
        </w:trPr>
        <w:tc>
          <w:tcPr>
            <w:tcW w:w="6385" w:type="dxa"/>
          </w:tcPr>
          <w:p w14:paraId="77EC745C" w14:textId="6CD6F904" w:rsidR="0088629F" w:rsidRDefault="0088629F" w:rsidP="005E4471">
            <w:r>
              <w:t xml:space="preserve">By selecting “Yes” </w:t>
            </w:r>
            <w:r w:rsidR="00A80586">
              <w:t xml:space="preserve">the </w:t>
            </w:r>
            <w:r w:rsidR="00184A9F">
              <w:t>Participant</w:t>
            </w:r>
            <w:r w:rsidR="00690163">
              <w:t xml:space="preserve"> </w:t>
            </w:r>
            <w:r>
              <w:t>confirms that it is participating in the 202</w:t>
            </w:r>
            <w:r w:rsidR="009F436C">
              <w:t>3</w:t>
            </w:r>
            <w:r>
              <w:t xml:space="preserve"> Power Charge Indifference Adjustment (PCIA) Renewables Portfolio Standard (RPS) </w:t>
            </w:r>
            <w:r w:rsidR="0039347F">
              <w:t>Long</w:t>
            </w:r>
            <w:r w:rsidR="00D230C9">
              <w:t xml:space="preserve">-term Market Offer </w:t>
            </w:r>
            <w:r>
              <w:t xml:space="preserve">(“the </w:t>
            </w:r>
            <w:r w:rsidR="0039347F">
              <w:t>Long</w:t>
            </w:r>
            <w:r w:rsidR="00D230C9">
              <w:t xml:space="preserve">-term Market </w:t>
            </w:r>
            <w:proofErr w:type="gramStart"/>
            <w:r w:rsidR="00D230C9">
              <w:t xml:space="preserve">Offer </w:t>
            </w:r>
            <w:r w:rsidR="005D48B0">
              <w:t>”</w:t>
            </w:r>
            <w:proofErr w:type="gramEnd"/>
            <w:r w:rsidR="005D48B0">
              <w:t xml:space="preserve">) </w:t>
            </w:r>
            <w:r w:rsidR="00D230C9">
              <w:t xml:space="preserve"> </w:t>
            </w:r>
          </w:p>
        </w:tc>
        <w:tc>
          <w:tcPr>
            <w:tcW w:w="2965" w:type="dxa"/>
          </w:tcPr>
          <w:p w14:paraId="4336613F" w14:textId="77777777" w:rsidR="0088629F" w:rsidRPr="0049313C" w:rsidRDefault="0088629F" w:rsidP="005E4471">
            <w:pPr>
              <w:rPr>
                <w:highlight w:val="cyan"/>
              </w:rPr>
            </w:pPr>
          </w:p>
          <w:p w14:paraId="416F2E37" w14:textId="51804BD2" w:rsidR="0088629F" w:rsidRPr="0049313C" w:rsidRDefault="0088629F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20556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</w:p>
          <w:p w14:paraId="5883F9DA" w14:textId="77777777" w:rsidR="0088629F" w:rsidRPr="0049313C" w:rsidRDefault="0088629F" w:rsidP="005E4471">
            <w:pPr>
              <w:rPr>
                <w:i/>
                <w:iCs/>
                <w:highlight w:val="cyan"/>
              </w:rPr>
            </w:pPr>
          </w:p>
          <w:p w14:paraId="4538EA54" w14:textId="614CC08E" w:rsidR="0088629F" w:rsidRPr="0049313C" w:rsidRDefault="0088629F">
            <w:pPr>
              <w:rPr>
                <w:highlight w:val="cyan"/>
              </w:rPr>
            </w:pPr>
          </w:p>
        </w:tc>
      </w:tr>
      <w:tr w:rsidR="00770D4B" w14:paraId="5E9806FA" w14:textId="77777777" w:rsidTr="43122A34">
        <w:tc>
          <w:tcPr>
            <w:tcW w:w="6385" w:type="dxa"/>
          </w:tcPr>
          <w:p w14:paraId="4341A78D" w14:textId="77777777" w:rsidR="00770D4B" w:rsidRDefault="00770D4B" w:rsidP="005E4471">
            <w:r>
              <w:t>Title</w:t>
            </w:r>
          </w:p>
        </w:tc>
        <w:tc>
          <w:tcPr>
            <w:tcW w:w="2965" w:type="dxa"/>
          </w:tcPr>
          <w:p w14:paraId="48C592A8" w14:textId="77777777" w:rsidR="00770D4B" w:rsidRPr="0049313C" w:rsidRDefault="00770D4B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24C76D31" w14:textId="77777777" w:rsidTr="43122A34">
        <w:tc>
          <w:tcPr>
            <w:tcW w:w="6385" w:type="dxa"/>
          </w:tcPr>
          <w:p w14:paraId="09509DC2" w14:textId="77777777" w:rsidR="00770D4B" w:rsidRDefault="00770D4B" w:rsidP="005E4471">
            <w:r>
              <w:t>Electronic Signature</w:t>
            </w:r>
          </w:p>
        </w:tc>
        <w:tc>
          <w:tcPr>
            <w:tcW w:w="2965" w:type="dxa"/>
          </w:tcPr>
          <w:p w14:paraId="74C0D565" w14:textId="77777777" w:rsidR="00770D4B" w:rsidRPr="0049313C" w:rsidRDefault="00770D4B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7789C9A2" w14:textId="77777777" w:rsidTr="43122A34">
        <w:tc>
          <w:tcPr>
            <w:tcW w:w="6385" w:type="dxa"/>
          </w:tcPr>
          <w:p w14:paraId="11B4C10D" w14:textId="127BACEB" w:rsidR="00770D4B" w:rsidRDefault="00770D4B" w:rsidP="005E4471">
            <w:r>
              <w:t>Select “Yes” to certify that the typed name acts as your</w:t>
            </w:r>
            <w:r w:rsidR="00663481">
              <w:t xml:space="preserve"> signature</w:t>
            </w:r>
          </w:p>
        </w:tc>
        <w:tc>
          <w:tcPr>
            <w:tcW w:w="2965" w:type="dxa"/>
          </w:tcPr>
          <w:p w14:paraId="5E5ED7CD" w14:textId="77777777" w:rsidR="00770D4B" w:rsidRPr="0049313C" w:rsidRDefault="00770D4B" w:rsidP="005E4471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170853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</w:tbl>
    <w:p w14:paraId="4191769A" w14:textId="1B1469D9" w:rsidR="00770D4B" w:rsidRDefault="00770D4B" w:rsidP="00EE574D"/>
    <w:p w14:paraId="792D6BB1" w14:textId="020A937A" w:rsidR="002934B8" w:rsidRDefault="0039347F" w:rsidP="00EE574D">
      <w:r w:rsidRPr="00C54C16">
        <w:t>Long</w:t>
      </w:r>
      <w:r w:rsidR="00D230C9" w:rsidRPr="00C54C16">
        <w:t xml:space="preserve">-term Market Offer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B2368" w14:paraId="1B7C8C7D" w14:textId="77777777" w:rsidTr="00E55AAA">
        <w:tc>
          <w:tcPr>
            <w:tcW w:w="5000" w:type="pct"/>
            <w:shd w:val="clear" w:color="auto" w:fill="B4C6E7" w:themeFill="accent1" w:themeFillTint="66"/>
          </w:tcPr>
          <w:p w14:paraId="3529B11E" w14:textId="09A8AAF0" w:rsidR="00FB2368" w:rsidRPr="00EE574D" w:rsidRDefault="006D381B" w:rsidP="00FE19C1">
            <w:pPr>
              <w:jc w:val="center"/>
              <w:rPr>
                <w:b/>
                <w:bCs/>
                <w:color w:val="FFFFFF" w:themeColor="background1"/>
              </w:rPr>
            </w:pPr>
            <w:r w:rsidRPr="43122A34">
              <w:rPr>
                <w:b/>
                <w:bCs/>
              </w:rPr>
              <w:t xml:space="preserve">Section III. </w:t>
            </w:r>
            <w:r w:rsidR="0039347F" w:rsidRPr="43122A34">
              <w:rPr>
                <w:b/>
                <w:bCs/>
              </w:rPr>
              <w:t>Long</w:t>
            </w:r>
            <w:r w:rsidR="00D230C9" w:rsidRPr="43122A34">
              <w:rPr>
                <w:b/>
                <w:bCs/>
              </w:rPr>
              <w:t xml:space="preserve">-term Market </w:t>
            </w:r>
            <w:r w:rsidR="000A1F85" w:rsidRPr="43122A34">
              <w:rPr>
                <w:b/>
                <w:bCs/>
              </w:rPr>
              <w:t>Offer Elections</w:t>
            </w:r>
          </w:p>
        </w:tc>
      </w:tr>
      <w:tr w:rsidR="008B016E" w14:paraId="60698BF5" w14:textId="77777777" w:rsidTr="00E55AAA">
        <w:tc>
          <w:tcPr>
            <w:tcW w:w="5000" w:type="pct"/>
          </w:tcPr>
          <w:p w14:paraId="44B191CA" w14:textId="77777777" w:rsidR="00853E17" w:rsidRDefault="00C36F5C" w:rsidP="005E4471">
            <w:r w:rsidRPr="0049313C">
              <w:t>A</w:t>
            </w:r>
            <w:r w:rsidR="00690163" w:rsidRPr="0049313C">
              <w:t xml:space="preserve">ny </w:t>
            </w:r>
            <w:r w:rsidR="00D230C9">
              <w:t>Participant</w:t>
            </w:r>
            <w:r w:rsidR="00690163" w:rsidRPr="0049313C">
              <w:t xml:space="preserve"> </w:t>
            </w:r>
            <w:r w:rsidR="002C20B5" w:rsidRPr="0049313C">
              <w:t xml:space="preserve">that </w:t>
            </w:r>
            <w:r w:rsidR="00A80586" w:rsidRPr="0049313C">
              <w:t>is participating</w:t>
            </w:r>
            <w:r w:rsidR="008B016E" w:rsidRPr="0049313C">
              <w:t xml:space="preserve"> in the </w:t>
            </w:r>
            <w:r w:rsidR="0039347F">
              <w:t>Long</w:t>
            </w:r>
            <w:r w:rsidR="00D230C9">
              <w:t xml:space="preserve">-term Market </w:t>
            </w:r>
            <w:r w:rsidR="000A1F85">
              <w:t xml:space="preserve">Offer </w:t>
            </w:r>
            <w:r w:rsidR="000A1F85" w:rsidRPr="0049313C">
              <w:t>should</w:t>
            </w:r>
            <w:r w:rsidR="002C20B5" w:rsidRPr="0049313C">
              <w:t xml:space="preserve"> fill out the </w:t>
            </w:r>
            <w:r w:rsidR="008B3425">
              <w:t xml:space="preserve">Allocation </w:t>
            </w:r>
            <w:r w:rsidR="002C20B5" w:rsidRPr="0049313C">
              <w:t xml:space="preserve">Election </w:t>
            </w:r>
            <w:r w:rsidR="008B3425">
              <w:t xml:space="preserve">and Green Attributes Price </w:t>
            </w:r>
            <w:r w:rsidR="002C20B5" w:rsidRPr="0049313C">
              <w:t>column</w:t>
            </w:r>
            <w:r w:rsidR="008B3425">
              <w:t>s</w:t>
            </w:r>
            <w:r w:rsidR="002C20B5" w:rsidRPr="0049313C">
              <w:t xml:space="preserve"> in the Table</w:t>
            </w:r>
            <w:r w:rsidR="008B3425">
              <w:t>s</w:t>
            </w:r>
            <w:r w:rsidR="002C20B5" w:rsidRPr="0049313C">
              <w:t xml:space="preserve"> below. </w:t>
            </w:r>
            <w:r w:rsidRPr="0049313C">
              <w:t>The</w:t>
            </w:r>
            <w:r w:rsidR="002C20B5" w:rsidRPr="0049313C">
              <w:t xml:space="preserve"> table</w:t>
            </w:r>
            <w:r w:rsidR="008B3425">
              <w:t>s</w:t>
            </w:r>
            <w:r w:rsidR="002C20B5" w:rsidRPr="0049313C">
              <w:t xml:space="preserve"> below </w:t>
            </w:r>
            <w:r w:rsidR="008B3425">
              <w:t>were</w:t>
            </w:r>
            <w:r w:rsidR="008B3425" w:rsidRPr="0049313C">
              <w:t xml:space="preserve"> </w:t>
            </w:r>
            <w:r w:rsidR="002934B8" w:rsidRPr="0049313C">
              <w:t>taken from section 2.4 of PG&amp;E’s</w:t>
            </w:r>
            <w:r w:rsidR="002C20B5" w:rsidRPr="0049313C">
              <w:t xml:space="preserve"> </w:t>
            </w:r>
            <w:r w:rsidR="009B58AC" w:rsidRPr="0049313C">
              <w:t xml:space="preserve">proposed </w:t>
            </w:r>
            <w:r w:rsidR="0039347F">
              <w:t>Long</w:t>
            </w:r>
            <w:r w:rsidR="00D230C9">
              <w:t xml:space="preserve">-term Market Offer </w:t>
            </w:r>
            <w:r w:rsidRPr="0049313C">
              <w:t>C</w:t>
            </w:r>
            <w:r w:rsidR="002934B8" w:rsidRPr="0049313C">
              <w:t>ontrac</w:t>
            </w:r>
            <w:r w:rsidRPr="0049313C">
              <w:t>t</w:t>
            </w:r>
            <w:r w:rsidR="000A1F85">
              <w:t xml:space="preserve">s for Product </w:t>
            </w:r>
            <w:r w:rsidR="0039347F">
              <w:t xml:space="preserve">C, Product D, Product E </w:t>
            </w:r>
            <w:r w:rsidR="000A1F85">
              <w:t xml:space="preserve">and Product </w:t>
            </w:r>
            <w:r w:rsidR="0039347F">
              <w:t>F</w:t>
            </w:r>
            <w:r w:rsidRPr="0049313C">
              <w:t xml:space="preserve"> (the “</w:t>
            </w:r>
            <w:r w:rsidR="00D230C9">
              <w:t>Market Offer</w:t>
            </w:r>
            <w:r w:rsidR="00D230C9" w:rsidRPr="0049313C">
              <w:t xml:space="preserve"> </w:t>
            </w:r>
            <w:r w:rsidRPr="0049313C">
              <w:t>Contract</w:t>
            </w:r>
            <w:r w:rsidR="008B3425" w:rsidRPr="0049313C">
              <w:t>”)</w:t>
            </w:r>
            <w:r w:rsidR="008B3425">
              <w:t>.</w:t>
            </w:r>
            <w:r w:rsidR="008B3425" w:rsidRPr="0049313C">
              <w:t xml:space="preserve"> </w:t>
            </w:r>
            <w:r w:rsidR="00663828">
              <w:t>The I</w:t>
            </w:r>
            <w:r w:rsidRPr="0049313C">
              <w:t xml:space="preserve">nformation provided by </w:t>
            </w:r>
            <w:r w:rsidR="00ED1696">
              <w:t xml:space="preserve">the </w:t>
            </w:r>
            <w:r w:rsidR="00D230C9">
              <w:t>Participant</w:t>
            </w:r>
            <w:r w:rsidR="000F75E4" w:rsidRPr="0049313C">
              <w:t xml:space="preserve"> </w:t>
            </w:r>
            <w:r w:rsidRPr="0049313C">
              <w:t>in the table</w:t>
            </w:r>
            <w:r w:rsidR="00853E17">
              <w:t>s</w:t>
            </w:r>
            <w:r w:rsidRPr="0049313C">
              <w:t xml:space="preserve"> below will be inputted in </w:t>
            </w:r>
            <w:r w:rsidR="00FF14D5">
              <w:t>relevant</w:t>
            </w:r>
            <w:r w:rsidR="00FF14D5" w:rsidRPr="0049313C">
              <w:t xml:space="preserve"> </w:t>
            </w:r>
            <w:r w:rsidR="000A1F85">
              <w:t xml:space="preserve">Market Offer </w:t>
            </w:r>
            <w:r w:rsidRPr="0049313C" w:rsidDel="00FF14D5">
              <w:t>Contract</w:t>
            </w:r>
            <w:r w:rsidR="007973C0" w:rsidRPr="0049313C" w:rsidDel="00FF14D5">
              <w:t xml:space="preserve"> </w:t>
            </w:r>
            <w:r w:rsidR="007973C0" w:rsidRPr="0049313C">
              <w:t xml:space="preserve">following CPUC approval of Advice </w:t>
            </w:r>
            <w:r w:rsidR="00D230C9">
              <w:t>67</w:t>
            </w:r>
            <w:r w:rsidR="00703CCC">
              <w:t>94</w:t>
            </w:r>
            <w:r w:rsidR="007973C0" w:rsidRPr="0049313C">
              <w:t>-E</w:t>
            </w:r>
            <w:r w:rsidR="00703CCC">
              <w:t>.</w:t>
            </w:r>
            <w:r w:rsidR="008B016E" w:rsidRPr="0049313C">
              <w:rPr>
                <w:rStyle w:val="FootnoteReference"/>
              </w:rPr>
              <w:footnoteReference w:id="2"/>
            </w:r>
            <w:r w:rsidR="000A1F85">
              <w:t xml:space="preserve"> </w:t>
            </w:r>
            <w:r w:rsidR="00402FCD">
              <w:t>The Information provided</w:t>
            </w:r>
            <w:r w:rsidR="000A1F85">
              <w:t xml:space="preserve"> </w:t>
            </w:r>
            <w:r w:rsidR="00FF14D5">
              <w:t>must</w:t>
            </w:r>
            <w:r w:rsidR="000A1F85">
              <w:t xml:space="preserve"> be the same as what is inputted in the relevant Bid Form by the Participant when submitting a bid</w:t>
            </w:r>
            <w:r w:rsidR="008B016E" w:rsidRPr="0049313C">
              <w:t>:</w:t>
            </w:r>
          </w:p>
          <w:p w14:paraId="1F60D21E" w14:textId="1B892F2B" w:rsidR="009E7FB2" w:rsidRDefault="009E7FB2" w:rsidP="005E4471"/>
        </w:tc>
      </w:tr>
    </w:tbl>
    <w:tbl>
      <w:tblPr>
        <w:tblStyle w:val="TableGrid"/>
        <w:tblpPr w:leftFromText="180" w:rightFromText="180" w:vertAnchor="text" w:horzAnchor="page" w:tblpX="1438" w:tblpY="67"/>
        <w:tblOverlap w:val="never"/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2A4D36" w:rsidRPr="00FF14D5" w14:paraId="1B4252D1" w14:textId="77777777" w:rsidTr="00E55AAA">
        <w:trPr>
          <w:trHeight w:val="384"/>
        </w:trPr>
        <w:tc>
          <w:tcPr>
            <w:tcW w:w="9373" w:type="dxa"/>
            <w:vAlign w:val="center"/>
          </w:tcPr>
          <w:p w14:paraId="7F3E7CAF" w14:textId="77777777" w:rsidR="002A4D36" w:rsidRPr="00FF14D5" w:rsidRDefault="002A4D36" w:rsidP="00E55AAA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4D5">
              <w:rPr>
                <w:rFonts w:asciiTheme="minorHAnsi" w:hAnsiTheme="minorHAnsi" w:cstheme="minorHAnsi"/>
                <w:b/>
                <w:sz w:val="22"/>
                <w:szCs w:val="22"/>
              </w:rPr>
              <w:t>Green Attributes Price</w:t>
            </w:r>
          </w:p>
        </w:tc>
      </w:tr>
    </w:tbl>
    <w:tbl>
      <w:tblPr>
        <w:tblStyle w:val="TableGrid"/>
        <w:tblpPr w:leftFromText="180" w:rightFromText="180" w:vertAnchor="text" w:horzAnchor="page" w:tblpX="1433" w:tblpY="67"/>
        <w:tblOverlap w:val="never"/>
        <w:tblW w:w="9382" w:type="dxa"/>
        <w:tblLayout w:type="fixed"/>
        <w:tblLook w:val="04A0" w:firstRow="1" w:lastRow="0" w:firstColumn="1" w:lastColumn="0" w:noHBand="0" w:noVBand="1"/>
      </w:tblPr>
      <w:tblGrid>
        <w:gridCol w:w="2481"/>
        <w:gridCol w:w="6901"/>
      </w:tblGrid>
      <w:tr w:rsidR="009E7FB2" w:rsidRPr="00FF14D5" w14:paraId="54810992" w14:textId="77777777" w:rsidTr="00E55AAA">
        <w:trPr>
          <w:trHeight w:val="249"/>
        </w:trPr>
        <w:tc>
          <w:tcPr>
            <w:tcW w:w="2481" w:type="dxa"/>
            <w:vAlign w:val="center"/>
          </w:tcPr>
          <w:p w14:paraId="5A6FDE89" w14:textId="77777777" w:rsidR="009E7FB2" w:rsidRPr="00FF14D5" w:rsidRDefault="009E7FB2" w:rsidP="00E55AAA">
            <w:pPr>
              <w:pStyle w:val="BodyText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>Product C</w:t>
            </w:r>
          </w:p>
        </w:tc>
        <w:tc>
          <w:tcPr>
            <w:tcW w:w="6901" w:type="dxa"/>
            <w:vAlign w:val="center"/>
          </w:tcPr>
          <w:p w14:paraId="2825FDA9" w14:textId="57FE5E34" w:rsidR="009E7FB2" w:rsidRPr="008F73FB" w:rsidRDefault="009E7FB2" w:rsidP="00E55AAA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every year over the Delivery Period,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  <w:tr w:rsidR="009E7FB2" w:rsidRPr="00FF14D5" w14:paraId="32FB6C66" w14:textId="77777777" w:rsidTr="00E55AAA">
        <w:trPr>
          <w:trHeight w:val="249"/>
        </w:trPr>
        <w:tc>
          <w:tcPr>
            <w:tcW w:w="2481" w:type="dxa"/>
            <w:vAlign w:val="center"/>
          </w:tcPr>
          <w:p w14:paraId="75590352" w14:textId="77777777" w:rsidR="009E7FB2" w:rsidRPr="00FF14D5" w:rsidRDefault="009E7FB2" w:rsidP="00E55AAA">
            <w:pPr>
              <w:pStyle w:val="BodyText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>Product D</w:t>
            </w:r>
          </w:p>
        </w:tc>
        <w:tc>
          <w:tcPr>
            <w:tcW w:w="6901" w:type="dxa"/>
            <w:vAlign w:val="center"/>
          </w:tcPr>
          <w:p w14:paraId="4C249881" w14:textId="6AC868EF" w:rsidR="009E7FB2" w:rsidRPr="00FF14D5" w:rsidRDefault="009E7FB2" w:rsidP="00E55AAA">
            <w:pPr>
              <w:pStyle w:val="BodyText"/>
              <w:spacing w:after="0"/>
              <w:rPr>
                <w:rFonts w:asciiTheme="minorHAnsi" w:hAnsiTheme="minorHAnsi" w:cstheme="minorBidi"/>
                <w:sz w:val="22"/>
                <w:szCs w:val="22"/>
                <w:highlight w:val="cyan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 xml:space="preserve">For Products to be delivered in every year over the Delivery Period, the “Green Attribute Price” is </w:t>
            </w:r>
            <w:r w:rsidRPr="43122A34">
              <w:rPr>
                <w:rFonts w:asciiTheme="minorHAnsi" w:hAnsiTheme="minorHAnsi" w:cstheme="minorBidi"/>
                <w:sz w:val="22"/>
                <w:szCs w:val="22"/>
                <w:highlight w:val="cyan"/>
              </w:rPr>
              <w:t xml:space="preserve">[Buyer to insert price in, $/MWh]. </w:t>
            </w:r>
          </w:p>
        </w:tc>
      </w:tr>
      <w:tr w:rsidR="009E7FB2" w:rsidRPr="00AD05F6" w14:paraId="6E286390" w14:textId="77777777" w:rsidTr="00E55AAA">
        <w:trPr>
          <w:trHeight w:val="249"/>
        </w:trPr>
        <w:tc>
          <w:tcPr>
            <w:tcW w:w="2481" w:type="dxa"/>
            <w:vAlign w:val="center"/>
          </w:tcPr>
          <w:p w14:paraId="727A4F3B" w14:textId="77777777" w:rsidR="009E7FB2" w:rsidRPr="00FF14D5" w:rsidRDefault="009E7FB2" w:rsidP="00E55AAA">
            <w:pPr>
              <w:pStyle w:val="BodyText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>Product E</w:t>
            </w:r>
          </w:p>
        </w:tc>
        <w:tc>
          <w:tcPr>
            <w:tcW w:w="6901" w:type="dxa"/>
            <w:vAlign w:val="center"/>
          </w:tcPr>
          <w:p w14:paraId="4E56AC9A" w14:textId="518FD7A5" w:rsidR="009E7FB2" w:rsidRPr="00AD05F6" w:rsidRDefault="009E7FB2" w:rsidP="00E55AAA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years 2023 and 2024,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  <w:tr w:rsidR="009E7FB2" w:rsidRPr="00AD05F6" w14:paraId="0FA32110" w14:textId="77777777" w:rsidTr="00E55AAA">
        <w:trPr>
          <w:trHeight w:val="249"/>
        </w:trPr>
        <w:tc>
          <w:tcPr>
            <w:tcW w:w="2481" w:type="dxa"/>
            <w:vAlign w:val="center"/>
          </w:tcPr>
          <w:p w14:paraId="1E80806E" w14:textId="77777777" w:rsidR="009E7FB2" w:rsidRPr="00FF14D5" w:rsidRDefault="009E7FB2" w:rsidP="00E55AAA">
            <w:pPr>
              <w:pStyle w:val="BodyText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>Product F</w:t>
            </w:r>
          </w:p>
        </w:tc>
        <w:tc>
          <w:tcPr>
            <w:tcW w:w="6901" w:type="dxa"/>
            <w:vAlign w:val="center"/>
          </w:tcPr>
          <w:p w14:paraId="1A8C3392" w14:textId="3259D43F" w:rsidR="009E7FB2" w:rsidRPr="00AD05F6" w:rsidRDefault="009E7FB2" w:rsidP="00E55AAA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years 2023 and 2024,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</w:tbl>
    <w:tbl>
      <w:tblPr>
        <w:tblStyle w:val="TableGrid"/>
        <w:tblpPr w:leftFromText="180" w:rightFromText="180" w:vertAnchor="text" w:horzAnchor="page" w:tblpX="1489" w:tblpY="67"/>
        <w:tblOverlap w:val="never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E7FB2" w:rsidRPr="00FF14D5" w14:paraId="208DCECE" w14:textId="77777777" w:rsidTr="007B65FC">
        <w:trPr>
          <w:trHeight w:val="384"/>
        </w:trPr>
        <w:tc>
          <w:tcPr>
            <w:tcW w:w="9355" w:type="dxa"/>
            <w:vAlign w:val="center"/>
          </w:tcPr>
          <w:p w14:paraId="7A29617C" w14:textId="77777777" w:rsidR="009E7FB2" w:rsidRPr="00FF14D5" w:rsidRDefault="009E7FB2" w:rsidP="007B65FC">
            <w:pPr>
              <w:pStyle w:val="BodyText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4D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Green Attributes Price</w:t>
            </w:r>
          </w:p>
        </w:tc>
      </w:tr>
      <w:tr w:rsidR="009E7FB2" w:rsidRPr="00FF14D5" w14:paraId="66845769" w14:textId="77777777" w:rsidTr="007B65FC">
        <w:trPr>
          <w:trHeight w:val="249"/>
        </w:trPr>
        <w:tc>
          <w:tcPr>
            <w:tcW w:w="9355" w:type="dxa"/>
            <w:vAlign w:val="center"/>
          </w:tcPr>
          <w:p w14:paraId="6683BA06" w14:textId="568991CC" w:rsidR="009E7FB2" w:rsidRPr="004B0DCE" w:rsidRDefault="009E7FB2" w:rsidP="007B65FC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every year over the Delivery Period,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  <w:tr w:rsidR="009E7FB2" w:rsidRPr="00FF14D5" w14:paraId="7A6C4C5E" w14:textId="77777777" w:rsidTr="007B65FC">
        <w:trPr>
          <w:trHeight w:val="249"/>
        </w:trPr>
        <w:tc>
          <w:tcPr>
            <w:tcW w:w="9355" w:type="dxa"/>
            <w:vAlign w:val="center"/>
          </w:tcPr>
          <w:p w14:paraId="52CF6BED" w14:textId="06BBB243" w:rsidR="009E7FB2" w:rsidRPr="00FF14D5" w:rsidRDefault="009E7FB2" w:rsidP="007B65FC">
            <w:pPr>
              <w:pStyle w:val="BodyText"/>
              <w:spacing w:after="0"/>
              <w:rPr>
                <w:rFonts w:asciiTheme="minorHAnsi" w:hAnsiTheme="minorHAnsi" w:cstheme="minorBidi"/>
                <w:sz w:val="22"/>
                <w:szCs w:val="22"/>
                <w:highlight w:val="cyan"/>
              </w:rPr>
            </w:pPr>
            <w:r w:rsidRPr="43122A34">
              <w:rPr>
                <w:rFonts w:asciiTheme="minorHAnsi" w:hAnsiTheme="minorHAnsi" w:cstheme="minorBidi"/>
                <w:sz w:val="22"/>
                <w:szCs w:val="22"/>
              </w:rPr>
              <w:t xml:space="preserve">For Products to be delivered in every year over the Delivery Period, the “Green Attribute Price” is </w:t>
            </w:r>
            <w:r w:rsidRPr="43122A34">
              <w:rPr>
                <w:rFonts w:asciiTheme="minorHAnsi" w:hAnsiTheme="minorHAnsi" w:cstheme="minorBidi"/>
                <w:sz w:val="22"/>
                <w:szCs w:val="22"/>
                <w:highlight w:val="cyan"/>
              </w:rPr>
              <w:t xml:space="preserve">[Buyer to insert price in, $/MWh]. </w:t>
            </w:r>
          </w:p>
        </w:tc>
      </w:tr>
      <w:tr w:rsidR="009E7FB2" w:rsidRPr="00AD05F6" w14:paraId="6B1E760E" w14:textId="77777777" w:rsidTr="007B65FC">
        <w:trPr>
          <w:trHeight w:val="249"/>
        </w:trPr>
        <w:tc>
          <w:tcPr>
            <w:tcW w:w="9355" w:type="dxa"/>
            <w:vAlign w:val="center"/>
          </w:tcPr>
          <w:p w14:paraId="4186CACA" w14:textId="0DE6CDE4" w:rsidR="009E7FB2" w:rsidRPr="00AD05F6" w:rsidRDefault="009E7FB2" w:rsidP="004B0DCE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years 2023 and 2024,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  <w:tr w:rsidR="009E7FB2" w:rsidRPr="00AD05F6" w14:paraId="054D7B60" w14:textId="77777777" w:rsidTr="007B65FC">
        <w:trPr>
          <w:trHeight w:val="249"/>
        </w:trPr>
        <w:tc>
          <w:tcPr>
            <w:tcW w:w="9355" w:type="dxa"/>
            <w:vAlign w:val="center"/>
          </w:tcPr>
          <w:p w14:paraId="4DBA75FE" w14:textId="6FB656AD" w:rsidR="009E7FB2" w:rsidRPr="00AD05F6" w:rsidRDefault="009E7FB2" w:rsidP="004B0DCE">
            <w:pPr>
              <w:autoSpaceDE w:val="0"/>
              <w:autoSpaceDN w:val="0"/>
              <w:adjustRightInd w:val="0"/>
            </w:pPr>
            <w:r w:rsidRPr="43122A34">
              <w:t xml:space="preserve">For Products to be delivered in years 2023 and 2024, the “Green Attribute Price” is </w:t>
            </w:r>
            <w:r w:rsidRPr="43122A34">
              <w:rPr>
                <w:rFonts w:eastAsia="Times New Roman"/>
                <w:highlight w:val="cyan"/>
              </w:rPr>
              <w:t>[Buyer to insert price in, $/MWh].</w:t>
            </w:r>
          </w:p>
        </w:tc>
      </w:tr>
    </w:tbl>
    <w:p w14:paraId="4124B053" w14:textId="1E1DC61F" w:rsidR="009E7FB2" w:rsidRDefault="009E7FB2" w:rsidP="00BE410E">
      <w:pPr>
        <w:spacing w:after="0"/>
        <w:rPr>
          <w:sz w:val="2"/>
          <w:szCs w:val="2"/>
        </w:rPr>
      </w:pPr>
    </w:p>
    <w:p w14:paraId="7BAF7E98" w14:textId="77777777" w:rsidR="002F042C" w:rsidRDefault="002F042C" w:rsidP="00BE410E">
      <w:pPr>
        <w:spacing w:after="0"/>
        <w:rPr>
          <w:sz w:val="2"/>
          <w:szCs w:val="2"/>
        </w:rPr>
      </w:pPr>
    </w:p>
    <w:p w14:paraId="736DF176" w14:textId="77777777" w:rsidR="002F042C" w:rsidRPr="004B0DCE" w:rsidRDefault="002F042C" w:rsidP="00BE410E">
      <w:pPr>
        <w:spacing w:after="0"/>
        <w:rPr>
          <w:sz w:val="2"/>
          <w:szCs w:val="2"/>
        </w:rPr>
      </w:pPr>
    </w:p>
    <w:tbl>
      <w:tblPr>
        <w:tblStyle w:val="TableGrid"/>
        <w:tblW w:w="9351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6327"/>
        <w:gridCol w:w="3024"/>
      </w:tblGrid>
      <w:tr w:rsidR="00FB2368" w14:paraId="062F3271" w14:textId="77777777" w:rsidTr="006A0D53">
        <w:tc>
          <w:tcPr>
            <w:tcW w:w="6327" w:type="dxa"/>
          </w:tcPr>
          <w:p w14:paraId="5CB58149" w14:textId="77777777" w:rsidR="00FB2368" w:rsidRDefault="00FB2368" w:rsidP="005E4471">
            <w:r>
              <w:t>Title</w:t>
            </w:r>
          </w:p>
        </w:tc>
        <w:tc>
          <w:tcPr>
            <w:tcW w:w="3024" w:type="dxa"/>
          </w:tcPr>
          <w:p w14:paraId="3A2DB2C0" w14:textId="77777777" w:rsidR="00FB2368" w:rsidRPr="0049313C" w:rsidRDefault="00FB2368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FB2368" w14:paraId="26EFD4E5" w14:textId="77777777" w:rsidTr="006A0D53">
        <w:tc>
          <w:tcPr>
            <w:tcW w:w="6327" w:type="dxa"/>
          </w:tcPr>
          <w:p w14:paraId="5BAEBF7D" w14:textId="77777777" w:rsidR="00FB2368" w:rsidRDefault="00FB2368" w:rsidP="005E4471">
            <w:r>
              <w:t>Electronic Signature</w:t>
            </w:r>
          </w:p>
        </w:tc>
        <w:tc>
          <w:tcPr>
            <w:tcW w:w="3024" w:type="dxa"/>
          </w:tcPr>
          <w:p w14:paraId="59F4FF37" w14:textId="77777777" w:rsidR="00FB2368" w:rsidRPr="0049313C" w:rsidRDefault="00FB2368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FB2368" w14:paraId="31A2F844" w14:textId="77777777" w:rsidTr="006A0D53">
        <w:tc>
          <w:tcPr>
            <w:tcW w:w="6327" w:type="dxa"/>
          </w:tcPr>
          <w:p w14:paraId="59C72EF4" w14:textId="4398CD1B" w:rsidR="00FB2368" w:rsidRDefault="00FB2368" w:rsidP="005E4471">
            <w:r>
              <w:t>Select “Yes” to certify that the typed name acts as your</w:t>
            </w:r>
            <w:r w:rsidR="00663481">
              <w:t xml:space="preserve"> signature</w:t>
            </w:r>
          </w:p>
        </w:tc>
        <w:tc>
          <w:tcPr>
            <w:tcW w:w="3024" w:type="dxa"/>
          </w:tcPr>
          <w:p w14:paraId="496137B5" w14:textId="77777777" w:rsidR="00FB2368" w:rsidRPr="0049313C" w:rsidRDefault="00FB2368" w:rsidP="005E4471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-4359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</w:tbl>
    <w:p w14:paraId="69DA32AC" w14:textId="72D6EDFD" w:rsidR="008B016E" w:rsidRDefault="008B016E" w:rsidP="00EE574D"/>
    <w:tbl>
      <w:tblPr>
        <w:tblStyle w:val="TableGrid"/>
        <w:tblW w:w="931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8B016E" w14:paraId="7BFD46AF" w14:textId="77777777" w:rsidTr="00893862">
        <w:tc>
          <w:tcPr>
            <w:tcW w:w="9315" w:type="dxa"/>
            <w:shd w:val="clear" w:color="auto" w:fill="B4C6E7" w:themeFill="accent1" w:themeFillTint="66"/>
          </w:tcPr>
          <w:p w14:paraId="72D1F6FD" w14:textId="759AFD9F" w:rsidR="008B016E" w:rsidRPr="00817C4B" w:rsidRDefault="006D381B" w:rsidP="005E447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</w:rPr>
              <w:t xml:space="preserve">Section IV. </w:t>
            </w:r>
            <w:r w:rsidR="00184A9F">
              <w:rPr>
                <w:b/>
                <w:bCs/>
              </w:rPr>
              <w:t>Participant</w:t>
            </w:r>
            <w:r w:rsidR="00184A9F" w:rsidRPr="00CD187E">
              <w:rPr>
                <w:b/>
                <w:bCs/>
              </w:rPr>
              <w:t xml:space="preserve"> </w:t>
            </w:r>
            <w:r w:rsidR="008B016E" w:rsidRPr="00CD187E">
              <w:rPr>
                <w:b/>
                <w:bCs/>
              </w:rPr>
              <w:t xml:space="preserve">Information </w:t>
            </w:r>
            <w:r w:rsidR="00CD1230" w:rsidRPr="00CD187E">
              <w:rPr>
                <w:b/>
                <w:bCs/>
              </w:rPr>
              <w:t xml:space="preserve">to be </w:t>
            </w:r>
            <w:r w:rsidR="00ED1696">
              <w:rPr>
                <w:b/>
                <w:bCs/>
              </w:rPr>
              <w:t>I</w:t>
            </w:r>
            <w:r w:rsidR="00CD1230" w:rsidRPr="00CD187E">
              <w:rPr>
                <w:b/>
                <w:bCs/>
              </w:rPr>
              <w:t>nputted into</w:t>
            </w:r>
            <w:r w:rsidR="008B016E" w:rsidRPr="00CD187E">
              <w:rPr>
                <w:b/>
                <w:bCs/>
              </w:rPr>
              <w:t xml:space="preserve"> </w:t>
            </w:r>
            <w:r w:rsidR="000A1F85">
              <w:rPr>
                <w:b/>
                <w:bCs/>
              </w:rPr>
              <w:t>Market Offer</w:t>
            </w:r>
            <w:r w:rsidR="000A1F85" w:rsidRPr="00CD187E">
              <w:rPr>
                <w:b/>
                <w:bCs/>
              </w:rPr>
              <w:t xml:space="preserve"> </w:t>
            </w:r>
            <w:r w:rsidR="008B016E" w:rsidRPr="00CD187E">
              <w:rPr>
                <w:b/>
                <w:bCs/>
              </w:rPr>
              <w:t>Contract</w:t>
            </w:r>
          </w:p>
        </w:tc>
      </w:tr>
      <w:tr w:rsidR="008B016E" w14:paraId="3245B0FD" w14:textId="77777777" w:rsidTr="00893862">
        <w:tc>
          <w:tcPr>
            <w:tcW w:w="9315" w:type="dxa"/>
          </w:tcPr>
          <w:p w14:paraId="0489B732" w14:textId="17D5E684" w:rsidR="008B016E" w:rsidRDefault="00C36F5C" w:rsidP="005E4471">
            <w:r>
              <w:t>Any</w:t>
            </w:r>
            <w:r w:rsidR="008B016E">
              <w:t xml:space="preserve"> </w:t>
            </w:r>
            <w:r w:rsidR="000A1F85">
              <w:t>Participant</w:t>
            </w:r>
            <w:r w:rsidR="00690163">
              <w:t xml:space="preserve"> </w:t>
            </w:r>
            <w:r>
              <w:t>that</w:t>
            </w:r>
            <w:r w:rsidR="008B016E">
              <w:t xml:space="preserve"> </w:t>
            </w:r>
            <w:r w:rsidR="00A80586">
              <w:t>is</w:t>
            </w:r>
            <w:r w:rsidR="008B016E">
              <w:t xml:space="preserve"> participat</w:t>
            </w:r>
            <w:r w:rsidR="00A80586">
              <w:t>ing</w:t>
            </w:r>
            <w:r w:rsidR="008B016E">
              <w:t xml:space="preserve"> in the </w:t>
            </w:r>
            <w:r w:rsidR="008F0B6E">
              <w:t>Long</w:t>
            </w:r>
            <w:r w:rsidR="00D230C9">
              <w:t>-</w:t>
            </w:r>
            <w:r w:rsidR="008F0B6E">
              <w:t>T</w:t>
            </w:r>
            <w:r w:rsidR="00D230C9">
              <w:t>erm Market Offer</w:t>
            </w:r>
            <w:r w:rsidR="008B016E">
              <w:t xml:space="preserve"> </w:t>
            </w:r>
            <w:r>
              <w:t xml:space="preserve">should </w:t>
            </w:r>
            <w:r w:rsidR="008B016E">
              <w:t>provide</w:t>
            </w:r>
            <w:r w:rsidR="37D39E4F">
              <w:t xml:space="preserve"> the</w:t>
            </w:r>
            <w:r w:rsidR="008B016E">
              <w:t xml:space="preserve"> following information</w:t>
            </w:r>
            <w:r w:rsidR="002934B8">
              <w:t xml:space="preserve"> </w:t>
            </w:r>
            <w:r>
              <w:t>in the table below. Informa</w:t>
            </w:r>
            <w:r w:rsidR="1640391D">
              <w:t xml:space="preserve">tion provided will </w:t>
            </w:r>
            <w:r>
              <w:t>b</w:t>
            </w:r>
            <w:r w:rsidR="1640391D">
              <w:t>e</w:t>
            </w:r>
            <w:r w:rsidR="002934B8">
              <w:t xml:space="preserve"> included in </w:t>
            </w:r>
            <w:r w:rsidR="1640391D">
              <w:t>the</w:t>
            </w:r>
            <w:r w:rsidR="002934B8">
              <w:t xml:space="preserve"> preamble of</w:t>
            </w:r>
            <w:r w:rsidR="1640391D">
              <w:t xml:space="preserve"> the </w:t>
            </w:r>
            <w:r w:rsidR="000A1F85">
              <w:t xml:space="preserve">relevant </w:t>
            </w:r>
            <w:r w:rsidR="008F0B6E">
              <w:t>Long</w:t>
            </w:r>
            <w:r w:rsidR="000A1F85">
              <w:t>-</w:t>
            </w:r>
            <w:r w:rsidR="008F0B6E">
              <w:t>T</w:t>
            </w:r>
            <w:r w:rsidR="000A1F85">
              <w:t xml:space="preserve">erm Market Offer </w:t>
            </w:r>
            <w:r w:rsidR="1640391D">
              <w:t>Contract</w:t>
            </w:r>
            <w:r w:rsidR="008B016E">
              <w:t>:</w:t>
            </w:r>
          </w:p>
        </w:tc>
      </w:tr>
    </w:tbl>
    <w:p w14:paraId="0EB448FE" w14:textId="6F6D6066" w:rsidR="006A0D53" w:rsidRPr="00170086" w:rsidRDefault="006A0D53" w:rsidP="00690F85">
      <w:pPr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525" w:tblpY="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824"/>
      </w:tblGrid>
      <w:tr w:rsidR="00690F85" w:rsidRPr="00CD187E" w14:paraId="39D8DB14" w14:textId="77777777" w:rsidTr="00893862">
        <w:trPr>
          <w:trHeight w:val="384"/>
        </w:trPr>
        <w:tc>
          <w:tcPr>
            <w:tcW w:w="4495" w:type="dxa"/>
            <w:vAlign w:val="center"/>
          </w:tcPr>
          <w:p w14:paraId="3F93B806" w14:textId="77777777" w:rsidR="00690F85" w:rsidRPr="00CD187E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Information Required </w:t>
            </w:r>
          </w:p>
        </w:tc>
        <w:tc>
          <w:tcPr>
            <w:tcW w:w="4824" w:type="dxa"/>
            <w:vAlign w:val="center"/>
          </w:tcPr>
          <w:p w14:paraId="21078DD5" w14:textId="77777777" w:rsidR="00690F85" w:rsidRPr="00CD187E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 w:rsidRPr="00CD18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90F85" w:rsidRPr="0049313C" w14:paraId="1B5F0399" w14:textId="77777777" w:rsidTr="00893862">
        <w:trPr>
          <w:trHeight w:val="249"/>
        </w:trPr>
        <w:tc>
          <w:tcPr>
            <w:tcW w:w="4495" w:type="dxa"/>
            <w:vAlign w:val="center"/>
          </w:tcPr>
          <w:p w14:paraId="4F5958AB" w14:textId="77777777" w:rsidR="00690F85" w:rsidRPr="00CD187E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</w:t>
            </w:r>
          </w:p>
        </w:tc>
        <w:tc>
          <w:tcPr>
            <w:tcW w:w="4824" w:type="dxa"/>
            <w:vAlign w:val="center"/>
          </w:tcPr>
          <w:p w14:paraId="31AB801F" w14:textId="77777777" w:rsidR="00690F85" w:rsidRPr="0049313C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49313C">
              <w:rPr>
                <w:rFonts w:ascii="Arial" w:hAnsi="Arial" w:cs="Arial"/>
                <w:sz w:val="22"/>
                <w:szCs w:val="22"/>
                <w:highlight w:val="cyan"/>
              </w:rPr>
              <w:t>[Buyer to fill in]</w:t>
            </w:r>
          </w:p>
        </w:tc>
      </w:tr>
      <w:tr w:rsidR="00690F85" w:rsidRPr="0049313C" w14:paraId="56A55346" w14:textId="77777777" w:rsidTr="00893862">
        <w:trPr>
          <w:trHeight w:val="249"/>
        </w:trPr>
        <w:tc>
          <w:tcPr>
            <w:tcW w:w="4495" w:type="dxa"/>
            <w:vAlign w:val="center"/>
          </w:tcPr>
          <w:p w14:paraId="2719D25C" w14:textId="77777777" w:rsidR="00690F85" w:rsidRPr="00CD187E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of formation</w:t>
            </w:r>
          </w:p>
        </w:tc>
        <w:tc>
          <w:tcPr>
            <w:tcW w:w="4824" w:type="dxa"/>
            <w:vAlign w:val="center"/>
          </w:tcPr>
          <w:p w14:paraId="24A7DBBB" w14:textId="77777777" w:rsidR="00690F85" w:rsidRPr="0049313C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49313C">
              <w:rPr>
                <w:rFonts w:ascii="Arial" w:hAnsi="Arial" w:cs="Arial"/>
                <w:sz w:val="22"/>
                <w:szCs w:val="22"/>
                <w:highlight w:val="cyan"/>
              </w:rPr>
              <w:t>[Buyer to fill in]</w:t>
            </w:r>
          </w:p>
        </w:tc>
      </w:tr>
      <w:tr w:rsidR="00690F85" w:rsidRPr="0049313C" w14:paraId="20BE1B0E" w14:textId="77777777" w:rsidTr="00893862">
        <w:trPr>
          <w:trHeight w:val="249"/>
        </w:trPr>
        <w:tc>
          <w:tcPr>
            <w:tcW w:w="4495" w:type="dxa"/>
            <w:vAlign w:val="center"/>
          </w:tcPr>
          <w:p w14:paraId="1F788311" w14:textId="77777777" w:rsidR="00690F85" w:rsidRPr="00CD187E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Entity</w:t>
            </w:r>
          </w:p>
        </w:tc>
        <w:tc>
          <w:tcPr>
            <w:tcW w:w="4824" w:type="dxa"/>
            <w:vAlign w:val="center"/>
          </w:tcPr>
          <w:p w14:paraId="6D48E675" w14:textId="77777777" w:rsidR="00690F85" w:rsidRPr="0049313C" w:rsidRDefault="00690F85" w:rsidP="00893862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49313C">
              <w:rPr>
                <w:rFonts w:ascii="Arial" w:hAnsi="Arial" w:cs="Arial"/>
                <w:sz w:val="22"/>
                <w:szCs w:val="22"/>
                <w:highlight w:val="cyan"/>
              </w:rPr>
              <w:t>[Buyer to fill in]</w:t>
            </w:r>
          </w:p>
        </w:tc>
      </w:tr>
    </w:tbl>
    <w:p w14:paraId="795F4F52" w14:textId="7FE06E0A" w:rsidR="00690F85" w:rsidRPr="00170086" w:rsidRDefault="00690F85" w:rsidP="00690F85">
      <w:pPr>
        <w:spacing w:after="0"/>
        <w:rPr>
          <w:sz w:val="4"/>
          <w:szCs w:val="4"/>
        </w:rPr>
      </w:pPr>
    </w:p>
    <w:tbl>
      <w:tblPr>
        <w:tblStyle w:val="TableGrid"/>
        <w:tblW w:w="932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300"/>
        <w:gridCol w:w="3024"/>
      </w:tblGrid>
      <w:tr w:rsidR="00893862" w:rsidRPr="00170086" w14:paraId="4AF1FB64" w14:textId="77777777" w:rsidTr="00170086">
        <w:tc>
          <w:tcPr>
            <w:tcW w:w="6300" w:type="dxa"/>
          </w:tcPr>
          <w:p w14:paraId="30DC60D5" w14:textId="1567AC2A" w:rsidR="00893862" w:rsidRPr="00170086" w:rsidRDefault="00893862" w:rsidP="005E4471">
            <w:pPr>
              <w:rPr>
                <w:sz w:val="24"/>
                <w:szCs w:val="24"/>
              </w:rPr>
            </w:pPr>
            <w:r w:rsidRPr="00170086">
              <w:rPr>
                <w:sz w:val="24"/>
                <w:szCs w:val="24"/>
              </w:rPr>
              <w:t>Title</w:t>
            </w:r>
          </w:p>
        </w:tc>
        <w:tc>
          <w:tcPr>
            <w:tcW w:w="3024" w:type="dxa"/>
          </w:tcPr>
          <w:p w14:paraId="117B86E0" w14:textId="26AB1C57" w:rsidR="00893862" w:rsidRPr="00170086" w:rsidRDefault="00893862" w:rsidP="005E4471">
            <w:pPr>
              <w:rPr>
                <w:i/>
                <w:iCs/>
                <w:sz w:val="24"/>
                <w:szCs w:val="24"/>
                <w:highlight w:val="cyan"/>
              </w:rPr>
            </w:pPr>
            <w:r w:rsidRPr="00170086">
              <w:rPr>
                <w:i/>
                <w:iCs/>
                <w:sz w:val="24"/>
                <w:szCs w:val="24"/>
                <w:highlight w:val="cyan"/>
              </w:rPr>
              <w:t>Required</w:t>
            </w:r>
          </w:p>
        </w:tc>
      </w:tr>
      <w:tr w:rsidR="008B016E" w:rsidRPr="00170086" w14:paraId="1AB3C5BD" w14:textId="77777777" w:rsidTr="00170086">
        <w:tc>
          <w:tcPr>
            <w:tcW w:w="6300" w:type="dxa"/>
          </w:tcPr>
          <w:p w14:paraId="7FC46A3B" w14:textId="77777777" w:rsidR="008B016E" w:rsidRPr="00170086" w:rsidRDefault="008B016E" w:rsidP="005E4471">
            <w:pPr>
              <w:rPr>
                <w:sz w:val="24"/>
                <w:szCs w:val="24"/>
              </w:rPr>
            </w:pPr>
            <w:r w:rsidRPr="00170086">
              <w:rPr>
                <w:sz w:val="24"/>
                <w:szCs w:val="24"/>
              </w:rPr>
              <w:t>Electronic Signature</w:t>
            </w:r>
          </w:p>
        </w:tc>
        <w:tc>
          <w:tcPr>
            <w:tcW w:w="3024" w:type="dxa"/>
          </w:tcPr>
          <w:p w14:paraId="2D2C61E1" w14:textId="77777777" w:rsidR="008B016E" w:rsidRPr="00170086" w:rsidRDefault="008B016E" w:rsidP="005E4471">
            <w:pPr>
              <w:rPr>
                <w:i/>
                <w:iCs/>
                <w:sz w:val="24"/>
                <w:szCs w:val="24"/>
                <w:highlight w:val="cyan"/>
              </w:rPr>
            </w:pPr>
            <w:r w:rsidRPr="00170086">
              <w:rPr>
                <w:i/>
                <w:iCs/>
                <w:sz w:val="24"/>
                <w:szCs w:val="24"/>
                <w:highlight w:val="cyan"/>
              </w:rPr>
              <w:t>Required</w:t>
            </w:r>
          </w:p>
        </w:tc>
      </w:tr>
      <w:tr w:rsidR="008B016E" w:rsidRPr="00170086" w14:paraId="03E2ECA5" w14:textId="77777777" w:rsidTr="00170086">
        <w:tc>
          <w:tcPr>
            <w:tcW w:w="6300" w:type="dxa"/>
          </w:tcPr>
          <w:p w14:paraId="7DB5A4B2" w14:textId="2EC81382" w:rsidR="008B016E" w:rsidRPr="00170086" w:rsidRDefault="008B016E" w:rsidP="005E4471">
            <w:pPr>
              <w:rPr>
                <w:sz w:val="24"/>
                <w:szCs w:val="24"/>
              </w:rPr>
            </w:pPr>
            <w:r w:rsidRPr="00170086">
              <w:rPr>
                <w:sz w:val="24"/>
                <w:szCs w:val="24"/>
              </w:rPr>
              <w:t>Select “Yes” to certify that the typed name acts as your</w:t>
            </w:r>
            <w:r w:rsidR="00663481" w:rsidRPr="00170086"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3024" w:type="dxa"/>
          </w:tcPr>
          <w:p w14:paraId="3C7C33FB" w14:textId="77777777" w:rsidR="008B016E" w:rsidRPr="00170086" w:rsidRDefault="008B016E" w:rsidP="005E4471">
            <w:pPr>
              <w:rPr>
                <w:sz w:val="24"/>
                <w:szCs w:val="24"/>
                <w:highlight w:val="cyan"/>
              </w:rPr>
            </w:pPr>
            <w:r w:rsidRPr="00170086">
              <w:rPr>
                <w:sz w:val="24"/>
                <w:szCs w:val="24"/>
                <w:highlight w:val="cyan"/>
              </w:rPr>
              <w:t xml:space="preserve">Yes </w:t>
            </w:r>
            <w:sdt>
              <w:sdtPr>
                <w:rPr>
                  <w:sz w:val="24"/>
                  <w:szCs w:val="24"/>
                  <w:highlight w:val="cyan"/>
                </w:rPr>
                <w:id w:val="-10892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086">
                  <w:rPr>
                    <w:rFonts w:ascii="MS Gothic" w:eastAsia="MS Gothic" w:hAnsi="MS Gothic" w:hint="eastAsia"/>
                    <w:sz w:val="24"/>
                    <w:szCs w:val="24"/>
                    <w:highlight w:val="cyan"/>
                  </w:rPr>
                  <w:t>☐</w:t>
                </w:r>
              </w:sdtContent>
            </w:sdt>
            <w:r w:rsidRPr="00170086">
              <w:rPr>
                <w:sz w:val="24"/>
                <w:szCs w:val="24"/>
                <w:highlight w:val="cyan"/>
              </w:rPr>
              <w:t xml:space="preserve">  </w:t>
            </w:r>
            <w:r w:rsidRPr="00170086">
              <w:rPr>
                <w:i/>
                <w:iCs/>
                <w:sz w:val="24"/>
                <w:szCs w:val="24"/>
                <w:highlight w:val="cyan"/>
              </w:rPr>
              <w:t>Required</w:t>
            </w:r>
          </w:p>
        </w:tc>
      </w:tr>
    </w:tbl>
    <w:p w14:paraId="5E52DC7F" w14:textId="7D42B5B2" w:rsidR="00B10067" w:rsidRDefault="00B10067" w:rsidP="00EE574D">
      <w:pPr>
        <w:rPr>
          <w:b/>
          <w:bCs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9270"/>
      </w:tblGrid>
      <w:tr w:rsidR="001A6027" w14:paraId="0FC53A1E" w14:textId="77777777" w:rsidTr="001A6027">
        <w:tc>
          <w:tcPr>
            <w:tcW w:w="9270" w:type="dxa"/>
            <w:shd w:val="clear" w:color="auto" w:fill="B4C6E7" w:themeFill="accent1" w:themeFillTint="66"/>
          </w:tcPr>
          <w:p w14:paraId="0EA29F48" w14:textId="03416DDF" w:rsidR="001A6027" w:rsidRDefault="001A6027" w:rsidP="001A6027">
            <w:pPr>
              <w:jc w:val="center"/>
            </w:pPr>
            <w:r>
              <w:rPr>
                <w:b/>
                <w:bCs/>
              </w:rPr>
              <w:t xml:space="preserve">Section V. </w:t>
            </w:r>
            <w:r w:rsidRPr="003D1A52">
              <w:rPr>
                <w:b/>
                <w:bCs/>
              </w:rPr>
              <w:t>Attestation</w:t>
            </w:r>
            <w:r>
              <w:rPr>
                <w:b/>
                <w:bCs/>
              </w:rPr>
              <w:t>s</w:t>
            </w:r>
          </w:p>
        </w:tc>
      </w:tr>
    </w:tbl>
    <w:p w14:paraId="6C9EC6E0" w14:textId="77777777" w:rsidR="001A6027" w:rsidRPr="001A6027" w:rsidRDefault="001A6027" w:rsidP="001A6027">
      <w:pPr>
        <w:spacing w:after="0"/>
        <w:rPr>
          <w:sz w:val="2"/>
          <w:szCs w:val="2"/>
        </w:rPr>
      </w:pPr>
    </w:p>
    <w:tbl>
      <w:tblPr>
        <w:tblStyle w:val="TableGrid"/>
        <w:tblW w:w="926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291"/>
        <w:gridCol w:w="2970"/>
      </w:tblGrid>
      <w:tr w:rsidR="00770D4B" w14:paraId="1CFDFEE8" w14:textId="77777777" w:rsidTr="001A6027">
        <w:tc>
          <w:tcPr>
            <w:tcW w:w="6291" w:type="dxa"/>
          </w:tcPr>
          <w:p w14:paraId="18BF01CD" w14:textId="1C1EEA83" w:rsidR="00770D4B" w:rsidRDefault="00770D4B" w:rsidP="005E4471">
            <w:r>
              <w:t xml:space="preserve">By providing the electronic signature below </w:t>
            </w:r>
            <w:r w:rsidR="4E3E5C1A">
              <w:t xml:space="preserve">the </w:t>
            </w:r>
            <w:r w:rsidR="000A1F85">
              <w:t>Participant</w:t>
            </w:r>
            <w:r w:rsidR="00A80586">
              <w:t xml:space="preserve"> </w:t>
            </w:r>
            <w:r>
              <w:t xml:space="preserve">hereby attests that all information provided in response to this </w:t>
            </w:r>
            <w:r w:rsidR="2CA4877F">
              <w:t xml:space="preserve">2023 </w:t>
            </w:r>
            <w:r>
              <w:t xml:space="preserve">Power Charge Indifference Adjustment (PCIA) Renewables Portfolio Standard (RPS) </w:t>
            </w:r>
            <w:r w:rsidR="008F0B6E">
              <w:t>Long</w:t>
            </w:r>
            <w:r w:rsidR="00D230C9">
              <w:t>-</w:t>
            </w:r>
            <w:r w:rsidR="008F0B6E">
              <w:t>T</w:t>
            </w:r>
            <w:r w:rsidR="00D230C9">
              <w:t xml:space="preserve">erm Market </w:t>
            </w:r>
            <w:r w:rsidR="00B10067">
              <w:t>Offer process</w:t>
            </w:r>
            <w:r w:rsidR="009B58AC">
              <w:t xml:space="preserve"> </w:t>
            </w:r>
            <w:r>
              <w:t xml:space="preserve">is true and correct to the best of </w:t>
            </w:r>
            <w:r w:rsidR="4E3E5C1A">
              <w:t xml:space="preserve">the </w:t>
            </w:r>
            <w:r w:rsidR="000A1F85">
              <w:t>Participant’s</w:t>
            </w:r>
            <w:r w:rsidR="00A80586">
              <w:t xml:space="preserve"> </w:t>
            </w:r>
            <w:r>
              <w:t xml:space="preserve">knowledge as of the date such information is provided. </w:t>
            </w:r>
          </w:p>
        </w:tc>
        <w:tc>
          <w:tcPr>
            <w:tcW w:w="2970" w:type="dxa"/>
          </w:tcPr>
          <w:p w14:paraId="72B4CBDE" w14:textId="77777777" w:rsidR="00770D4B" w:rsidRPr="0049313C" w:rsidRDefault="00770D4B" w:rsidP="005E4471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349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536D5B5D" w14:textId="77777777" w:rsidTr="001A6027">
        <w:tc>
          <w:tcPr>
            <w:tcW w:w="6291" w:type="dxa"/>
          </w:tcPr>
          <w:p w14:paraId="5728DC7A" w14:textId="60BDDD8E" w:rsidR="00770D4B" w:rsidRDefault="00770D4B" w:rsidP="005E4471">
            <w:r>
              <w:t>By providing the electronic signature below</w:t>
            </w:r>
            <w:r w:rsidR="4E3E5C1A">
              <w:t xml:space="preserve"> the</w:t>
            </w:r>
            <w:r>
              <w:t xml:space="preserve"> </w:t>
            </w:r>
            <w:r w:rsidR="000A1F85">
              <w:t>Participant</w:t>
            </w:r>
            <w:r w:rsidR="000F75E4">
              <w:t xml:space="preserve"> </w:t>
            </w:r>
            <w:r>
              <w:t xml:space="preserve">attests that it has obtained all relevant authorizations to execute </w:t>
            </w:r>
            <w:r w:rsidR="28E48763">
              <w:t xml:space="preserve">the </w:t>
            </w:r>
            <w:r w:rsidR="008F0B6E">
              <w:t>Long</w:t>
            </w:r>
            <w:r w:rsidR="00D230C9">
              <w:t>-</w:t>
            </w:r>
            <w:r w:rsidR="008F0B6E">
              <w:t>T</w:t>
            </w:r>
            <w:r w:rsidR="00D230C9">
              <w:t xml:space="preserve">erm Market </w:t>
            </w:r>
            <w:r w:rsidR="000A1F85">
              <w:t xml:space="preserve">Offer contract for Product </w:t>
            </w:r>
            <w:r w:rsidR="008F0B6E">
              <w:t>C</w:t>
            </w:r>
            <w:r w:rsidR="18321308">
              <w:t>,</w:t>
            </w:r>
            <w:r w:rsidR="000A1F85">
              <w:t xml:space="preserve"> </w:t>
            </w:r>
            <w:r w:rsidR="18321308">
              <w:t xml:space="preserve">Product D, Product E </w:t>
            </w:r>
            <w:r w:rsidR="000A1F85">
              <w:t xml:space="preserve">and/or Product </w:t>
            </w:r>
            <w:r w:rsidR="18321308">
              <w:t>F</w:t>
            </w:r>
            <w:r>
              <w:t xml:space="preserve"> and </w:t>
            </w:r>
            <w:r w:rsidR="2CA4877F">
              <w:t xml:space="preserve">the Participant will </w:t>
            </w:r>
            <w:r>
              <w:t xml:space="preserve">provide any documentation related to the </w:t>
            </w:r>
            <w:r w:rsidR="18321308">
              <w:t>Long</w:t>
            </w:r>
            <w:r w:rsidR="00D230C9">
              <w:t>-</w:t>
            </w:r>
            <w:r w:rsidR="18321308">
              <w:t>T</w:t>
            </w:r>
            <w:r w:rsidR="00D230C9">
              <w:t>erm Market Offer</w:t>
            </w:r>
            <w:r w:rsidR="00ED1696">
              <w:t>.</w:t>
            </w:r>
          </w:p>
        </w:tc>
        <w:tc>
          <w:tcPr>
            <w:tcW w:w="2970" w:type="dxa"/>
          </w:tcPr>
          <w:p w14:paraId="559F1820" w14:textId="77777777" w:rsidR="00770D4B" w:rsidRPr="0049313C" w:rsidRDefault="00770D4B" w:rsidP="005E4471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-2451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29114140" w14:textId="77777777" w:rsidTr="001A6027">
        <w:tc>
          <w:tcPr>
            <w:tcW w:w="6291" w:type="dxa"/>
          </w:tcPr>
          <w:p w14:paraId="2556F386" w14:textId="77777777" w:rsidR="00770D4B" w:rsidRDefault="00770D4B" w:rsidP="005E4471">
            <w:r>
              <w:t>Title</w:t>
            </w:r>
          </w:p>
        </w:tc>
        <w:tc>
          <w:tcPr>
            <w:tcW w:w="2970" w:type="dxa"/>
          </w:tcPr>
          <w:p w14:paraId="13C9355F" w14:textId="77777777" w:rsidR="00770D4B" w:rsidRPr="0049313C" w:rsidRDefault="00770D4B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19FFD48B" w14:textId="77777777" w:rsidTr="001A6027">
        <w:tc>
          <w:tcPr>
            <w:tcW w:w="6291" w:type="dxa"/>
          </w:tcPr>
          <w:p w14:paraId="1600EF85" w14:textId="77777777" w:rsidR="00770D4B" w:rsidRDefault="00770D4B" w:rsidP="005E4471">
            <w:r>
              <w:t>Electronic Signature</w:t>
            </w:r>
          </w:p>
        </w:tc>
        <w:tc>
          <w:tcPr>
            <w:tcW w:w="2970" w:type="dxa"/>
          </w:tcPr>
          <w:p w14:paraId="3CF18ECB" w14:textId="77777777" w:rsidR="00770D4B" w:rsidRPr="0049313C" w:rsidRDefault="00770D4B" w:rsidP="005E4471">
            <w:pPr>
              <w:rPr>
                <w:i/>
                <w:iCs/>
                <w:highlight w:val="cyan"/>
              </w:rPr>
            </w:pP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  <w:tr w:rsidR="00770D4B" w14:paraId="0A564279" w14:textId="77777777" w:rsidTr="001A6027">
        <w:tc>
          <w:tcPr>
            <w:tcW w:w="6291" w:type="dxa"/>
          </w:tcPr>
          <w:p w14:paraId="0689A753" w14:textId="57CF565B" w:rsidR="00770D4B" w:rsidRDefault="00770D4B" w:rsidP="005E4471">
            <w:r>
              <w:t>Select “Yes” to certify that the typed name acts as your</w:t>
            </w:r>
            <w:r w:rsidR="00663481">
              <w:t xml:space="preserve"> signature</w:t>
            </w:r>
          </w:p>
        </w:tc>
        <w:tc>
          <w:tcPr>
            <w:tcW w:w="2970" w:type="dxa"/>
          </w:tcPr>
          <w:p w14:paraId="69E4D1EC" w14:textId="77777777" w:rsidR="00770D4B" w:rsidRPr="0049313C" w:rsidRDefault="00770D4B" w:rsidP="005E4471">
            <w:pPr>
              <w:rPr>
                <w:highlight w:val="cyan"/>
              </w:rPr>
            </w:pPr>
            <w:r w:rsidRPr="0049313C">
              <w:rPr>
                <w:highlight w:val="cyan"/>
              </w:rPr>
              <w:t xml:space="preserve">Yes </w:t>
            </w:r>
            <w:sdt>
              <w:sdtPr>
                <w:rPr>
                  <w:highlight w:val="cyan"/>
                </w:rPr>
                <w:id w:val="-71040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313C">
                  <w:rPr>
                    <w:rFonts w:ascii="MS Gothic" w:eastAsia="MS Gothic" w:hAnsi="MS Gothic" w:hint="eastAsia"/>
                    <w:highlight w:val="cyan"/>
                  </w:rPr>
                  <w:t>☐</w:t>
                </w:r>
              </w:sdtContent>
            </w:sdt>
            <w:r w:rsidRPr="0049313C">
              <w:rPr>
                <w:highlight w:val="cyan"/>
              </w:rPr>
              <w:t xml:space="preserve">  </w:t>
            </w:r>
            <w:r w:rsidRPr="0049313C">
              <w:rPr>
                <w:i/>
                <w:iCs/>
                <w:highlight w:val="cyan"/>
              </w:rPr>
              <w:t>Required</w:t>
            </w:r>
          </w:p>
        </w:tc>
      </w:tr>
    </w:tbl>
    <w:p w14:paraId="408005B7" w14:textId="77777777" w:rsidR="00770D4B" w:rsidRDefault="00770D4B" w:rsidP="00EE574D"/>
    <w:p w14:paraId="1FA45F39" w14:textId="77777777" w:rsidR="003D1A52" w:rsidRPr="00EE574D" w:rsidRDefault="003D1A52" w:rsidP="00EE574D"/>
    <w:sectPr w:rsidR="003D1A52" w:rsidRPr="00EE5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B4CF" w14:textId="77777777" w:rsidR="000908CC" w:rsidRDefault="000908CC" w:rsidP="004E431C">
      <w:pPr>
        <w:spacing w:after="0" w:line="240" w:lineRule="auto"/>
      </w:pPr>
      <w:r>
        <w:separator/>
      </w:r>
    </w:p>
  </w:endnote>
  <w:endnote w:type="continuationSeparator" w:id="0">
    <w:p w14:paraId="1E3C93D2" w14:textId="77777777" w:rsidR="000908CC" w:rsidRDefault="000908CC" w:rsidP="004E431C">
      <w:pPr>
        <w:spacing w:after="0" w:line="240" w:lineRule="auto"/>
      </w:pPr>
      <w:r>
        <w:continuationSeparator/>
      </w:r>
    </w:p>
  </w:endnote>
  <w:endnote w:type="continuationNotice" w:id="1">
    <w:p w14:paraId="2F4EB11B" w14:textId="77777777" w:rsidR="000908CC" w:rsidRDefault="00090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AAE6" w14:textId="77777777" w:rsidR="00C54C16" w:rsidRDefault="00C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840B" w14:textId="52DAAF0D" w:rsidR="00D230C9" w:rsidRDefault="00D23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021F" w14:textId="77777777" w:rsidR="00C54C16" w:rsidRDefault="00C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41EA" w14:textId="77777777" w:rsidR="000908CC" w:rsidRDefault="000908CC" w:rsidP="004E431C">
      <w:pPr>
        <w:spacing w:after="0" w:line="240" w:lineRule="auto"/>
      </w:pPr>
      <w:r>
        <w:separator/>
      </w:r>
    </w:p>
  </w:footnote>
  <w:footnote w:type="continuationSeparator" w:id="0">
    <w:p w14:paraId="28173D3D" w14:textId="77777777" w:rsidR="000908CC" w:rsidRDefault="000908CC" w:rsidP="004E431C">
      <w:pPr>
        <w:spacing w:after="0" w:line="240" w:lineRule="auto"/>
      </w:pPr>
      <w:r>
        <w:continuationSeparator/>
      </w:r>
    </w:p>
  </w:footnote>
  <w:footnote w:type="continuationNotice" w:id="1">
    <w:p w14:paraId="57D2C187" w14:textId="77777777" w:rsidR="000908CC" w:rsidRDefault="000908CC">
      <w:pPr>
        <w:spacing w:after="0" w:line="240" w:lineRule="auto"/>
      </w:pPr>
    </w:p>
  </w:footnote>
  <w:footnote w:id="2">
    <w:p w14:paraId="28F5E38D" w14:textId="4654213E" w:rsidR="008B016E" w:rsidRDefault="008B016E">
      <w:pPr>
        <w:pStyle w:val="FootnoteText"/>
      </w:pPr>
      <w:r>
        <w:rPr>
          <w:rStyle w:val="FootnoteReference"/>
        </w:rPr>
        <w:footnoteRef/>
      </w:r>
      <w:r>
        <w:t xml:space="preserve"> In line with </w:t>
      </w:r>
      <w:r w:rsidR="00663481">
        <w:t xml:space="preserve">Commission </w:t>
      </w:r>
      <w:r>
        <w:t xml:space="preserve">Decision </w:t>
      </w:r>
      <w:r w:rsidR="00663481">
        <w:t>2</w:t>
      </w:r>
      <w:r w:rsidR="00D230C9">
        <w:t>2</w:t>
      </w:r>
      <w:r w:rsidR="00663481">
        <w:t>-</w:t>
      </w:r>
      <w:r w:rsidR="00D230C9">
        <w:t>11</w:t>
      </w:r>
      <w:r w:rsidR="00663481">
        <w:t>-0</w:t>
      </w:r>
      <w:r w:rsidR="00D230C9">
        <w:t>21</w:t>
      </w:r>
      <w:r>
        <w:t xml:space="preserve"> all allocation elections must be denoted in </w:t>
      </w:r>
      <w:r w:rsidR="00D230C9">
        <w:t>whole numbers</w:t>
      </w:r>
      <w:r>
        <w:t>.</w:t>
      </w:r>
      <w:r w:rsidR="00663481" w:rsidDel="00D230C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82CC" w14:textId="77777777" w:rsidR="00C54C16" w:rsidRDefault="00C54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1665" w14:textId="77777777" w:rsidR="00C54C16" w:rsidRDefault="00C54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4722" w14:textId="77777777" w:rsidR="00C54C16" w:rsidRDefault="00C54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69"/>
    <w:rsid w:val="00016002"/>
    <w:rsid w:val="00076E9C"/>
    <w:rsid w:val="000908CC"/>
    <w:rsid w:val="000A0BDA"/>
    <w:rsid w:val="000A1F85"/>
    <w:rsid w:val="000A2FB6"/>
    <w:rsid w:val="000A58D3"/>
    <w:rsid w:val="000B3639"/>
    <w:rsid w:val="000F75E4"/>
    <w:rsid w:val="00101357"/>
    <w:rsid w:val="00117124"/>
    <w:rsid w:val="00170086"/>
    <w:rsid w:val="00184A9F"/>
    <w:rsid w:val="00186C21"/>
    <w:rsid w:val="001A6027"/>
    <w:rsid w:val="001D7D82"/>
    <w:rsid w:val="001F6095"/>
    <w:rsid w:val="0023724B"/>
    <w:rsid w:val="0025656C"/>
    <w:rsid w:val="00263558"/>
    <w:rsid w:val="00266A92"/>
    <w:rsid w:val="00290185"/>
    <w:rsid w:val="002934B8"/>
    <w:rsid w:val="002A4D36"/>
    <w:rsid w:val="002C20B5"/>
    <w:rsid w:val="002D7FC1"/>
    <w:rsid w:val="002F042C"/>
    <w:rsid w:val="00347172"/>
    <w:rsid w:val="00354ABA"/>
    <w:rsid w:val="00375E3C"/>
    <w:rsid w:val="003815EA"/>
    <w:rsid w:val="0039347F"/>
    <w:rsid w:val="0039621B"/>
    <w:rsid w:val="003B015D"/>
    <w:rsid w:val="003D116A"/>
    <w:rsid w:val="003D1A52"/>
    <w:rsid w:val="00402FCD"/>
    <w:rsid w:val="00416E20"/>
    <w:rsid w:val="004605A4"/>
    <w:rsid w:val="0049313C"/>
    <w:rsid w:val="0049476B"/>
    <w:rsid w:val="004973C2"/>
    <w:rsid w:val="004A06B1"/>
    <w:rsid w:val="004B0DCE"/>
    <w:rsid w:val="004E326B"/>
    <w:rsid w:val="004E431C"/>
    <w:rsid w:val="005030AA"/>
    <w:rsid w:val="00533E91"/>
    <w:rsid w:val="00555EA5"/>
    <w:rsid w:val="005D48B0"/>
    <w:rsid w:val="005E17C2"/>
    <w:rsid w:val="005E4471"/>
    <w:rsid w:val="005F3F4E"/>
    <w:rsid w:val="00663481"/>
    <w:rsid w:val="00663828"/>
    <w:rsid w:val="00685DAA"/>
    <w:rsid w:val="00690163"/>
    <w:rsid w:val="00690F85"/>
    <w:rsid w:val="006A0D53"/>
    <w:rsid w:val="006D381B"/>
    <w:rsid w:val="00703CCC"/>
    <w:rsid w:val="007040DE"/>
    <w:rsid w:val="00711687"/>
    <w:rsid w:val="00770D4B"/>
    <w:rsid w:val="00777CB2"/>
    <w:rsid w:val="007973C0"/>
    <w:rsid w:val="007B65FC"/>
    <w:rsid w:val="007B73C1"/>
    <w:rsid w:val="00817C4B"/>
    <w:rsid w:val="00853E17"/>
    <w:rsid w:val="00864D12"/>
    <w:rsid w:val="0088629F"/>
    <w:rsid w:val="00893862"/>
    <w:rsid w:val="008B016E"/>
    <w:rsid w:val="008B3425"/>
    <w:rsid w:val="008B5ACD"/>
    <w:rsid w:val="008C05E1"/>
    <w:rsid w:val="008C2815"/>
    <w:rsid w:val="008E0352"/>
    <w:rsid w:val="008E2C53"/>
    <w:rsid w:val="008F0B6E"/>
    <w:rsid w:val="008F6469"/>
    <w:rsid w:val="008F73FB"/>
    <w:rsid w:val="0091166E"/>
    <w:rsid w:val="009B58AC"/>
    <w:rsid w:val="009C69FF"/>
    <w:rsid w:val="009D1984"/>
    <w:rsid w:val="009E7FB2"/>
    <w:rsid w:val="009F436C"/>
    <w:rsid w:val="009F6FE3"/>
    <w:rsid w:val="00A00AB3"/>
    <w:rsid w:val="00A170C9"/>
    <w:rsid w:val="00A17999"/>
    <w:rsid w:val="00A25A77"/>
    <w:rsid w:val="00A31A8B"/>
    <w:rsid w:val="00A57B15"/>
    <w:rsid w:val="00A62960"/>
    <w:rsid w:val="00A67C6F"/>
    <w:rsid w:val="00A80586"/>
    <w:rsid w:val="00AD05F6"/>
    <w:rsid w:val="00B10067"/>
    <w:rsid w:val="00B22C5E"/>
    <w:rsid w:val="00B3471C"/>
    <w:rsid w:val="00B357C5"/>
    <w:rsid w:val="00B45A24"/>
    <w:rsid w:val="00B526AC"/>
    <w:rsid w:val="00B77052"/>
    <w:rsid w:val="00BA160B"/>
    <w:rsid w:val="00BE410E"/>
    <w:rsid w:val="00C00A80"/>
    <w:rsid w:val="00C36F5C"/>
    <w:rsid w:val="00C54C16"/>
    <w:rsid w:val="00C84422"/>
    <w:rsid w:val="00CA74D5"/>
    <w:rsid w:val="00CD1230"/>
    <w:rsid w:val="00CD187E"/>
    <w:rsid w:val="00CE69A4"/>
    <w:rsid w:val="00D137D2"/>
    <w:rsid w:val="00D15973"/>
    <w:rsid w:val="00D230C9"/>
    <w:rsid w:val="00D32DAE"/>
    <w:rsid w:val="00D54898"/>
    <w:rsid w:val="00D601F9"/>
    <w:rsid w:val="00D84530"/>
    <w:rsid w:val="00D92F2B"/>
    <w:rsid w:val="00DA509C"/>
    <w:rsid w:val="00DD7733"/>
    <w:rsid w:val="00DF78A7"/>
    <w:rsid w:val="00E37365"/>
    <w:rsid w:val="00E5003A"/>
    <w:rsid w:val="00E55AAA"/>
    <w:rsid w:val="00E76C69"/>
    <w:rsid w:val="00E9528E"/>
    <w:rsid w:val="00EA6E08"/>
    <w:rsid w:val="00EB78F6"/>
    <w:rsid w:val="00EC4D08"/>
    <w:rsid w:val="00ED1696"/>
    <w:rsid w:val="00ED2324"/>
    <w:rsid w:val="00EE574D"/>
    <w:rsid w:val="00F144CD"/>
    <w:rsid w:val="00F252B8"/>
    <w:rsid w:val="00F6608A"/>
    <w:rsid w:val="00FB2368"/>
    <w:rsid w:val="00FB5EDE"/>
    <w:rsid w:val="00FC2012"/>
    <w:rsid w:val="00FE19C1"/>
    <w:rsid w:val="00FF0D1B"/>
    <w:rsid w:val="00FF14D5"/>
    <w:rsid w:val="1640391D"/>
    <w:rsid w:val="18321308"/>
    <w:rsid w:val="215B4D16"/>
    <w:rsid w:val="28E48763"/>
    <w:rsid w:val="2CA4877F"/>
    <w:rsid w:val="37D39E4F"/>
    <w:rsid w:val="43122A34"/>
    <w:rsid w:val="4E3E5C1A"/>
    <w:rsid w:val="55E42FF8"/>
    <w:rsid w:val="772E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3708"/>
  <w15:docId w15:val="{4301EBC4-D94F-413D-B6A5-9C9A98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5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B016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016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1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1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4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0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3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0C9"/>
  </w:style>
  <w:style w:type="paragraph" w:styleId="Footer">
    <w:name w:val="footer"/>
    <w:basedOn w:val="Normal"/>
    <w:link w:val="FooterChar"/>
    <w:uiPriority w:val="99"/>
    <w:unhideWhenUsed/>
    <w:rsid w:val="00D2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1023ccf-7cb6-4ee1-9475-b660b0644bb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4D5A-DF52-45B9-AAC4-68E7B5D2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7573F-DBDB-4A93-A64C-DE84D78C14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D7F789-5286-4817-8F8F-673A1C83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C02CB-F24B-4E09-86A7-ADE6D7339F42}">
  <ds:schemaRefs>
    <ds:schemaRef ds:uri="http://schemas.microsoft.com/office/2006/documentManagement/types"/>
    <ds:schemaRef ds:uri="52a836be-a005-401a-9905-42851ac3850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7e57212-3e02-407f-8b2d-05f7d7f19b15"/>
    <ds:schemaRef ds:uri="http://purl.org/dc/terms/"/>
    <ds:schemaRef ds:uri="http://schemas.microsoft.com/office/infopath/2007/PartnerControls"/>
    <ds:schemaRef ds:uri="352884b3-2372-4485-b964-7d2e944e687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569CF94-9A7E-4E60-B6C8-0270B00F91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652</Words>
  <Characters>3723</Characters>
  <Application>Microsoft Office Word</Application>
  <DocSecurity>0</DocSecurity>
  <PresentationFormat>15|.DOCX</PresentationFormat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Awala-Velly, Tsemon</dc:creator>
  <cp:keywords/>
  <dc:description/>
  <cp:lastModifiedBy>Budinger, Rob</cp:lastModifiedBy>
  <cp:revision>69</cp:revision>
  <dcterms:created xsi:type="dcterms:W3CDTF">2022-05-13T15:55:00Z</dcterms:created>
  <dcterms:modified xsi:type="dcterms:W3CDTF">2024-03-20T22:35:00Z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ediaServiceImageTags">
    <vt:lpwstr/>
  </property>
  <property fmtid="{D5CDD505-2E9C-101B-9397-08002B2CF9AE}" pid="4" name="pgeRecordCategory">
    <vt:lpwstr/>
  </property>
  <property fmtid="{D5CDD505-2E9C-101B-9397-08002B2CF9AE}" pid="5" name="MSIP_Label_746d2a3f-4d51-44da-b226-f025675a294d_Enabled">
    <vt:lpwstr>true</vt:lpwstr>
  </property>
  <property fmtid="{D5CDD505-2E9C-101B-9397-08002B2CF9AE}" pid="6" name="MSIP_Label_746d2a3f-4d51-44da-b226-f025675a294d_SetDate">
    <vt:lpwstr>2023-03-06T23:08:37Z</vt:lpwstr>
  </property>
  <property fmtid="{D5CDD505-2E9C-101B-9397-08002B2CF9AE}" pid="7" name="MSIP_Label_746d2a3f-4d51-44da-b226-f025675a294d_Method">
    <vt:lpwstr>Privileged</vt:lpwstr>
  </property>
  <property fmtid="{D5CDD505-2E9C-101B-9397-08002B2CF9AE}" pid="8" name="MSIP_Label_746d2a3f-4d51-44da-b226-f025675a294d_Name">
    <vt:lpwstr>Public (No Markings)</vt:lpwstr>
  </property>
  <property fmtid="{D5CDD505-2E9C-101B-9397-08002B2CF9AE}" pid="9" name="MSIP_Label_746d2a3f-4d51-44da-b226-f025675a294d_SiteId">
    <vt:lpwstr>44ae661a-ece6-41aa-bc96-7c2c85a08941</vt:lpwstr>
  </property>
  <property fmtid="{D5CDD505-2E9C-101B-9397-08002B2CF9AE}" pid="10" name="MSIP_Label_746d2a3f-4d51-44da-b226-f025675a294d_ActionId">
    <vt:lpwstr>5e3b0dee-2e98-4e3a-acec-7299a62f5816</vt:lpwstr>
  </property>
  <property fmtid="{D5CDD505-2E9C-101B-9397-08002B2CF9AE}" pid="11" name="MSIP_Label_746d2a3f-4d51-44da-b226-f025675a294d_ContentBits">
    <vt:lpwstr>0</vt:lpwstr>
  </property>
</Properties>
</file>