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B0781" w:rsidP="00A85FDA" w:rsidRDefault="00DB0781" w14:paraId="239F4DE0" w14:textId="21822516">
      <w:pPr>
        <w:spacing w:line="240" w:lineRule="auto"/>
        <w:rPr>
          <w:rFonts w:cs="Calibri"/>
          <w:b/>
          <w:bCs/>
          <w:sz w:val="32"/>
          <w:szCs w:val="32"/>
        </w:rPr>
      </w:pPr>
      <w:r>
        <w:rPr>
          <w:noProof/>
        </w:rPr>
        <w:drawing>
          <wp:inline distT="0" distB="0" distL="0" distR="0" wp14:anchorId="239F4F32" wp14:editId="239F4F33">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63880"/>
                    </a:xfrm>
                    <a:prstGeom prst="rect">
                      <a:avLst/>
                    </a:prstGeom>
                    <a:noFill/>
                    <a:ln>
                      <a:noFill/>
                    </a:ln>
                  </pic:spPr>
                </pic:pic>
              </a:graphicData>
            </a:graphic>
          </wp:inline>
        </w:drawing>
      </w:r>
    </w:p>
    <w:p w:rsidR="00DB0781" w:rsidP="00A85FDA" w:rsidRDefault="00DB0781" w14:paraId="239F4DE1" w14:textId="77777777">
      <w:pPr>
        <w:spacing w:line="240" w:lineRule="auto"/>
        <w:rPr>
          <w:rFonts w:cs="Calibri"/>
          <w:b/>
          <w:bCs/>
          <w:sz w:val="32"/>
          <w:szCs w:val="32"/>
        </w:rPr>
      </w:pPr>
    </w:p>
    <w:p w:rsidR="00E52437" w:rsidP="00A85FDA" w:rsidRDefault="00E52437" w14:paraId="239F4DE2" w14:textId="77777777">
      <w:pPr>
        <w:spacing w:line="240" w:lineRule="auto"/>
        <w:rPr>
          <w:rFonts w:cs="Calibri"/>
          <w:b/>
          <w:bCs/>
          <w:sz w:val="32"/>
          <w:szCs w:val="32"/>
        </w:rPr>
      </w:pPr>
    </w:p>
    <w:p w:rsidR="00E52437" w:rsidP="00A85FDA" w:rsidRDefault="00E52437" w14:paraId="239F4DE3" w14:textId="77777777">
      <w:pPr>
        <w:spacing w:line="240" w:lineRule="auto"/>
        <w:rPr>
          <w:rFonts w:cs="Calibri"/>
          <w:b/>
          <w:bCs/>
          <w:sz w:val="32"/>
          <w:szCs w:val="32"/>
        </w:rPr>
      </w:pPr>
    </w:p>
    <w:p w:rsidR="0058124E" w:rsidP="008506C8" w:rsidRDefault="008506C8" w14:paraId="7A4784CD" w14:textId="77777777">
      <w:pPr>
        <w:spacing w:line="240" w:lineRule="auto"/>
        <w:jc w:val="center"/>
        <w:rPr>
          <w:rFonts w:cs="Calibri"/>
          <w:b/>
          <w:bCs/>
          <w:sz w:val="48"/>
          <w:szCs w:val="48"/>
        </w:rPr>
      </w:pPr>
      <w:bookmarkStart w:name="_Hlk44575718" w:id="0"/>
      <w:bookmarkStart w:name="_Hlk44574885" w:id="1"/>
      <w:r>
        <w:rPr>
          <w:rFonts w:cs="Calibri"/>
          <w:b/>
          <w:bCs/>
          <w:sz w:val="48"/>
          <w:szCs w:val="48"/>
        </w:rPr>
        <w:t>Mid-Term</w:t>
      </w:r>
      <w:r w:rsidR="007A69B5">
        <w:rPr>
          <w:rFonts w:cs="Calibri"/>
          <w:b/>
          <w:bCs/>
          <w:sz w:val="48"/>
          <w:szCs w:val="48"/>
        </w:rPr>
        <w:t xml:space="preserve"> Reliability</w:t>
      </w:r>
      <w:r>
        <w:rPr>
          <w:rFonts w:cs="Calibri"/>
          <w:b/>
          <w:bCs/>
          <w:sz w:val="48"/>
          <w:szCs w:val="48"/>
        </w:rPr>
        <w:t xml:space="preserve"> </w:t>
      </w:r>
    </w:p>
    <w:p w:rsidR="00B0484E" w:rsidP="008506C8" w:rsidRDefault="005452EA" w14:paraId="239F4DE4" w14:textId="2230F5E9">
      <w:pPr>
        <w:spacing w:line="240" w:lineRule="auto"/>
        <w:jc w:val="center"/>
        <w:rPr>
          <w:rFonts w:cs="Calibri"/>
          <w:b/>
          <w:bCs/>
          <w:sz w:val="48"/>
          <w:szCs w:val="48"/>
        </w:rPr>
      </w:pPr>
      <w:r>
        <w:rPr>
          <w:rFonts w:cs="Calibri"/>
          <w:b/>
          <w:bCs/>
          <w:sz w:val="48"/>
          <w:szCs w:val="48"/>
        </w:rPr>
        <w:t>Request for Offers</w:t>
      </w:r>
      <w:r w:rsidR="004D0E2C">
        <w:rPr>
          <w:rFonts w:cs="Calibri"/>
          <w:b/>
          <w:bCs/>
          <w:sz w:val="48"/>
          <w:szCs w:val="48"/>
        </w:rPr>
        <w:t xml:space="preserve"> – Phase </w:t>
      </w:r>
      <w:r w:rsidR="00314277">
        <w:rPr>
          <w:rFonts w:cs="Calibri"/>
          <w:b/>
          <w:bCs/>
          <w:sz w:val="48"/>
          <w:szCs w:val="48"/>
        </w:rPr>
        <w:t>2</w:t>
      </w:r>
    </w:p>
    <w:p w:rsidR="00FE2E75" w:rsidP="009A3C23" w:rsidRDefault="004C3F53" w14:paraId="239F4DE5" w14:textId="5177C1D6">
      <w:pPr>
        <w:spacing w:line="240" w:lineRule="auto"/>
        <w:jc w:val="center"/>
        <w:rPr>
          <w:rFonts w:cs="Calibri"/>
          <w:b/>
          <w:bCs/>
          <w:sz w:val="48"/>
          <w:szCs w:val="48"/>
        </w:rPr>
      </w:pPr>
      <w:r>
        <w:rPr>
          <w:rFonts w:cs="Calibri"/>
          <w:b/>
          <w:bCs/>
          <w:sz w:val="48"/>
          <w:szCs w:val="48"/>
        </w:rPr>
        <w:t xml:space="preserve">Supplemental </w:t>
      </w:r>
      <w:r w:rsidR="009A3C23">
        <w:rPr>
          <w:rFonts w:cs="Calibri"/>
          <w:b/>
          <w:bCs/>
          <w:sz w:val="48"/>
          <w:szCs w:val="48"/>
        </w:rPr>
        <w:t>Project Information</w:t>
      </w:r>
      <w:bookmarkEnd w:id="0"/>
    </w:p>
    <w:p w:rsidR="00930DE8" w:rsidP="00E52437" w:rsidRDefault="00930DE8" w14:paraId="68E16FBB" w14:textId="13123DF0">
      <w:pPr>
        <w:spacing w:line="240" w:lineRule="auto"/>
        <w:jc w:val="center"/>
        <w:rPr>
          <w:rFonts w:cs="Calibri"/>
          <w:b/>
          <w:bCs/>
          <w:sz w:val="48"/>
          <w:szCs w:val="48"/>
        </w:rPr>
      </w:pPr>
      <w:r>
        <w:rPr>
          <w:rFonts w:cs="Calibri"/>
          <w:b/>
          <w:bCs/>
          <w:sz w:val="48"/>
          <w:szCs w:val="48"/>
        </w:rPr>
        <w:t>Appendix B</w:t>
      </w:r>
    </w:p>
    <w:bookmarkEnd w:id="1"/>
    <w:p w:rsidR="00A832B1" w:rsidRDefault="00A832B1" w14:paraId="239F4DE7" w14:textId="77777777">
      <w:pPr>
        <w:rPr>
          <w:rFonts w:cs="Calibri"/>
          <w:b/>
          <w:bCs/>
          <w:sz w:val="48"/>
          <w:szCs w:val="48"/>
        </w:rPr>
      </w:pPr>
      <w:r>
        <w:rPr>
          <w:rFonts w:cs="Calibri"/>
          <w:b/>
          <w:bCs/>
          <w:sz w:val="48"/>
          <w:szCs w:val="48"/>
        </w:rPr>
        <w:br w:type="page"/>
      </w:r>
    </w:p>
    <w:sdt>
      <w:sdtPr>
        <w:rPr>
          <w:rFonts w:ascii="Calibri" w:hAnsi="Calibri" w:eastAsia="Calibri" w:cs="Times New Roman"/>
          <w:b w:val="0"/>
          <w:bCs w:val="0"/>
          <w:color w:val="auto"/>
          <w:sz w:val="22"/>
          <w:szCs w:val="22"/>
          <w:lang w:eastAsia="en-US"/>
        </w:rPr>
        <w:id w:val="-1054695907"/>
        <w:docPartObj>
          <w:docPartGallery w:val="Table of Contents"/>
          <w:docPartUnique/>
        </w:docPartObj>
      </w:sdtPr>
      <w:sdtEndPr>
        <w:rPr>
          <w:noProof/>
        </w:rPr>
      </w:sdtEndPr>
      <w:sdtContent>
        <w:p w:rsidR="00325112" w:rsidRDefault="00325112" w14:paraId="239F4DE8" w14:textId="77777777">
          <w:pPr>
            <w:pStyle w:val="TOCHeading"/>
          </w:pPr>
          <w:r>
            <w:t>Contents</w:t>
          </w:r>
        </w:p>
        <w:p w:rsidR="00FC5D1D" w:rsidRDefault="00325112" w14:paraId="6FBBC31D" w14:textId="1E7DBEAE">
          <w:pPr>
            <w:pStyle w:val="TOC1"/>
            <w:tabs>
              <w:tab w:val="right" w:leader="dot" w:pos="935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100845084">
            <w:r w:rsidRPr="00F9714F" w:rsidR="00FC5D1D">
              <w:rPr>
                <w:rStyle w:val="Hyperlink"/>
                <w:noProof/>
              </w:rPr>
              <w:t>Eligibility Requirements</w:t>
            </w:r>
            <w:r w:rsidR="00FC5D1D">
              <w:rPr>
                <w:noProof/>
                <w:webHidden/>
              </w:rPr>
              <w:tab/>
            </w:r>
            <w:r w:rsidR="00FC5D1D">
              <w:rPr>
                <w:noProof/>
                <w:webHidden/>
              </w:rPr>
              <w:fldChar w:fldCharType="begin"/>
            </w:r>
            <w:r w:rsidR="00FC5D1D">
              <w:rPr>
                <w:noProof/>
                <w:webHidden/>
              </w:rPr>
              <w:instrText xml:space="preserve"> PAGEREF _Toc100845084 \h </w:instrText>
            </w:r>
            <w:r w:rsidR="00FC5D1D">
              <w:rPr>
                <w:noProof/>
                <w:webHidden/>
              </w:rPr>
            </w:r>
            <w:r w:rsidR="00FC5D1D">
              <w:rPr>
                <w:noProof/>
                <w:webHidden/>
              </w:rPr>
              <w:fldChar w:fldCharType="separate"/>
            </w:r>
            <w:r w:rsidR="00FC5D1D">
              <w:rPr>
                <w:noProof/>
                <w:webHidden/>
              </w:rPr>
              <w:t>3</w:t>
            </w:r>
            <w:r w:rsidR="00FC5D1D">
              <w:rPr>
                <w:noProof/>
                <w:webHidden/>
              </w:rPr>
              <w:fldChar w:fldCharType="end"/>
            </w:r>
          </w:hyperlink>
        </w:p>
        <w:p w:rsidR="00FC5D1D" w:rsidRDefault="00CE1198" w14:paraId="11392A32" w14:textId="65719BEC">
          <w:pPr>
            <w:pStyle w:val="TOC2"/>
            <w:tabs>
              <w:tab w:val="right" w:leader="dot" w:pos="9350"/>
            </w:tabs>
            <w:rPr>
              <w:rFonts w:asciiTheme="minorHAnsi" w:hAnsiTheme="minorHAnsi" w:eastAsiaTheme="minorEastAsia" w:cstheme="minorBidi"/>
              <w:noProof/>
            </w:rPr>
          </w:pPr>
          <w:hyperlink w:history="1" w:anchor="_Toc100845085">
            <w:r w:rsidRPr="00F9714F" w:rsidR="00FC5D1D">
              <w:rPr>
                <w:rStyle w:val="Hyperlink"/>
                <w:rFonts w:cs="Arial"/>
                <w:noProof/>
              </w:rPr>
              <w:t>All projects</w:t>
            </w:r>
            <w:r w:rsidR="00FC5D1D">
              <w:rPr>
                <w:noProof/>
                <w:webHidden/>
              </w:rPr>
              <w:tab/>
            </w:r>
            <w:r w:rsidR="00FC5D1D">
              <w:rPr>
                <w:noProof/>
                <w:webHidden/>
              </w:rPr>
              <w:fldChar w:fldCharType="begin"/>
            </w:r>
            <w:r w:rsidR="00FC5D1D">
              <w:rPr>
                <w:noProof/>
                <w:webHidden/>
              </w:rPr>
              <w:instrText xml:space="preserve"> PAGEREF _Toc100845085 \h </w:instrText>
            </w:r>
            <w:r w:rsidR="00FC5D1D">
              <w:rPr>
                <w:noProof/>
                <w:webHidden/>
              </w:rPr>
            </w:r>
            <w:r w:rsidR="00FC5D1D">
              <w:rPr>
                <w:noProof/>
                <w:webHidden/>
              </w:rPr>
              <w:fldChar w:fldCharType="separate"/>
            </w:r>
            <w:r w:rsidR="00FC5D1D">
              <w:rPr>
                <w:noProof/>
                <w:webHidden/>
              </w:rPr>
              <w:t>3</w:t>
            </w:r>
            <w:r w:rsidR="00FC5D1D">
              <w:rPr>
                <w:noProof/>
                <w:webHidden/>
              </w:rPr>
              <w:fldChar w:fldCharType="end"/>
            </w:r>
          </w:hyperlink>
        </w:p>
        <w:p w:rsidR="00FC5D1D" w:rsidRDefault="00CE1198" w14:paraId="591480FA" w14:textId="0F080E64">
          <w:pPr>
            <w:pStyle w:val="TOC1"/>
            <w:tabs>
              <w:tab w:val="right" w:leader="dot" w:pos="9350"/>
            </w:tabs>
            <w:rPr>
              <w:rFonts w:asciiTheme="minorHAnsi" w:hAnsiTheme="minorHAnsi" w:eastAsiaTheme="minorEastAsia" w:cstheme="minorBidi"/>
              <w:noProof/>
            </w:rPr>
          </w:pPr>
          <w:hyperlink w:history="1" w:anchor="_Toc100845086">
            <w:r w:rsidRPr="00F9714F" w:rsidR="00FC5D1D">
              <w:rPr>
                <w:rStyle w:val="Hyperlink"/>
                <w:noProof/>
              </w:rPr>
              <w:t>Project Description</w:t>
            </w:r>
            <w:r w:rsidR="00FC5D1D">
              <w:rPr>
                <w:noProof/>
                <w:webHidden/>
              </w:rPr>
              <w:tab/>
            </w:r>
            <w:r w:rsidR="00FC5D1D">
              <w:rPr>
                <w:noProof/>
                <w:webHidden/>
              </w:rPr>
              <w:fldChar w:fldCharType="begin"/>
            </w:r>
            <w:r w:rsidR="00FC5D1D">
              <w:rPr>
                <w:noProof/>
                <w:webHidden/>
              </w:rPr>
              <w:instrText xml:space="preserve"> PAGEREF _Toc100845086 \h </w:instrText>
            </w:r>
            <w:r w:rsidR="00FC5D1D">
              <w:rPr>
                <w:noProof/>
                <w:webHidden/>
              </w:rPr>
            </w:r>
            <w:r w:rsidR="00FC5D1D">
              <w:rPr>
                <w:noProof/>
                <w:webHidden/>
              </w:rPr>
              <w:fldChar w:fldCharType="separate"/>
            </w:r>
            <w:r w:rsidR="00FC5D1D">
              <w:rPr>
                <w:noProof/>
                <w:webHidden/>
              </w:rPr>
              <w:t>5</w:t>
            </w:r>
            <w:r w:rsidR="00FC5D1D">
              <w:rPr>
                <w:noProof/>
                <w:webHidden/>
              </w:rPr>
              <w:fldChar w:fldCharType="end"/>
            </w:r>
          </w:hyperlink>
        </w:p>
        <w:p w:rsidR="00FC5D1D" w:rsidRDefault="00CE1198" w14:paraId="02A4D53C" w14:textId="4074F3EA">
          <w:pPr>
            <w:pStyle w:val="TOC1"/>
            <w:tabs>
              <w:tab w:val="right" w:leader="dot" w:pos="9350"/>
            </w:tabs>
            <w:rPr>
              <w:rFonts w:asciiTheme="minorHAnsi" w:hAnsiTheme="minorHAnsi" w:eastAsiaTheme="minorEastAsia" w:cstheme="minorBidi"/>
              <w:noProof/>
            </w:rPr>
          </w:pPr>
          <w:hyperlink w:history="1" w:anchor="_Toc100845087">
            <w:r w:rsidRPr="00F9714F" w:rsidR="00FC5D1D">
              <w:rPr>
                <w:rStyle w:val="Hyperlink"/>
                <w:noProof/>
              </w:rPr>
              <w:t>Project Description – Zero Emitting Specific</w:t>
            </w:r>
            <w:r w:rsidR="00FC5D1D">
              <w:rPr>
                <w:noProof/>
                <w:webHidden/>
              </w:rPr>
              <w:tab/>
            </w:r>
            <w:r w:rsidR="00FC5D1D">
              <w:rPr>
                <w:noProof/>
                <w:webHidden/>
              </w:rPr>
              <w:fldChar w:fldCharType="begin"/>
            </w:r>
            <w:r w:rsidR="00FC5D1D">
              <w:rPr>
                <w:noProof/>
                <w:webHidden/>
              </w:rPr>
              <w:instrText xml:space="preserve"> PAGEREF _Toc100845087 \h </w:instrText>
            </w:r>
            <w:r w:rsidR="00FC5D1D">
              <w:rPr>
                <w:noProof/>
                <w:webHidden/>
              </w:rPr>
            </w:r>
            <w:r w:rsidR="00FC5D1D">
              <w:rPr>
                <w:noProof/>
                <w:webHidden/>
              </w:rPr>
              <w:fldChar w:fldCharType="separate"/>
            </w:r>
            <w:r w:rsidR="00FC5D1D">
              <w:rPr>
                <w:noProof/>
                <w:webHidden/>
              </w:rPr>
              <w:t>10</w:t>
            </w:r>
            <w:r w:rsidR="00FC5D1D">
              <w:rPr>
                <w:noProof/>
                <w:webHidden/>
              </w:rPr>
              <w:fldChar w:fldCharType="end"/>
            </w:r>
          </w:hyperlink>
        </w:p>
        <w:p w:rsidR="00FC5D1D" w:rsidRDefault="00CE1198" w14:paraId="08950D2E" w14:textId="7516F5A1">
          <w:pPr>
            <w:pStyle w:val="TOC1"/>
            <w:tabs>
              <w:tab w:val="right" w:leader="dot" w:pos="9350"/>
            </w:tabs>
            <w:rPr>
              <w:rFonts w:asciiTheme="minorHAnsi" w:hAnsiTheme="minorHAnsi" w:eastAsiaTheme="minorEastAsia" w:cstheme="minorBidi"/>
              <w:noProof/>
            </w:rPr>
          </w:pPr>
          <w:hyperlink w:history="1" w:anchor="_Toc100845088">
            <w:r w:rsidRPr="00F9714F" w:rsidR="00FC5D1D">
              <w:rPr>
                <w:rStyle w:val="Hyperlink"/>
                <w:noProof/>
              </w:rPr>
              <w:t>Project Description – Firm, Zero Emitting Specific</w:t>
            </w:r>
            <w:r w:rsidR="00FC5D1D">
              <w:rPr>
                <w:noProof/>
                <w:webHidden/>
              </w:rPr>
              <w:tab/>
            </w:r>
            <w:r w:rsidR="00FC5D1D">
              <w:rPr>
                <w:noProof/>
                <w:webHidden/>
              </w:rPr>
              <w:fldChar w:fldCharType="begin"/>
            </w:r>
            <w:r w:rsidR="00FC5D1D">
              <w:rPr>
                <w:noProof/>
                <w:webHidden/>
              </w:rPr>
              <w:instrText xml:space="preserve"> PAGEREF _Toc100845088 \h </w:instrText>
            </w:r>
            <w:r w:rsidR="00FC5D1D">
              <w:rPr>
                <w:noProof/>
                <w:webHidden/>
              </w:rPr>
            </w:r>
            <w:r w:rsidR="00FC5D1D">
              <w:rPr>
                <w:noProof/>
                <w:webHidden/>
              </w:rPr>
              <w:fldChar w:fldCharType="separate"/>
            </w:r>
            <w:r w:rsidR="00FC5D1D">
              <w:rPr>
                <w:noProof/>
                <w:webHidden/>
              </w:rPr>
              <w:t>11</w:t>
            </w:r>
            <w:r w:rsidR="00FC5D1D">
              <w:rPr>
                <w:noProof/>
                <w:webHidden/>
              </w:rPr>
              <w:fldChar w:fldCharType="end"/>
            </w:r>
          </w:hyperlink>
        </w:p>
        <w:p w:rsidR="00FC5D1D" w:rsidRDefault="00CE1198" w14:paraId="592761E6" w14:textId="023BCF41">
          <w:pPr>
            <w:pStyle w:val="TOC1"/>
            <w:tabs>
              <w:tab w:val="right" w:leader="dot" w:pos="9350"/>
            </w:tabs>
            <w:rPr>
              <w:rFonts w:asciiTheme="minorHAnsi" w:hAnsiTheme="minorHAnsi" w:eastAsiaTheme="minorEastAsia" w:cstheme="minorBidi"/>
              <w:noProof/>
            </w:rPr>
          </w:pPr>
          <w:hyperlink w:history="1" w:anchor="_Toc100845089">
            <w:r w:rsidRPr="00F9714F" w:rsidR="00FC5D1D">
              <w:rPr>
                <w:rStyle w:val="Hyperlink"/>
                <w:noProof/>
              </w:rPr>
              <w:t>Project Description – Storage Specific</w:t>
            </w:r>
            <w:r w:rsidR="00FC5D1D">
              <w:rPr>
                <w:noProof/>
                <w:webHidden/>
              </w:rPr>
              <w:tab/>
            </w:r>
            <w:r w:rsidR="00FC5D1D">
              <w:rPr>
                <w:noProof/>
                <w:webHidden/>
              </w:rPr>
              <w:fldChar w:fldCharType="begin"/>
            </w:r>
            <w:r w:rsidR="00FC5D1D">
              <w:rPr>
                <w:noProof/>
                <w:webHidden/>
              </w:rPr>
              <w:instrText xml:space="preserve"> PAGEREF _Toc100845089 \h </w:instrText>
            </w:r>
            <w:r w:rsidR="00FC5D1D">
              <w:rPr>
                <w:noProof/>
                <w:webHidden/>
              </w:rPr>
            </w:r>
            <w:r w:rsidR="00FC5D1D">
              <w:rPr>
                <w:noProof/>
                <w:webHidden/>
              </w:rPr>
              <w:fldChar w:fldCharType="separate"/>
            </w:r>
            <w:r w:rsidR="00FC5D1D">
              <w:rPr>
                <w:noProof/>
                <w:webHidden/>
              </w:rPr>
              <w:t>11</w:t>
            </w:r>
            <w:r w:rsidR="00FC5D1D">
              <w:rPr>
                <w:noProof/>
                <w:webHidden/>
              </w:rPr>
              <w:fldChar w:fldCharType="end"/>
            </w:r>
          </w:hyperlink>
        </w:p>
        <w:p w:rsidR="00FC5D1D" w:rsidRDefault="00CE1198" w14:paraId="56E38A43" w14:textId="17EE93DB">
          <w:pPr>
            <w:pStyle w:val="TOC1"/>
            <w:tabs>
              <w:tab w:val="right" w:leader="dot" w:pos="9350"/>
            </w:tabs>
            <w:rPr>
              <w:rFonts w:asciiTheme="minorHAnsi" w:hAnsiTheme="minorHAnsi" w:eastAsiaTheme="minorEastAsia" w:cstheme="minorBidi"/>
              <w:noProof/>
            </w:rPr>
          </w:pPr>
          <w:hyperlink w:history="1" w:anchor="_Toc100845090">
            <w:r w:rsidRPr="00F9714F" w:rsidR="00FC5D1D">
              <w:rPr>
                <w:rStyle w:val="Hyperlink"/>
                <w:noProof/>
              </w:rPr>
              <w:t>Project Description – Utility Owned (Build Own Transfer) - Storage</w:t>
            </w:r>
            <w:r w:rsidR="00FC5D1D">
              <w:rPr>
                <w:noProof/>
                <w:webHidden/>
              </w:rPr>
              <w:tab/>
            </w:r>
            <w:r w:rsidR="00FC5D1D">
              <w:rPr>
                <w:noProof/>
                <w:webHidden/>
              </w:rPr>
              <w:fldChar w:fldCharType="begin"/>
            </w:r>
            <w:r w:rsidR="00FC5D1D">
              <w:rPr>
                <w:noProof/>
                <w:webHidden/>
              </w:rPr>
              <w:instrText xml:space="preserve"> PAGEREF _Toc100845090 \h </w:instrText>
            </w:r>
            <w:r w:rsidR="00FC5D1D">
              <w:rPr>
                <w:noProof/>
                <w:webHidden/>
              </w:rPr>
            </w:r>
            <w:r w:rsidR="00FC5D1D">
              <w:rPr>
                <w:noProof/>
                <w:webHidden/>
              </w:rPr>
              <w:fldChar w:fldCharType="separate"/>
            </w:r>
            <w:r w:rsidR="00FC5D1D">
              <w:rPr>
                <w:noProof/>
                <w:webHidden/>
              </w:rPr>
              <w:t>12</w:t>
            </w:r>
            <w:r w:rsidR="00FC5D1D">
              <w:rPr>
                <w:noProof/>
                <w:webHidden/>
              </w:rPr>
              <w:fldChar w:fldCharType="end"/>
            </w:r>
          </w:hyperlink>
        </w:p>
        <w:p w:rsidR="00FC5D1D" w:rsidRDefault="00CE1198" w14:paraId="723C1576" w14:textId="4A640F1F">
          <w:pPr>
            <w:pStyle w:val="TOC1"/>
            <w:tabs>
              <w:tab w:val="right" w:leader="dot" w:pos="9350"/>
            </w:tabs>
            <w:rPr>
              <w:rFonts w:asciiTheme="minorHAnsi" w:hAnsiTheme="minorHAnsi" w:eastAsiaTheme="minorEastAsia" w:cstheme="minorBidi"/>
              <w:noProof/>
            </w:rPr>
          </w:pPr>
          <w:hyperlink w:history="1" w:anchor="_Toc100845091">
            <w:r w:rsidRPr="00F9714F" w:rsidR="00FC5D1D">
              <w:rPr>
                <w:rStyle w:val="Hyperlink"/>
                <w:noProof/>
              </w:rPr>
              <w:t>Site Control</w:t>
            </w:r>
            <w:r w:rsidR="00FC5D1D">
              <w:rPr>
                <w:noProof/>
                <w:webHidden/>
              </w:rPr>
              <w:tab/>
            </w:r>
            <w:r w:rsidR="00FC5D1D">
              <w:rPr>
                <w:noProof/>
                <w:webHidden/>
              </w:rPr>
              <w:fldChar w:fldCharType="begin"/>
            </w:r>
            <w:r w:rsidR="00FC5D1D">
              <w:rPr>
                <w:noProof/>
                <w:webHidden/>
              </w:rPr>
              <w:instrText xml:space="preserve"> PAGEREF _Toc100845091 \h </w:instrText>
            </w:r>
            <w:r w:rsidR="00FC5D1D">
              <w:rPr>
                <w:noProof/>
                <w:webHidden/>
              </w:rPr>
            </w:r>
            <w:r w:rsidR="00FC5D1D">
              <w:rPr>
                <w:noProof/>
                <w:webHidden/>
              </w:rPr>
              <w:fldChar w:fldCharType="separate"/>
            </w:r>
            <w:r w:rsidR="00FC5D1D">
              <w:rPr>
                <w:noProof/>
                <w:webHidden/>
              </w:rPr>
              <w:t>13</w:t>
            </w:r>
            <w:r w:rsidR="00FC5D1D">
              <w:rPr>
                <w:noProof/>
                <w:webHidden/>
              </w:rPr>
              <w:fldChar w:fldCharType="end"/>
            </w:r>
          </w:hyperlink>
        </w:p>
        <w:p w:rsidR="00FC5D1D" w:rsidRDefault="00CE1198" w14:paraId="06104A01" w14:textId="174C1574">
          <w:pPr>
            <w:pStyle w:val="TOC1"/>
            <w:tabs>
              <w:tab w:val="right" w:leader="dot" w:pos="9350"/>
            </w:tabs>
            <w:rPr>
              <w:rFonts w:asciiTheme="minorHAnsi" w:hAnsiTheme="minorHAnsi" w:eastAsiaTheme="minorEastAsia" w:cstheme="minorBidi"/>
              <w:noProof/>
            </w:rPr>
          </w:pPr>
          <w:hyperlink w:history="1" w:anchor="_Toc100845092">
            <w:r w:rsidRPr="00F9714F" w:rsidR="00FC5D1D">
              <w:rPr>
                <w:rStyle w:val="Hyperlink"/>
                <w:noProof/>
              </w:rPr>
              <w:t>Project Milestone Schedule</w:t>
            </w:r>
            <w:r w:rsidR="00FC5D1D">
              <w:rPr>
                <w:noProof/>
                <w:webHidden/>
              </w:rPr>
              <w:tab/>
            </w:r>
            <w:r w:rsidR="00FC5D1D">
              <w:rPr>
                <w:noProof/>
                <w:webHidden/>
              </w:rPr>
              <w:fldChar w:fldCharType="begin"/>
            </w:r>
            <w:r w:rsidR="00FC5D1D">
              <w:rPr>
                <w:noProof/>
                <w:webHidden/>
              </w:rPr>
              <w:instrText xml:space="preserve"> PAGEREF _Toc100845092 \h </w:instrText>
            </w:r>
            <w:r w:rsidR="00FC5D1D">
              <w:rPr>
                <w:noProof/>
                <w:webHidden/>
              </w:rPr>
            </w:r>
            <w:r w:rsidR="00FC5D1D">
              <w:rPr>
                <w:noProof/>
                <w:webHidden/>
              </w:rPr>
              <w:fldChar w:fldCharType="separate"/>
            </w:r>
            <w:r w:rsidR="00FC5D1D">
              <w:rPr>
                <w:noProof/>
                <w:webHidden/>
              </w:rPr>
              <w:t>17</w:t>
            </w:r>
            <w:r w:rsidR="00FC5D1D">
              <w:rPr>
                <w:noProof/>
                <w:webHidden/>
              </w:rPr>
              <w:fldChar w:fldCharType="end"/>
            </w:r>
          </w:hyperlink>
        </w:p>
        <w:p w:rsidR="00FC5D1D" w:rsidRDefault="00CE1198" w14:paraId="39F3BED6" w14:textId="3BDC1819">
          <w:pPr>
            <w:pStyle w:val="TOC1"/>
            <w:tabs>
              <w:tab w:val="right" w:leader="dot" w:pos="9350"/>
            </w:tabs>
            <w:rPr>
              <w:rFonts w:asciiTheme="minorHAnsi" w:hAnsiTheme="minorHAnsi" w:eastAsiaTheme="minorEastAsia" w:cstheme="minorBidi"/>
              <w:noProof/>
            </w:rPr>
          </w:pPr>
          <w:hyperlink w:history="1" w:anchor="_Toc100845093">
            <w:r w:rsidRPr="00F9714F" w:rsidR="00FC5D1D">
              <w:rPr>
                <w:rStyle w:val="Hyperlink"/>
                <w:noProof/>
              </w:rPr>
              <w:t>Experience and Qualifications</w:t>
            </w:r>
            <w:r w:rsidR="00FC5D1D">
              <w:rPr>
                <w:noProof/>
                <w:webHidden/>
              </w:rPr>
              <w:tab/>
            </w:r>
            <w:r w:rsidR="00FC5D1D">
              <w:rPr>
                <w:noProof/>
                <w:webHidden/>
              </w:rPr>
              <w:fldChar w:fldCharType="begin"/>
            </w:r>
            <w:r w:rsidR="00FC5D1D">
              <w:rPr>
                <w:noProof/>
                <w:webHidden/>
              </w:rPr>
              <w:instrText xml:space="preserve"> PAGEREF _Toc100845093 \h </w:instrText>
            </w:r>
            <w:r w:rsidR="00FC5D1D">
              <w:rPr>
                <w:noProof/>
                <w:webHidden/>
              </w:rPr>
            </w:r>
            <w:r w:rsidR="00FC5D1D">
              <w:rPr>
                <w:noProof/>
                <w:webHidden/>
              </w:rPr>
              <w:fldChar w:fldCharType="separate"/>
            </w:r>
            <w:r w:rsidR="00FC5D1D">
              <w:rPr>
                <w:noProof/>
                <w:webHidden/>
              </w:rPr>
              <w:t>19</w:t>
            </w:r>
            <w:r w:rsidR="00FC5D1D">
              <w:rPr>
                <w:noProof/>
                <w:webHidden/>
              </w:rPr>
              <w:fldChar w:fldCharType="end"/>
            </w:r>
          </w:hyperlink>
        </w:p>
        <w:p w:rsidR="00FC5D1D" w:rsidRDefault="00CE1198" w14:paraId="56ECF39A" w14:textId="34BF8B8A">
          <w:pPr>
            <w:pStyle w:val="TOC1"/>
            <w:tabs>
              <w:tab w:val="right" w:leader="dot" w:pos="9350"/>
            </w:tabs>
            <w:rPr>
              <w:rFonts w:asciiTheme="minorHAnsi" w:hAnsiTheme="minorHAnsi" w:eastAsiaTheme="minorEastAsia" w:cstheme="minorBidi"/>
              <w:noProof/>
            </w:rPr>
          </w:pPr>
          <w:hyperlink w:history="1" w:anchor="_Toc100845094">
            <w:r w:rsidRPr="00F9714F" w:rsidR="00FC5D1D">
              <w:rPr>
                <w:rStyle w:val="Hyperlink"/>
                <w:noProof/>
              </w:rPr>
              <w:t>Organizational Information</w:t>
            </w:r>
            <w:r w:rsidR="00FC5D1D">
              <w:rPr>
                <w:noProof/>
                <w:webHidden/>
              </w:rPr>
              <w:tab/>
            </w:r>
            <w:r w:rsidR="00FC5D1D">
              <w:rPr>
                <w:noProof/>
                <w:webHidden/>
              </w:rPr>
              <w:fldChar w:fldCharType="begin"/>
            </w:r>
            <w:r w:rsidR="00FC5D1D">
              <w:rPr>
                <w:noProof/>
                <w:webHidden/>
              </w:rPr>
              <w:instrText xml:space="preserve"> PAGEREF _Toc100845094 \h </w:instrText>
            </w:r>
            <w:r w:rsidR="00FC5D1D">
              <w:rPr>
                <w:noProof/>
                <w:webHidden/>
              </w:rPr>
            </w:r>
            <w:r w:rsidR="00FC5D1D">
              <w:rPr>
                <w:noProof/>
                <w:webHidden/>
              </w:rPr>
              <w:fldChar w:fldCharType="separate"/>
            </w:r>
            <w:r w:rsidR="00FC5D1D">
              <w:rPr>
                <w:noProof/>
                <w:webHidden/>
              </w:rPr>
              <w:t>19</w:t>
            </w:r>
            <w:r w:rsidR="00FC5D1D">
              <w:rPr>
                <w:noProof/>
                <w:webHidden/>
              </w:rPr>
              <w:fldChar w:fldCharType="end"/>
            </w:r>
          </w:hyperlink>
        </w:p>
        <w:p w:rsidR="00FC5D1D" w:rsidRDefault="00CE1198" w14:paraId="5B4A4F4F" w14:textId="2057D60D">
          <w:pPr>
            <w:pStyle w:val="TOC1"/>
            <w:tabs>
              <w:tab w:val="right" w:leader="dot" w:pos="9350"/>
            </w:tabs>
            <w:rPr>
              <w:rFonts w:asciiTheme="minorHAnsi" w:hAnsiTheme="minorHAnsi" w:eastAsiaTheme="minorEastAsia" w:cstheme="minorBidi"/>
              <w:noProof/>
            </w:rPr>
          </w:pPr>
          <w:hyperlink w:history="1" w:anchor="_Toc100845095">
            <w:r w:rsidRPr="00F9714F" w:rsidR="00FC5D1D">
              <w:rPr>
                <w:rStyle w:val="Hyperlink"/>
                <w:noProof/>
              </w:rPr>
              <w:t>Safety/Climate Risk</w:t>
            </w:r>
            <w:r w:rsidR="00FC5D1D">
              <w:rPr>
                <w:noProof/>
                <w:webHidden/>
              </w:rPr>
              <w:tab/>
            </w:r>
            <w:r w:rsidR="00FC5D1D">
              <w:rPr>
                <w:noProof/>
                <w:webHidden/>
              </w:rPr>
              <w:fldChar w:fldCharType="begin"/>
            </w:r>
            <w:r w:rsidR="00FC5D1D">
              <w:rPr>
                <w:noProof/>
                <w:webHidden/>
              </w:rPr>
              <w:instrText xml:space="preserve"> PAGEREF _Toc100845095 \h </w:instrText>
            </w:r>
            <w:r w:rsidR="00FC5D1D">
              <w:rPr>
                <w:noProof/>
                <w:webHidden/>
              </w:rPr>
            </w:r>
            <w:r w:rsidR="00FC5D1D">
              <w:rPr>
                <w:noProof/>
                <w:webHidden/>
              </w:rPr>
              <w:fldChar w:fldCharType="separate"/>
            </w:r>
            <w:r w:rsidR="00FC5D1D">
              <w:rPr>
                <w:noProof/>
                <w:webHidden/>
              </w:rPr>
              <w:t>21</w:t>
            </w:r>
            <w:r w:rsidR="00FC5D1D">
              <w:rPr>
                <w:noProof/>
                <w:webHidden/>
              </w:rPr>
              <w:fldChar w:fldCharType="end"/>
            </w:r>
          </w:hyperlink>
        </w:p>
        <w:p w:rsidRPr="0059273D" w:rsidR="00FC5D1D" w:rsidRDefault="00CE1198" w14:paraId="4CD166E9" w14:textId="09F22D10">
          <w:pPr>
            <w:pStyle w:val="TOC1"/>
            <w:tabs>
              <w:tab w:val="right" w:leader="dot" w:pos="9350"/>
            </w:tabs>
            <w:rPr>
              <w:rStyle w:val="Hyperlink"/>
            </w:rPr>
          </w:pPr>
          <w:hyperlink w:history="1" w:anchor="_Toc100845096">
            <w:r w:rsidRPr="0059273D" w:rsidR="00FC5D1D">
              <w:rPr>
                <w:rStyle w:val="Hyperlink"/>
                <w:noProof/>
              </w:rPr>
              <w:t>Appendix I: Eligible DAC Census Tracts</w:t>
            </w:r>
            <w:r w:rsidRPr="0059273D" w:rsidR="00FC5D1D">
              <w:rPr>
                <w:rStyle w:val="Hyperlink"/>
                <w:webHidden/>
              </w:rPr>
              <w:tab/>
            </w:r>
            <w:r w:rsidRPr="0059273D" w:rsidR="00FC5D1D">
              <w:rPr>
                <w:rStyle w:val="Hyperlink"/>
                <w:webHidden/>
              </w:rPr>
              <w:fldChar w:fldCharType="begin"/>
            </w:r>
            <w:r w:rsidRPr="0059273D" w:rsidR="00FC5D1D">
              <w:rPr>
                <w:rStyle w:val="Hyperlink"/>
                <w:webHidden/>
              </w:rPr>
              <w:instrText xml:space="preserve"> PAGEREF _Toc100845096 \h </w:instrText>
            </w:r>
            <w:r w:rsidRPr="0059273D" w:rsidR="00FC5D1D">
              <w:rPr>
                <w:rStyle w:val="Hyperlink"/>
                <w:webHidden/>
              </w:rPr>
            </w:r>
            <w:r w:rsidRPr="0059273D" w:rsidR="00FC5D1D">
              <w:rPr>
                <w:rStyle w:val="Hyperlink"/>
                <w:webHidden/>
              </w:rPr>
              <w:fldChar w:fldCharType="separate"/>
            </w:r>
            <w:r w:rsidRPr="0059273D" w:rsidR="00FC5D1D">
              <w:rPr>
                <w:rStyle w:val="Hyperlink"/>
                <w:webHidden/>
              </w:rPr>
              <w:t>22</w:t>
            </w:r>
            <w:r w:rsidRPr="0059273D" w:rsidR="00FC5D1D">
              <w:rPr>
                <w:rStyle w:val="Hyperlink"/>
                <w:webHidden/>
              </w:rPr>
              <w:fldChar w:fldCharType="end"/>
            </w:r>
          </w:hyperlink>
        </w:p>
        <w:p w:rsidR="00BD74DA" w:rsidRDefault="00325112" w14:paraId="267DD9F5" w14:textId="1865D0FD">
          <w:pPr>
            <w:rPr>
              <w:noProof/>
            </w:rPr>
          </w:pPr>
          <w:r>
            <w:rPr>
              <w:b/>
              <w:bCs/>
              <w:noProof/>
            </w:rPr>
            <w:fldChar w:fldCharType="end"/>
          </w:r>
        </w:p>
      </w:sdtContent>
    </w:sdt>
    <w:p w:rsidR="00D34A66" w:rsidRDefault="00D34A66" w14:paraId="239F4DF1" w14:textId="602275F7">
      <w:pPr>
        <w:rPr>
          <w:rFonts w:asciiTheme="majorHAnsi" w:hAnsiTheme="majorHAnsi" w:eastAsiaTheme="majorEastAsia" w:cstheme="majorBidi"/>
          <w:b/>
          <w:bCs/>
          <w:color w:val="365F91" w:themeColor="accent1" w:themeShade="BF"/>
          <w:sz w:val="28"/>
          <w:szCs w:val="28"/>
        </w:rPr>
      </w:pPr>
      <w:r>
        <w:br w:type="page"/>
      </w:r>
    </w:p>
    <w:p w:rsidR="00A85C0B" w:rsidP="00994A77" w:rsidRDefault="00A85C0B" w14:paraId="18D9BAB4" w14:textId="7851F71B">
      <w:bookmarkStart w:name="_Hlk74824547" w:id="2"/>
      <w:r>
        <w:lastRenderedPageBreak/>
        <w:t xml:space="preserve">Important note: </w:t>
      </w:r>
      <w:r w:rsidR="00994A77">
        <w:t xml:space="preserve">Participants must </w:t>
      </w:r>
      <w:r w:rsidR="00934327">
        <w:t>use the highlighting tool to clearly mark</w:t>
      </w:r>
      <w:r w:rsidR="00D11080">
        <w:t xml:space="preserve"> its</w:t>
      </w:r>
      <w:r w:rsidR="00934327">
        <w:t xml:space="preserve"> </w:t>
      </w:r>
      <w:r w:rsidR="00994A77">
        <w:t xml:space="preserve">information that </w:t>
      </w:r>
      <w:r w:rsidR="00D11080">
        <w:t>Participant</w:t>
      </w:r>
      <w:r w:rsidR="00994A77">
        <w:t xml:space="preserve"> consider</w:t>
      </w:r>
      <w:r w:rsidR="00D11080">
        <w:t>s</w:t>
      </w:r>
      <w:r w:rsidR="00994A77">
        <w:t xml:space="preserve"> confidential and proprietary. </w:t>
      </w:r>
      <w:r w:rsidR="00934327">
        <w:t xml:space="preserve">Do not mark the entire document as confidential. </w:t>
      </w:r>
      <w:r w:rsidR="00994A77">
        <w:t>Th</w:t>
      </w:r>
      <w:r w:rsidR="00D11080">
        <w:t>ese requirements are</w:t>
      </w:r>
      <w:r w:rsidR="00994A77">
        <w:t xml:space="preserve"> in accordance</w:t>
      </w:r>
      <w:r w:rsidR="00D11080">
        <w:t xml:space="preserve"> with the</w:t>
      </w:r>
      <w:r w:rsidR="00994A77">
        <w:t xml:space="preserve"> confidentiality provisions as described in </w:t>
      </w:r>
      <w:r w:rsidRPr="00B87AED" w:rsidR="00994A77">
        <w:t xml:space="preserve">Section </w:t>
      </w:r>
      <w:r w:rsidRPr="00B87AED" w:rsidR="008506C8">
        <w:t>I</w:t>
      </w:r>
      <w:r w:rsidR="00D96AF9">
        <w:t>X</w:t>
      </w:r>
      <w:r w:rsidRPr="00B87AED" w:rsidR="00934327">
        <w:t xml:space="preserve"> of the </w:t>
      </w:r>
      <w:r w:rsidRPr="00B87AED" w:rsidR="008506C8">
        <w:t>Mid-</w:t>
      </w:r>
      <w:r w:rsidR="00CF5F08">
        <w:t>T</w:t>
      </w:r>
      <w:r w:rsidRPr="00B87AED" w:rsidR="008506C8">
        <w:t xml:space="preserve">erm </w:t>
      </w:r>
      <w:r w:rsidRPr="00B87AED" w:rsidR="00101EB3">
        <w:t>Reliability</w:t>
      </w:r>
      <w:r w:rsidRPr="00B87AED" w:rsidR="00934327">
        <w:t xml:space="preserve"> Protocol</w:t>
      </w:r>
      <w:r w:rsidR="00890600">
        <w:t xml:space="preserve"> – Phase </w:t>
      </w:r>
      <w:r w:rsidR="00314277">
        <w:t>2</w:t>
      </w:r>
      <w:r w:rsidR="00934327">
        <w:t xml:space="preserve">. </w:t>
      </w:r>
    </w:p>
    <w:p w:rsidRPr="00AA31B6" w:rsidR="00E526C7" w:rsidP="00E526C7" w:rsidRDefault="00E526C7" w14:paraId="0836C272" w14:textId="2B9EE4E5">
      <w:pPr>
        <w:spacing w:line="240" w:lineRule="auto"/>
        <w:rPr>
          <w:rFonts w:cs="Calibri" w:asciiTheme="minorHAnsi" w:hAnsiTheme="minorHAnsi"/>
          <w:sz w:val="24"/>
          <w:szCs w:val="24"/>
        </w:rPr>
      </w:pPr>
      <w:r w:rsidRPr="00AA31B6">
        <w:rPr>
          <w:rFonts w:cs="Calibri" w:asciiTheme="minorHAnsi" w:hAnsiTheme="minorHAnsi"/>
          <w:bCs/>
          <w:sz w:val="24"/>
          <w:szCs w:val="24"/>
        </w:rPr>
        <w:t>PG&amp;E</w:t>
      </w:r>
      <w:r>
        <w:rPr>
          <w:rFonts w:cs="Calibri" w:asciiTheme="minorHAnsi" w:hAnsiTheme="minorHAnsi"/>
          <w:bCs/>
          <w:sz w:val="24"/>
          <w:szCs w:val="24"/>
        </w:rPr>
        <w:t xml:space="preserve"> </w:t>
      </w:r>
      <w:r w:rsidR="00101EB3">
        <w:rPr>
          <w:rFonts w:cs="Calibri" w:asciiTheme="minorHAnsi" w:hAnsiTheme="minorHAnsi"/>
          <w:bCs/>
          <w:sz w:val="24"/>
          <w:szCs w:val="24"/>
        </w:rPr>
        <w:t>reserves</w:t>
      </w:r>
      <w:r w:rsidRPr="00AA31B6">
        <w:rPr>
          <w:rFonts w:cs="Calibri" w:asciiTheme="minorHAnsi" w:hAnsiTheme="minorHAnsi"/>
          <w:bCs/>
          <w:sz w:val="24"/>
          <w:szCs w:val="24"/>
        </w:rPr>
        <w:t xml:space="preserve"> the right to request additional documentation listed but not already provided in the Offer package. </w:t>
      </w:r>
    </w:p>
    <w:p w:rsidRPr="000C27AE" w:rsidR="000C27AE" w:rsidP="000C27AE" w:rsidRDefault="000C27AE" w14:paraId="235A1BB1" w14:textId="7AC43CEF">
      <w:pPr>
        <w:pStyle w:val="Heading1"/>
        <w:rPr>
          <w:sz w:val="36"/>
          <w:szCs w:val="36"/>
        </w:rPr>
      </w:pPr>
      <w:bookmarkStart w:name="_Toc100845084" w:id="3"/>
      <w:r w:rsidRPr="000C27AE">
        <w:rPr>
          <w:sz w:val="36"/>
          <w:szCs w:val="36"/>
        </w:rPr>
        <w:t>Eligibility Requirements</w:t>
      </w:r>
      <w:bookmarkEnd w:id="3"/>
    </w:p>
    <w:p w:rsidRPr="005A15B9" w:rsidR="000C27AE" w:rsidP="000C27AE" w:rsidRDefault="000C27AE" w14:paraId="21A91FB0" w14:textId="7B81C655">
      <w:pPr>
        <w:rPr>
          <w:sz w:val="24"/>
          <w:szCs w:val="24"/>
        </w:rPr>
      </w:pPr>
      <w:r w:rsidRPr="005A15B9">
        <w:rPr>
          <w:sz w:val="24"/>
          <w:szCs w:val="24"/>
        </w:rPr>
        <w:t xml:space="preserve">Participants must </w:t>
      </w:r>
      <w:r w:rsidR="002C78C9">
        <w:rPr>
          <w:sz w:val="24"/>
          <w:szCs w:val="24"/>
        </w:rPr>
        <w:t>answer all questions</w:t>
      </w:r>
      <w:r w:rsidRPr="005A15B9">
        <w:rPr>
          <w:sz w:val="24"/>
          <w:szCs w:val="24"/>
        </w:rPr>
        <w:t xml:space="preserve"> completely and note how the project offers meets all the eligibility requirements set forth in the </w:t>
      </w:r>
      <w:r w:rsidR="008506C8">
        <w:rPr>
          <w:sz w:val="24"/>
          <w:szCs w:val="24"/>
        </w:rPr>
        <w:t>Mid-</w:t>
      </w:r>
      <w:r w:rsidR="00CF5F08">
        <w:rPr>
          <w:sz w:val="24"/>
          <w:szCs w:val="24"/>
        </w:rPr>
        <w:t>T</w:t>
      </w:r>
      <w:r w:rsidR="008506C8">
        <w:rPr>
          <w:sz w:val="24"/>
          <w:szCs w:val="24"/>
        </w:rPr>
        <w:t xml:space="preserve">erm </w:t>
      </w:r>
      <w:r w:rsidRPr="005A15B9">
        <w:rPr>
          <w:sz w:val="24"/>
          <w:szCs w:val="24"/>
        </w:rPr>
        <w:t xml:space="preserve">Reliability RFO – Phase </w:t>
      </w:r>
      <w:r w:rsidR="00314277">
        <w:rPr>
          <w:sz w:val="24"/>
          <w:szCs w:val="24"/>
        </w:rPr>
        <w:t>2</w:t>
      </w:r>
      <w:r w:rsidRPr="005A15B9">
        <w:rPr>
          <w:sz w:val="24"/>
          <w:szCs w:val="24"/>
        </w:rPr>
        <w:t xml:space="preserve"> Solicitation Protocol in Section III</w:t>
      </w:r>
      <w:r w:rsidRPr="005A15B9" w:rsidR="007A42B8">
        <w:rPr>
          <w:sz w:val="24"/>
          <w:szCs w:val="24"/>
        </w:rPr>
        <w:t>.</w:t>
      </w:r>
    </w:p>
    <w:p w:rsidR="00582EE3" w:rsidP="00582EE3" w:rsidRDefault="00582EE3" w14:paraId="433D5072" w14:textId="41110FDC">
      <w:pPr>
        <w:pStyle w:val="Heading2"/>
        <w:keepLines w:val="0"/>
        <w:pBdr>
          <w:bottom w:val="single" w:color="auto" w:sz="2" w:space="1"/>
        </w:pBdr>
        <w:spacing w:before="200" w:after="120" w:line="360" w:lineRule="auto"/>
        <w:rPr>
          <w:rFonts w:cs="Arial" w:asciiTheme="minorHAnsi" w:hAnsiTheme="minorHAnsi"/>
          <w:szCs w:val="24"/>
        </w:rPr>
      </w:pPr>
      <w:bookmarkStart w:name="_Toc44589335" w:id="4"/>
      <w:bookmarkStart w:name="_Toc100845085" w:id="5"/>
      <w:r>
        <w:rPr>
          <w:rFonts w:cs="Arial" w:asciiTheme="minorHAnsi" w:hAnsiTheme="minorHAnsi"/>
          <w:szCs w:val="24"/>
        </w:rPr>
        <w:t>All projects</w:t>
      </w:r>
      <w:bookmarkEnd w:id="5"/>
    </w:p>
    <w:p w:rsidR="00DB3A54" w:rsidP="00BD1BFC" w:rsidRDefault="00DB3A54" w14:paraId="673C2D11" w14:textId="3E7EF217">
      <w:pPr>
        <w:pStyle w:val="ListParagraph"/>
        <w:numPr>
          <w:ilvl w:val="0"/>
          <w:numId w:val="16"/>
        </w:numPr>
        <w:rPr>
          <w:sz w:val="24"/>
          <w:szCs w:val="24"/>
        </w:rPr>
      </w:pPr>
      <w:r>
        <w:rPr>
          <w:sz w:val="24"/>
          <w:szCs w:val="24"/>
        </w:rPr>
        <w:t>Which category of procurement is the project bidding for?</w:t>
      </w:r>
    </w:p>
    <w:p w:rsidR="008E75CC" w:rsidP="00BD1BFC" w:rsidRDefault="008E75CC" w14:paraId="271A3B84" w14:textId="126203EA">
      <w:pPr>
        <w:pStyle w:val="ListParagraph"/>
        <w:numPr>
          <w:ilvl w:val="0"/>
          <w:numId w:val="16"/>
        </w:numPr>
        <w:rPr>
          <w:sz w:val="24"/>
          <w:szCs w:val="24"/>
        </w:rPr>
      </w:pPr>
      <w:r>
        <w:rPr>
          <w:sz w:val="24"/>
          <w:szCs w:val="24"/>
        </w:rPr>
        <w:t xml:space="preserve">What is the </w:t>
      </w:r>
      <w:r w:rsidR="005255BD">
        <w:rPr>
          <w:sz w:val="24"/>
          <w:szCs w:val="24"/>
        </w:rPr>
        <w:t>technology the project is using</w:t>
      </w:r>
      <w:r w:rsidR="00C06D7D">
        <w:rPr>
          <w:sz w:val="24"/>
          <w:szCs w:val="24"/>
        </w:rPr>
        <w:t>?</w:t>
      </w:r>
    </w:p>
    <w:p w:rsidRPr="005A15B9" w:rsidR="00582EE3" w:rsidP="00BD1BFC" w:rsidRDefault="00DB3A54" w14:paraId="2244022D" w14:textId="7A86051B">
      <w:pPr>
        <w:pStyle w:val="ListParagraph"/>
        <w:numPr>
          <w:ilvl w:val="0"/>
          <w:numId w:val="16"/>
        </w:numPr>
        <w:rPr>
          <w:sz w:val="24"/>
          <w:szCs w:val="24"/>
        </w:rPr>
      </w:pPr>
      <w:r>
        <w:rPr>
          <w:sz w:val="24"/>
          <w:szCs w:val="24"/>
        </w:rPr>
        <w:t>D</w:t>
      </w:r>
      <w:r w:rsidRPr="005A15B9" w:rsidR="00582EE3">
        <w:rPr>
          <w:sz w:val="24"/>
          <w:szCs w:val="24"/>
        </w:rPr>
        <w:t>escribe how many variants are being submitted for this project</w:t>
      </w:r>
      <w:r>
        <w:rPr>
          <w:sz w:val="24"/>
          <w:szCs w:val="24"/>
        </w:rPr>
        <w:t>.</w:t>
      </w:r>
    </w:p>
    <w:p w:rsidRPr="005A15B9" w:rsidR="00582EE3" w:rsidP="00BD1BFC" w:rsidRDefault="00582EE3" w14:paraId="73E415A4" w14:textId="77777777">
      <w:pPr>
        <w:pStyle w:val="ListParagraph"/>
        <w:numPr>
          <w:ilvl w:val="0"/>
          <w:numId w:val="16"/>
        </w:numPr>
        <w:rPr>
          <w:sz w:val="24"/>
          <w:szCs w:val="24"/>
        </w:rPr>
      </w:pPr>
      <w:r w:rsidRPr="005A15B9">
        <w:rPr>
          <w:sz w:val="24"/>
          <w:szCs w:val="24"/>
        </w:rPr>
        <w:t>If offer includes more than one variant, please describe difference between variants.</w:t>
      </w:r>
    </w:p>
    <w:p w:rsidRPr="005A15B9" w:rsidR="00582EE3" w:rsidP="00BD1BFC" w:rsidRDefault="00582EE3" w14:paraId="101F37C8" w14:textId="55337D21">
      <w:pPr>
        <w:pStyle w:val="ListParagraph"/>
        <w:numPr>
          <w:ilvl w:val="0"/>
          <w:numId w:val="16"/>
        </w:numPr>
        <w:rPr>
          <w:sz w:val="24"/>
          <w:szCs w:val="24"/>
        </w:rPr>
      </w:pPr>
      <w:r w:rsidRPr="005A15B9">
        <w:rPr>
          <w:sz w:val="24"/>
          <w:szCs w:val="24"/>
        </w:rPr>
        <w:t>Are you submitting a joint offer?  If so, what is the other counterparty and describe partnership?</w:t>
      </w:r>
    </w:p>
    <w:bookmarkEnd w:id="4"/>
    <w:p w:rsidRPr="005A15B9" w:rsidR="00582EE3" w:rsidP="00582EE3" w:rsidRDefault="00582EE3" w14:paraId="2178D4F2" w14:textId="002A197C">
      <w:pPr>
        <w:pStyle w:val="NoSpacing"/>
        <w:rPr>
          <w:b/>
          <w:bCs/>
          <w:szCs w:val="24"/>
        </w:rPr>
      </w:pPr>
      <w:r w:rsidRPr="005A15B9">
        <w:rPr>
          <w:b/>
          <w:bCs/>
          <w:szCs w:val="24"/>
        </w:rPr>
        <w:t>Eligib</w:t>
      </w:r>
      <w:r w:rsidR="003C29AC">
        <w:rPr>
          <w:b/>
          <w:bCs/>
          <w:szCs w:val="24"/>
        </w:rPr>
        <w:t>i</w:t>
      </w:r>
      <w:r w:rsidRPr="005A15B9">
        <w:rPr>
          <w:b/>
          <w:bCs/>
          <w:szCs w:val="24"/>
        </w:rPr>
        <w:t>l</w:t>
      </w:r>
      <w:r w:rsidR="003C29AC">
        <w:rPr>
          <w:b/>
          <w:bCs/>
          <w:szCs w:val="24"/>
        </w:rPr>
        <w:t>ity</w:t>
      </w:r>
    </w:p>
    <w:p w:rsidRPr="00C244BD" w:rsidR="009601AC" w:rsidP="009601AC" w:rsidRDefault="009601AC" w14:paraId="49A0D004" w14:textId="78777C12">
      <w:pPr>
        <w:pStyle w:val="ListParagraph"/>
        <w:numPr>
          <w:ilvl w:val="0"/>
          <w:numId w:val="15"/>
        </w:numPr>
        <w:rPr>
          <w:rFonts w:cs="Calibri" w:asciiTheme="minorHAnsi" w:hAnsiTheme="minorHAnsi"/>
          <w:color w:val="000000"/>
          <w:sz w:val="24"/>
          <w:szCs w:val="24"/>
        </w:rPr>
      </w:pPr>
      <w:r>
        <w:rPr>
          <w:sz w:val="24"/>
          <w:szCs w:val="24"/>
        </w:rPr>
        <w:t xml:space="preserve">What is the projected </w:t>
      </w:r>
      <w:r w:rsidR="00E7638E">
        <w:rPr>
          <w:sz w:val="24"/>
          <w:szCs w:val="24"/>
        </w:rPr>
        <w:t>online date</w:t>
      </w:r>
      <w:r>
        <w:rPr>
          <w:sz w:val="24"/>
          <w:szCs w:val="24"/>
        </w:rPr>
        <w:t xml:space="preserve"> for the project and what evidence is this date based on?</w:t>
      </w:r>
    </w:p>
    <w:p w:rsidRPr="00DB3A54" w:rsidR="00D17823" w:rsidP="00C244BD" w:rsidRDefault="00D17823" w14:paraId="42316DD8" w14:textId="2901EAFE">
      <w:pPr>
        <w:pStyle w:val="ListParagraph"/>
        <w:rPr>
          <w:rFonts w:cs="Calibri" w:asciiTheme="minorHAnsi" w:hAnsiTheme="minorHAnsi"/>
          <w:color w:val="000000"/>
          <w:sz w:val="24"/>
          <w:szCs w:val="24"/>
        </w:rPr>
      </w:pPr>
    </w:p>
    <w:p w:rsidR="00DB3A54" w:rsidP="00BD1BFC" w:rsidRDefault="009370E3" w14:paraId="1EF7CDA0" w14:textId="4B99F28B">
      <w:pPr>
        <w:pStyle w:val="ListParagraph"/>
        <w:numPr>
          <w:ilvl w:val="0"/>
          <w:numId w:val="15"/>
        </w:numPr>
        <w:rPr>
          <w:rFonts w:cs="Calibri" w:asciiTheme="minorHAnsi" w:hAnsiTheme="minorHAnsi"/>
          <w:color w:val="000000"/>
          <w:sz w:val="24"/>
          <w:szCs w:val="24"/>
        </w:rPr>
      </w:pPr>
      <w:r>
        <w:rPr>
          <w:rFonts w:cs="Calibri" w:asciiTheme="minorHAnsi" w:hAnsiTheme="minorHAnsi"/>
          <w:color w:val="000000"/>
          <w:sz w:val="24"/>
          <w:szCs w:val="24"/>
        </w:rPr>
        <w:t>Describe how the offered resource will comply with all the eligibility requirements for the procurement category described in Section III. A of the MTR Phase 2 RFO protocol.</w:t>
      </w:r>
    </w:p>
    <w:p w:rsidRPr="00DB3A54" w:rsidR="00D17823" w:rsidP="00D17823" w:rsidRDefault="00D17823" w14:paraId="6261C90A" w14:textId="79F902CD">
      <w:pPr>
        <w:pStyle w:val="ListParagraph"/>
        <w:rPr>
          <w:rFonts w:cs="Calibri" w:asciiTheme="minorHAnsi" w:hAnsiTheme="minorHAnsi"/>
          <w:color w:val="000000"/>
          <w:sz w:val="24"/>
          <w:szCs w:val="24"/>
        </w:rPr>
      </w:pPr>
    </w:p>
    <w:p w:rsidRPr="005A15B9" w:rsidR="00A30475" w:rsidP="00A30475" w:rsidRDefault="00582EE3" w14:paraId="0D8FE658" w14:textId="77777777">
      <w:pPr>
        <w:pStyle w:val="NoSpacing"/>
        <w:rPr>
          <w:b/>
          <w:bCs/>
          <w:szCs w:val="24"/>
        </w:rPr>
      </w:pPr>
      <w:r w:rsidRPr="005A15B9">
        <w:rPr>
          <w:b/>
          <w:bCs/>
          <w:szCs w:val="24"/>
        </w:rPr>
        <w:t>Site control</w:t>
      </w:r>
    </w:p>
    <w:p w:rsidRPr="005A15B9" w:rsidR="00A30475" w:rsidP="00BD1BFC" w:rsidRDefault="00582EE3" w14:paraId="422E68C9" w14:textId="17C28AD3">
      <w:pPr>
        <w:pStyle w:val="NoSpacing"/>
        <w:numPr>
          <w:ilvl w:val="0"/>
          <w:numId w:val="17"/>
        </w:numPr>
        <w:rPr>
          <w:b/>
          <w:bCs/>
          <w:szCs w:val="24"/>
        </w:rPr>
      </w:pPr>
      <w:r w:rsidRPr="005A15B9">
        <w:rPr>
          <w:szCs w:val="24"/>
        </w:rPr>
        <w:t xml:space="preserve">Please describe which acceptable form of site control </w:t>
      </w:r>
      <w:r w:rsidR="009370E3">
        <w:rPr>
          <w:szCs w:val="24"/>
        </w:rPr>
        <w:t xml:space="preserve">(described in Section III. D of the protocol) </w:t>
      </w:r>
      <w:r w:rsidRPr="005A15B9">
        <w:rPr>
          <w:szCs w:val="24"/>
        </w:rPr>
        <w:t>was provided in offer package</w:t>
      </w:r>
      <w:r w:rsidRPr="005A15B9" w:rsidR="00A30475">
        <w:rPr>
          <w:szCs w:val="24"/>
        </w:rPr>
        <w:t>.</w:t>
      </w:r>
      <w:r w:rsidR="00D17823">
        <w:rPr>
          <w:szCs w:val="24"/>
        </w:rPr>
        <w:t xml:space="preserve"> </w:t>
      </w:r>
      <w:r w:rsidRPr="004D1DFA" w:rsidR="00D17823">
        <w:rPr>
          <w:i/>
          <w:szCs w:val="24"/>
        </w:rPr>
        <w:t>Note: If</w:t>
      </w:r>
      <w:r w:rsidR="0049354D">
        <w:rPr>
          <w:i/>
          <w:szCs w:val="24"/>
        </w:rPr>
        <w:t xml:space="preserve"> the project</w:t>
      </w:r>
      <w:r w:rsidRPr="004D1DFA" w:rsidR="00D17823">
        <w:rPr>
          <w:i/>
          <w:iCs/>
          <w:szCs w:val="24"/>
        </w:rPr>
        <w:t xml:space="preserve"> is </w:t>
      </w:r>
      <w:r w:rsidR="0049354D">
        <w:rPr>
          <w:i/>
          <w:szCs w:val="24"/>
        </w:rPr>
        <w:t xml:space="preserve">a </w:t>
      </w:r>
      <w:r w:rsidRPr="004D1DFA" w:rsidR="00D17823">
        <w:rPr>
          <w:i/>
          <w:iCs/>
          <w:szCs w:val="24"/>
        </w:rPr>
        <w:t xml:space="preserve">contractually paired </w:t>
      </w:r>
      <w:r w:rsidR="0049354D">
        <w:rPr>
          <w:i/>
          <w:szCs w:val="24"/>
        </w:rPr>
        <w:t>resource (renewable</w:t>
      </w:r>
      <w:r w:rsidRPr="004D1DFA" w:rsidR="00D17823">
        <w:rPr>
          <w:i/>
          <w:iCs/>
          <w:szCs w:val="24"/>
        </w:rPr>
        <w:t xml:space="preserve"> generation </w:t>
      </w:r>
      <w:r w:rsidR="0049354D">
        <w:rPr>
          <w:i/>
          <w:szCs w:val="24"/>
        </w:rPr>
        <w:t>and solar with two CAISO resource IDs)</w:t>
      </w:r>
      <w:r w:rsidRPr="004D1DFA" w:rsidR="00D17823">
        <w:rPr>
          <w:i/>
          <w:iCs/>
          <w:szCs w:val="24"/>
        </w:rPr>
        <w:t>, please submit site control for both resources.</w:t>
      </w:r>
      <w:r w:rsidR="00D17823">
        <w:rPr>
          <w:szCs w:val="24"/>
        </w:rPr>
        <w:t xml:space="preserve"> </w:t>
      </w:r>
    </w:p>
    <w:p w:rsidRPr="005A15B9" w:rsidR="00582EE3" w:rsidP="00582EE3" w:rsidRDefault="00582EE3" w14:paraId="114F4B0C" w14:textId="77777777">
      <w:pPr>
        <w:pStyle w:val="NoSpacing"/>
        <w:rPr>
          <w:b/>
          <w:bCs/>
          <w:szCs w:val="24"/>
        </w:rPr>
      </w:pPr>
    </w:p>
    <w:p w:rsidRPr="005A15B9" w:rsidR="00582EE3" w:rsidP="00582EE3" w:rsidRDefault="00582EE3" w14:paraId="29FEB326" w14:textId="77777777">
      <w:pPr>
        <w:pStyle w:val="NoSpacing"/>
        <w:rPr>
          <w:b/>
          <w:bCs/>
          <w:szCs w:val="24"/>
        </w:rPr>
      </w:pPr>
      <w:r w:rsidRPr="005A15B9">
        <w:rPr>
          <w:b/>
          <w:bCs/>
          <w:szCs w:val="24"/>
        </w:rPr>
        <w:t>Certain Performance and Operational Requirements</w:t>
      </w:r>
    </w:p>
    <w:p w:rsidR="00582EE3" w:rsidP="00BD1BFC" w:rsidRDefault="00582EE3" w14:paraId="2B2B7D97" w14:textId="49102C4F">
      <w:pPr>
        <w:pStyle w:val="ListParagraph"/>
        <w:numPr>
          <w:ilvl w:val="0"/>
          <w:numId w:val="13"/>
        </w:numPr>
        <w:rPr>
          <w:rFonts w:cs="Arial" w:asciiTheme="minorHAnsi" w:hAnsiTheme="minorHAnsi"/>
          <w:sz w:val="24"/>
          <w:szCs w:val="24"/>
        </w:rPr>
      </w:pPr>
      <w:r w:rsidRPr="005A15B9">
        <w:rPr>
          <w:sz w:val="24"/>
          <w:szCs w:val="24"/>
        </w:rPr>
        <w:lastRenderedPageBreak/>
        <w:t xml:space="preserve">Please describe how </w:t>
      </w:r>
      <w:r w:rsidRPr="005A15B9">
        <w:rPr>
          <w:rFonts w:cs="Arial" w:asciiTheme="minorHAnsi" w:hAnsiTheme="minorHAnsi"/>
          <w:sz w:val="24"/>
          <w:szCs w:val="24"/>
        </w:rPr>
        <w:t xml:space="preserve">project meets the applicable CPUC RA requirements, CAISO requirements for deliverability, as well as any other requirements that will enable PG&amp;E to receive </w:t>
      </w:r>
      <w:r w:rsidRPr="005A15B9" w:rsidR="00A30475">
        <w:rPr>
          <w:rFonts w:cs="Arial" w:asciiTheme="minorHAnsi" w:hAnsiTheme="minorHAnsi"/>
          <w:sz w:val="24"/>
          <w:szCs w:val="24"/>
        </w:rPr>
        <w:t>all</w:t>
      </w:r>
      <w:r w:rsidRPr="005A15B9">
        <w:rPr>
          <w:rFonts w:cs="Arial" w:asciiTheme="minorHAnsi" w:hAnsiTheme="minorHAnsi"/>
          <w:sz w:val="24"/>
          <w:szCs w:val="24"/>
        </w:rPr>
        <w:t xml:space="preserve"> the RA benefits associated with the Project.</w:t>
      </w:r>
    </w:p>
    <w:p w:rsidRPr="005A15B9" w:rsidR="00582EE3" w:rsidP="00582EE3" w:rsidRDefault="00582EE3" w14:paraId="7D1F4625" w14:textId="77777777">
      <w:pPr>
        <w:pStyle w:val="NoSpacing"/>
        <w:rPr>
          <w:b/>
          <w:bCs/>
          <w:szCs w:val="24"/>
        </w:rPr>
      </w:pPr>
      <w:r w:rsidRPr="005A15B9">
        <w:rPr>
          <w:b/>
          <w:bCs/>
          <w:szCs w:val="24"/>
        </w:rPr>
        <w:t>Electric Interconnection</w:t>
      </w:r>
    </w:p>
    <w:p w:rsidR="00EA4BD3" w:rsidP="00EA4BD3" w:rsidRDefault="00EA4BD3" w14:paraId="0F9F7481" w14:textId="11148A43">
      <w:pPr>
        <w:pStyle w:val="ListParagraph"/>
        <w:rPr>
          <w:rFonts w:cs="Calibri" w:asciiTheme="minorHAnsi" w:hAnsiTheme="minorHAnsi"/>
          <w:color w:val="000000"/>
          <w:sz w:val="24"/>
          <w:szCs w:val="24"/>
        </w:rPr>
      </w:pPr>
      <w:r w:rsidRPr="00AA31B6">
        <w:rPr>
          <w:rFonts w:cs="Calibri" w:asciiTheme="minorHAnsi" w:hAnsiTheme="minorHAnsi"/>
          <w:color w:val="000000"/>
          <w:sz w:val="24"/>
          <w:szCs w:val="24"/>
        </w:rPr>
        <w:t>Provide the following information regarding interconnection:</w:t>
      </w:r>
    </w:p>
    <w:p w:rsidRPr="00EA4BD3" w:rsidR="00072C9F" w:rsidP="00EA4BD3" w:rsidRDefault="00072C9F" w14:paraId="5C08EC7A" w14:textId="77777777">
      <w:pPr>
        <w:pStyle w:val="ListParagraph"/>
        <w:rPr>
          <w:rFonts w:cs="Arial" w:asciiTheme="minorHAnsi" w:hAnsiTheme="minorHAnsi"/>
          <w:sz w:val="24"/>
          <w:szCs w:val="24"/>
        </w:rPr>
      </w:pPr>
    </w:p>
    <w:p w:rsidR="00341207" w:rsidP="00BD1BFC" w:rsidRDefault="00341207" w14:paraId="77E8E2AC" w14:textId="5FFF040B">
      <w:pPr>
        <w:pStyle w:val="ListParagraph"/>
        <w:numPr>
          <w:ilvl w:val="0"/>
          <w:numId w:val="12"/>
        </w:numPr>
        <w:rPr>
          <w:rFonts w:cs="Arial" w:asciiTheme="minorHAnsi" w:hAnsiTheme="minorHAnsi"/>
          <w:sz w:val="24"/>
          <w:szCs w:val="24"/>
        </w:rPr>
      </w:pPr>
      <w:r>
        <w:rPr>
          <w:rFonts w:cs="Arial" w:asciiTheme="minorHAnsi" w:hAnsiTheme="minorHAnsi"/>
          <w:sz w:val="24"/>
          <w:szCs w:val="24"/>
        </w:rPr>
        <w:t>Indicate if the project is transmission, distribution, or intertie connected.</w:t>
      </w:r>
    </w:p>
    <w:p w:rsidRPr="00341207" w:rsidR="00341207" w:rsidP="00BD1BFC" w:rsidRDefault="004053DD" w14:paraId="554AFE19" w14:textId="29FC63A9">
      <w:pPr>
        <w:pStyle w:val="ListParagraph"/>
        <w:numPr>
          <w:ilvl w:val="0"/>
          <w:numId w:val="12"/>
        </w:numPr>
        <w:rPr>
          <w:rFonts w:cs="Arial" w:asciiTheme="minorHAnsi" w:hAnsiTheme="minorHAnsi"/>
          <w:sz w:val="24"/>
          <w:szCs w:val="24"/>
        </w:rPr>
      </w:pPr>
      <w:r>
        <w:rPr>
          <w:rFonts w:cs="Arial" w:asciiTheme="minorHAnsi" w:hAnsiTheme="minorHAnsi"/>
          <w:sz w:val="24"/>
          <w:szCs w:val="24"/>
        </w:rPr>
        <w:t xml:space="preserve">If the project is transmission connected and </w:t>
      </w:r>
      <w:r w:rsidR="00B52A9F">
        <w:rPr>
          <w:rFonts w:cs="Arial" w:asciiTheme="minorHAnsi" w:hAnsiTheme="minorHAnsi"/>
          <w:sz w:val="24"/>
          <w:szCs w:val="24"/>
        </w:rPr>
        <w:t>going through the CAISO generator interconnection process, please indicate if the project is a part of a cluster study</w:t>
      </w:r>
      <w:r w:rsidR="00BD1BFC">
        <w:rPr>
          <w:rFonts w:cs="Arial" w:asciiTheme="minorHAnsi" w:hAnsiTheme="minorHAnsi"/>
          <w:sz w:val="24"/>
          <w:szCs w:val="24"/>
        </w:rPr>
        <w:t xml:space="preserve"> (and which number)</w:t>
      </w:r>
      <w:r w:rsidR="00B52A9F">
        <w:rPr>
          <w:rFonts w:cs="Arial" w:asciiTheme="minorHAnsi" w:hAnsiTheme="minorHAnsi"/>
          <w:sz w:val="24"/>
          <w:szCs w:val="24"/>
        </w:rPr>
        <w:t xml:space="preserve"> or the independent study process or other.</w:t>
      </w:r>
    </w:p>
    <w:p w:rsidRPr="005A15B9" w:rsidR="00582EE3" w:rsidP="00BD1BFC" w:rsidRDefault="00582EE3" w14:paraId="33D2F7D9" w14:textId="38ED0516">
      <w:pPr>
        <w:pStyle w:val="ListParagraph"/>
        <w:numPr>
          <w:ilvl w:val="0"/>
          <w:numId w:val="12"/>
        </w:numPr>
        <w:rPr>
          <w:rFonts w:cs="Arial" w:asciiTheme="minorHAnsi" w:hAnsiTheme="minorHAnsi"/>
          <w:sz w:val="24"/>
          <w:szCs w:val="24"/>
        </w:rPr>
      </w:pPr>
      <w:r w:rsidRPr="005A15B9">
        <w:rPr>
          <w:sz w:val="24"/>
          <w:szCs w:val="24"/>
        </w:rPr>
        <w:t>Please describe</w:t>
      </w:r>
      <w:r w:rsidRPr="005A15B9" w:rsidR="00A30475">
        <w:rPr>
          <w:sz w:val="24"/>
          <w:szCs w:val="24"/>
        </w:rPr>
        <w:t xml:space="preserve"> how the</w:t>
      </w:r>
      <w:r w:rsidRPr="005A15B9">
        <w:rPr>
          <w:sz w:val="24"/>
          <w:szCs w:val="24"/>
        </w:rPr>
        <w:t xml:space="preserve"> </w:t>
      </w:r>
      <w:r w:rsidRPr="005A15B9">
        <w:rPr>
          <w:rFonts w:cs="Arial" w:asciiTheme="minorHAnsi" w:hAnsiTheme="minorHAnsi"/>
          <w:sz w:val="24"/>
          <w:szCs w:val="24"/>
        </w:rPr>
        <w:t xml:space="preserve">Project how is on track to receive Full Capacity Deliverability Status (FCDS) in order to support delivery of product, including RA, per the obligations of the corresponding agreement. </w:t>
      </w:r>
    </w:p>
    <w:p w:rsidRPr="00EA4BD3" w:rsidR="00EA4BD3" w:rsidP="00BD1BFC" w:rsidRDefault="00582EE3" w14:paraId="2408D387" w14:textId="2655A2BD">
      <w:pPr>
        <w:pStyle w:val="ListParagraph"/>
        <w:numPr>
          <w:ilvl w:val="0"/>
          <w:numId w:val="12"/>
        </w:numPr>
        <w:rPr>
          <w:rFonts w:cs="Arial" w:asciiTheme="minorHAnsi" w:hAnsiTheme="minorHAnsi"/>
          <w:sz w:val="24"/>
          <w:szCs w:val="24"/>
        </w:rPr>
      </w:pPr>
      <w:r w:rsidRPr="005A15B9">
        <w:rPr>
          <w:rFonts w:cs="Arial" w:asciiTheme="minorHAnsi" w:hAnsiTheme="minorHAnsi"/>
          <w:sz w:val="24"/>
          <w:szCs w:val="24"/>
        </w:rPr>
        <w:t xml:space="preserve">Please describe </w:t>
      </w:r>
      <w:r w:rsidR="009370E3">
        <w:rPr>
          <w:rFonts w:cs="Arial" w:asciiTheme="minorHAnsi" w:hAnsiTheme="minorHAnsi"/>
          <w:sz w:val="24"/>
          <w:szCs w:val="24"/>
        </w:rPr>
        <w:t>the most recent</w:t>
      </w:r>
      <w:r w:rsidRPr="005A15B9">
        <w:rPr>
          <w:rFonts w:cs="Arial" w:asciiTheme="minorHAnsi" w:hAnsiTheme="minorHAnsi"/>
          <w:sz w:val="24"/>
          <w:szCs w:val="24"/>
        </w:rPr>
        <w:t xml:space="preserve"> type of interconnection report or agreement </w:t>
      </w:r>
      <w:r w:rsidR="00730D26">
        <w:rPr>
          <w:rFonts w:cs="Arial" w:asciiTheme="minorHAnsi" w:hAnsiTheme="minorHAnsi"/>
          <w:sz w:val="24"/>
          <w:szCs w:val="24"/>
        </w:rPr>
        <w:t xml:space="preserve">the </w:t>
      </w:r>
      <w:r w:rsidRPr="005A15B9">
        <w:rPr>
          <w:rFonts w:cs="Arial" w:asciiTheme="minorHAnsi" w:hAnsiTheme="minorHAnsi"/>
          <w:sz w:val="24"/>
          <w:szCs w:val="24"/>
        </w:rPr>
        <w:t>project has</w:t>
      </w:r>
      <w:r w:rsidR="009370E3">
        <w:rPr>
          <w:rFonts w:cs="Arial" w:asciiTheme="minorHAnsi" w:hAnsiTheme="minorHAnsi"/>
          <w:sz w:val="24"/>
          <w:szCs w:val="24"/>
        </w:rPr>
        <w:t xml:space="preserve"> and submitted in this RFO</w:t>
      </w:r>
      <w:r w:rsidRPr="005A15B9">
        <w:rPr>
          <w:rFonts w:cs="Arial" w:asciiTheme="minorHAnsi" w:hAnsiTheme="minorHAnsi"/>
          <w:sz w:val="24"/>
          <w:szCs w:val="24"/>
        </w:rPr>
        <w:t>.</w:t>
      </w:r>
    </w:p>
    <w:p w:rsidRPr="00EA4BD3" w:rsidR="00582EE3" w:rsidP="00BD1BFC" w:rsidRDefault="00582EE3" w14:paraId="6D4D52EB" w14:textId="22165505">
      <w:pPr>
        <w:pStyle w:val="ListParagraph"/>
        <w:numPr>
          <w:ilvl w:val="0"/>
          <w:numId w:val="12"/>
        </w:numPr>
        <w:rPr>
          <w:sz w:val="24"/>
          <w:szCs w:val="24"/>
        </w:rPr>
      </w:pPr>
      <w:r w:rsidRPr="005A15B9">
        <w:rPr>
          <w:rFonts w:cs="Arial" w:asciiTheme="minorHAnsi" w:hAnsiTheme="minorHAnsi"/>
          <w:sz w:val="24"/>
          <w:szCs w:val="24"/>
        </w:rPr>
        <w:t>Please describe where</w:t>
      </w:r>
      <w:r w:rsidRPr="005A15B9" w:rsidR="00A30475">
        <w:rPr>
          <w:rFonts w:cs="Arial" w:asciiTheme="minorHAnsi" w:hAnsiTheme="minorHAnsi"/>
          <w:sz w:val="24"/>
          <w:szCs w:val="24"/>
        </w:rPr>
        <w:t xml:space="preserve"> the</w:t>
      </w:r>
      <w:r w:rsidRPr="005A15B9">
        <w:rPr>
          <w:rFonts w:cs="Arial" w:asciiTheme="minorHAnsi" w:hAnsiTheme="minorHAnsi"/>
          <w:sz w:val="24"/>
          <w:szCs w:val="24"/>
        </w:rPr>
        <w:t xml:space="preserve"> relevant information is located in</w:t>
      </w:r>
      <w:r w:rsidRPr="005A15B9" w:rsidR="00A30475">
        <w:rPr>
          <w:rFonts w:cs="Arial" w:asciiTheme="minorHAnsi" w:hAnsiTheme="minorHAnsi"/>
          <w:sz w:val="24"/>
          <w:szCs w:val="24"/>
        </w:rPr>
        <w:t xml:space="preserve"> the applicable</w:t>
      </w:r>
      <w:r w:rsidRPr="005A15B9">
        <w:rPr>
          <w:rFonts w:cs="Arial" w:asciiTheme="minorHAnsi" w:hAnsiTheme="minorHAnsi"/>
          <w:sz w:val="24"/>
          <w:szCs w:val="24"/>
        </w:rPr>
        <w:t xml:space="preserve"> </w:t>
      </w:r>
      <w:r w:rsidRPr="005A15B9" w:rsidR="00A30475">
        <w:rPr>
          <w:rFonts w:cs="Arial" w:asciiTheme="minorHAnsi" w:hAnsiTheme="minorHAnsi"/>
          <w:sz w:val="24"/>
          <w:szCs w:val="24"/>
        </w:rPr>
        <w:t>interconnection</w:t>
      </w:r>
      <w:r w:rsidRPr="005A15B9">
        <w:rPr>
          <w:rFonts w:cs="Arial" w:asciiTheme="minorHAnsi" w:hAnsiTheme="minorHAnsi"/>
          <w:sz w:val="24"/>
          <w:szCs w:val="24"/>
        </w:rPr>
        <w:t xml:space="preserve"> report or agreement that shows evidence of a construction schedule demonstrating that the project can meet the proposed Initial Delivery Date. (please provide reference to interconnection document page numbers and/or table references)</w:t>
      </w:r>
    </w:p>
    <w:p w:rsidR="00EA4BD3" w:rsidP="00BD1BFC" w:rsidRDefault="00093E2E" w14:paraId="42852405" w14:textId="156A79E4">
      <w:pPr>
        <w:pStyle w:val="ListParagraph"/>
        <w:numPr>
          <w:ilvl w:val="0"/>
          <w:numId w:val="12"/>
        </w:numPr>
        <w:tabs>
          <w:tab w:val="left" w:pos="1980"/>
        </w:tabs>
        <w:spacing w:after="0" w:line="240" w:lineRule="auto"/>
        <w:rPr>
          <w:rFonts w:asciiTheme="minorHAnsi" w:hAnsiTheme="minorHAnsi"/>
          <w:sz w:val="24"/>
          <w:szCs w:val="24"/>
        </w:rPr>
      </w:pPr>
      <w:r>
        <w:rPr>
          <w:rFonts w:asciiTheme="minorHAnsi" w:hAnsiTheme="minorHAnsi"/>
          <w:sz w:val="24"/>
          <w:szCs w:val="24"/>
        </w:rPr>
        <w:t xml:space="preserve">If applicable, how </w:t>
      </w:r>
      <w:r w:rsidR="00B52A9F">
        <w:rPr>
          <w:rFonts w:asciiTheme="minorHAnsi" w:hAnsiTheme="minorHAnsi"/>
          <w:sz w:val="24"/>
          <w:szCs w:val="24"/>
        </w:rPr>
        <w:t xml:space="preserve">long are the </w:t>
      </w:r>
      <w:r w:rsidR="00FC150A">
        <w:rPr>
          <w:rFonts w:asciiTheme="minorHAnsi" w:hAnsiTheme="minorHAnsi"/>
          <w:sz w:val="24"/>
          <w:szCs w:val="24"/>
        </w:rPr>
        <w:t>infrastructure</w:t>
      </w:r>
      <w:r w:rsidRPr="00AA31B6" w:rsidR="00EA4BD3">
        <w:rPr>
          <w:rFonts w:asciiTheme="minorHAnsi" w:hAnsiTheme="minorHAnsi"/>
          <w:sz w:val="24"/>
          <w:szCs w:val="24"/>
        </w:rPr>
        <w:t xml:space="preserve"> </w:t>
      </w:r>
      <w:r w:rsidR="00EA4BD3">
        <w:rPr>
          <w:rFonts w:asciiTheme="minorHAnsi" w:hAnsiTheme="minorHAnsi"/>
          <w:sz w:val="24"/>
          <w:szCs w:val="24"/>
        </w:rPr>
        <w:t>upgrade</w:t>
      </w:r>
      <w:r w:rsidR="00FC150A">
        <w:rPr>
          <w:rFonts w:asciiTheme="minorHAnsi" w:hAnsiTheme="minorHAnsi"/>
          <w:sz w:val="24"/>
          <w:szCs w:val="24"/>
        </w:rPr>
        <w:t>s</w:t>
      </w:r>
      <w:r w:rsidR="00EA4BD3">
        <w:rPr>
          <w:rFonts w:asciiTheme="minorHAnsi" w:hAnsiTheme="minorHAnsi"/>
          <w:sz w:val="24"/>
          <w:szCs w:val="24"/>
        </w:rPr>
        <w:t xml:space="preserve"> </w:t>
      </w:r>
      <w:r w:rsidR="00FC150A">
        <w:rPr>
          <w:rFonts w:asciiTheme="minorHAnsi" w:hAnsiTheme="minorHAnsi"/>
          <w:sz w:val="24"/>
          <w:szCs w:val="24"/>
        </w:rPr>
        <w:t>projected to take?</w:t>
      </w:r>
    </w:p>
    <w:p w:rsidRPr="00EA4BD3" w:rsidR="00EA4BD3" w:rsidP="00BD1BFC" w:rsidRDefault="00EA4BD3" w14:paraId="4DC863E0" w14:textId="0E34BDAB">
      <w:pPr>
        <w:pStyle w:val="ListParagraph"/>
        <w:numPr>
          <w:ilvl w:val="0"/>
          <w:numId w:val="12"/>
        </w:numPr>
        <w:tabs>
          <w:tab w:val="left" w:pos="1980"/>
        </w:tabs>
        <w:spacing w:after="0" w:line="240" w:lineRule="auto"/>
        <w:rPr>
          <w:rFonts w:asciiTheme="minorHAnsi" w:hAnsiTheme="minorHAnsi"/>
          <w:sz w:val="24"/>
          <w:szCs w:val="24"/>
        </w:rPr>
      </w:pPr>
      <w:r w:rsidRPr="00AA31B6">
        <w:rPr>
          <w:rFonts w:cs="Calibri" w:asciiTheme="minorHAnsi" w:hAnsiTheme="minorHAnsi"/>
          <w:color w:val="000000"/>
          <w:sz w:val="24"/>
          <w:szCs w:val="24"/>
        </w:rPr>
        <w:t>List the current or proposed point of interconnection, and the distance from the Project to the electric interconnection point.</w:t>
      </w:r>
    </w:p>
    <w:p w:rsidR="00EA4BD3" w:rsidP="00BD1BFC" w:rsidRDefault="00EA4BD3" w14:paraId="2A3FABF9" w14:textId="77777777">
      <w:pPr>
        <w:pStyle w:val="ListParagraph"/>
        <w:numPr>
          <w:ilvl w:val="0"/>
          <w:numId w:val="12"/>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Status of Project’s studies associated with the interconnection process, along with any application fees paid. Expected dates for: (i) the completion of the various studies associated with the interconnection process; (ii) the completion of any upgrades required for interconnection; and (iii) the ultimate availability of the interconnection.</w:t>
      </w:r>
    </w:p>
    <w:p w:rsidR="004A5161" w:rsidP="004A5161" w:rsidRDefault="00EA4BD3" w14:paraId="798395C1" w14:textId="77E8161D">
      <w:pPr>
        <w:pStyle w:val="ListParagraph"/>
        <w:numPr>
          <w:ilvl w:val="0"/>
          <w:numId w:val="12"/>
        </w:numPr>
        <w:tabs>
          <w:tab w:val="left" w:pos="1980"/>
        </w:tabs>
        <w:spacing w:line="240" w:lineRule="auto"/>
        <w:rPr>
          <w:rFonts w:cs="Calibri" w:asciiTheme="minorHAnsi" w:hAnsiTheme="minorHAnsi"/>
          <w:color w:val="000000"/>
          <w:sz w:val="24"/>
          <w:szCs w:val="24"/>
        </w:rPr>
      </w:pPr>
      <w:r>
        <w:rPr>
          <w:rFonts w:cs="Calibri" w:asciiTheme="minorHAnsi" w:hAnsiTheme="minorHAnsi"/>
          <w:color w:val="000000"/>
          <w:sz w:val="24"/>
          <w:szCs w:val="24"/>
        </w:rPr>
        <w:t>Completed interconnection study or interconnection agreement, if applicable</w:t>
      </w:r>
      <w:r w:rsidR="004A5161">
        <w:rPr>
          <w:rFonts w:cs="Calibri" w:asciiTheme="minorHAnsi" w:hAnsiTheme="minorHAnsi"/>
          <w:color w:val="000000"/>
          <w:sz w:val="24"/>
          <w:szCs w:val="24"/>
        </w:rPr>
        <w:t>.</w:t>
      </w:r>
    </w:p>
    <w:p w:rsidR="00917212" w:rsidP="00917212" w:rsidRDefault="00917212" w14:paraId="1DA5535E" w14:textId="77777777">
      <w:pPr>
        <w:pStyle w:val="ListParagraph"/>
        <w:tabs>
          <w:tab w:val="left" w:pos="1980"/>
        </w:tabs>
        <w:spacing w:line="240" w:lineRule="auto"/>
        <w:rPr>
          <w:rFonts w:cs="Calibri" w:asciiTheme="minorHAnsi" w:hAnsiTheme="minorHAnsi"/>
          <w:color w:val="000000"/>
          <w:sz w:val="24"/>
          <w:szCs w:val="24"/>
        </w:rPr>
      </w:pPr>
    </w:p>
    <w:p w:rsidRPr="005A15B9" w:rsidR="00582EE3" w:rsidP="00582EE3" w:rsidRDefault="00582EE3" w14:paraId="4A72E8D9" w14:textId="77777777">
      <w:pPr>
        <w:pStyle w:val="List"/>
        <w:spacing w:before="120" w:after="120" w:line="240" w:lineRule="auto"/>
        <w:rPr>
          <w:rFonts w:cs="Arial" w:asciiTheme="minorHAnsi" w:hAnsiTheme="minorHAnsi"/>
          <w:b/>
          <w:bCs/>
          <w:szCs w:val="24"/>
        </w:rPr>
      </w:pPr>
      <w:r w:rsidRPr="005A15B9">
        <w:rPr>
          <w:rFonts w:cs="Arial" w:asciiTheme="minorHAnsi" w:hAnsiTheme="minorHAnsi"/>
          <w:b/>
          <w:bCs/>
          <w:szCs w:val="24"/>
        </w:rPr>
        <w:t>Incrementality</w:t>
      </w:r>
    </w:p>
    <w:p w:rsidRPr="005A15B9" w:rsidR="00582EE3" w:rsidP="00BD1BFC" w:rsidRDefault="00582EE3" w14:paraId="355BA0D4" w14:textId="7CB2360A">
      <w:pPr>
        <w:pStyle w:val="ListParagraph"/>
        <w:numPr>
          <w:ilvl w:val="0"/>
          <w:numId w:val="14"/>
        </w:numPr>
        <w:rPr>
          <w:rFonts w:cs="Arial" w:asciiTheme="minorHAnsi" w:hAnsiTheme="minorHAnsi"/>
          <w:sz w:val="24"/>
          <w:szCs w:val="24"/>
        </w:rPr>
      </w:pPr>
      <w:r w:rsidRPr="005A15B9">
        <w:rPr>
          <w:rFonts w:cs="Arial" w:asciiTheme="minorHAnsi" w:hAnsiTheme="minorHAnsi"/>
          <w:sz w:val="24"/>
          <w:szCs w:val="24"/>
        </w:rPr>
        <w:t xml:space="preserve">Please </w:t>
      </w:r>
      <w:r w:rsidRPr="005A15B9" w:rsidR="00A30475">
        <w:rPr>
          <w:rFonts w:cs="Arial" w:asciiTheme="minorHAnsi" w:hAnsiTheme="minorHAnsi"/>
          <w:sz w:val="24"/>
          <w:szCs w:val="24"/>
        </w:rPr>
        <w:t>describe</w:t>
      </w:r>
      <w:r w:rsidRPr="005A15B9">
        <w:rPr>
          <w:rFonts w:cs="Arial" w:asciiTheme="minorHAnsi" w:hAnsiTheme="minorHAnsi"/>
          <w:sz w:val="24"/>
          <w:szCs w:val="24"/>
        </w:rPr>
        <w:t xml:space="preserve"> how Offers are incremental to existing system reliability resources.</w:t>
      </w:r>
    </w:p>
    <w:p w:rsidRPr="005A15B9" w:rsidR="00E74373" w:rsidP="00BD1BFC" w:rsidRDefault="00E74373" w14:paraId="1E4B7376" w14:textId="3FC0417B">
      <w:pPr>
        <w:pStyle w:val="ListParagraph"/>
        <w:numPr>
          <w:ilvl w:val="0"/>
          <w:numId w:val="14"/>
        </w:numPr>
        <w:rPr>
          <w:rFonts w:cs="Arial" w:asciiTheme="minorHAnsi" w:hAnsiTheme="minorHAnsi"/>
          <w:sz w:val="24"/>
          <w:szCs w:val="24"/>
        </w:rPr>
      </w:pPr>
      <w:r w:rsidRPr="005A15B9">
        <w:rPr>
          <w:rFonts w:cs="Arial" w:asciiTheme="minorHAnsi" w:hAnsiTheme="minorHAnsi"/>
          <w:sz w:val="24"/>
          <w:szCs w:val="24"/>
        </w:rPr>
        <w:t xml:space="preserve">[New Projects] Please describe, if resource is co-located with an existing resource, how it will demonstrate incrementality consistent with the counting protocols in CPUC </w:t>
      </w:r>
      <w:r w:rsidR="00BA2101">
        <w:rPr>
          <w:rFonts w:cs="Arial" w:asciiTheme="minorHAnsi" w:hAnsiTheme="minorHAnsi"/>
          <w:sz w:val="24"/>
          <w:szCs w:val="24"/>
        </w:rPr>
        <w:t>D</w:t>
      </w:r>
      <w:r w:rsidRPr="005A15B9">
        <w:rPr>
          <w:rFonts w:cs="Arial" w:asciiTheme="minorHAnsi" w:hAnsiTheme="minorHAnsi"/>
          <w:sz w:val="24"/>
          <w:szCs w:val="24"/>
        </w:rPr>
        <w:t>.</w:t>
      </w:r>
      <w:r w:rsidR="00BA2101">
        <w:rPr>
          <w:rFonts w:cs="Arial" w:asciiTheme="minorHAnsi" w:hAnsiTheme="minorHAnsi"/>
          <w:sz w:val="24"/>
          <w:szCs w:val="24"/>
        </w:rPr>
        <w:t>21-06-035</w:t>
      </w:r>
      <w:r w:rsidRPr="005A15B9">
        <w:rPr>
          <w:rFonts w:cs="Arial" w:asciiTheme="minorHAnsi" w:hAnsiTheme="minorHAnsi"/>
          <w:sz w:val="24"/>
          <w:szCs w:val="24"/>
        </w:rPr>
        <w:t>.</w:t>
      </w:r>
    </w:p>
    <w:p w:rsidRPr="005A15B9" w:rsidR="00582EE3" w:rsidP="00BD1BFC" w:rsidRDefault="00582EE3" w14:paraId="69B16D24" w14:textId="3310D7CC">
      <w:pPr>
        <w:pStyle w:val="ListParagraph"/>
        <w:numPr>
          <w:ilvl w:val="0"/>
          <w:numId w:val="14"/>
        </w:numPr>
        <w:rPr>
          <w:rFonts w:cs="Arial" w:asciiTheme="minorHAnsi" w:hAnsiTheme="minorHAnsi"/>
          <w:sz w:val="24"/>
          <w:szCs w:val="24"/>
        </w:rPr>
      </w:pPr>
      <w:r w:rsidRPr="005A15B9">
        <w:rPr>
          <w:rFonts w:cs="Arial" w:asciiTheme="minorHAnsi" w:hAnsiTheme="minorHAnsi"/>
          <w:sz w:val="24"/>
          <w:szCs w:val="24"/>
        </w:rPr>
        <w:t>[New Projects] Please describe if project has delivered power to any off-taker prior to offer submittal</w:t>
      </w:r>
      <w:r w:rsidRPr="005A15B9" w:rsidR="00472C21">
        <w:rPr>
          <w:rFonts w:cs="Arial" w:asciiTheme="minorHAnsi" w:hAnsiTheme="minorHAnsi"/>
          <w:sz w:val="24"/>
          <w:szCs w:val="24"/>
        </w:rPr>
        <w:t>.</w:t>
      </w:r>
    </w:p>
    <w:p w:rsidRPr="005A15B9" w:rsidR="00582EE3" w:rsidP="00BD1BFC" w:rsidRDefault="00582EE3" w14:paraId="56B4F657" w14:textId="77777777">
      <w:pPr>
        <w:pStyle w:val="ListParagraph"/>
        <w:numPr>
          <w:ilvl w:val="0"/>
          <w:numId w:val="14"/>
        </w:numPr>
        <w:rPr>
          <w:rFonts w:cs="Arial" w:asciiTheme="minorHAnsi" w:hAnsiTheme="minorHAnsi"/>
          <w:sz w:val="24"/>
          <w:szCs w:val="24"/>
        </w:rPr>
      </w:pPr>
      <w:r w:rsidRPr="005A15B9">
        <w:rPr>
          <w:rFonts w:cs="Arial" w:asciiTheme="minorHAnsi" w:hAnsiTheme="minorHAnsi"/>
          <w:sz w:val="24"/>
          <w:szCs w:val="24"/>
        </w:rPr>
        <w:lastRenderedPageBreak/>
        <w:t>[Existing resource] Has the resource increased its nameplate capacity after June 1, 2019?</w:t>
      </w:r>
    </w:p>
    <w:p w:rsidR="00F91562" w:rsidP="00F91562" w:rsidRDefault="00E74373" w14:paraId="317ADD58" w14:textId="484133FB">
      <w:pPr>
        <w:pStyle w:val="ListParagraph"/>
        <w:numPr>
          <w:ilvl w:val="0"/>
          <w:numId w:val="14"/>
        </w:numPr>
        <w:rPr>
          <w:rFonts w:cs="Arial" w:asciiTheme="minorHAnsi" w:hAnsiTheme="minorHAnsi"/>
          <w:sz w:val="24"/>
          <w:szCs w:val="24"/>
        </w:rPr>
      </w:pPr>
      <w:r w:rsidRPr="005A15B9">
        <w:rPr>
          <w:rFonts w:cs="Arial" w:asciiTheme="minorHAnsi" w:hAnsiTheme="minorHAnsi"/>
          <w:sz w:val="24"/>
          <w:szCs w:val="24"/>
        </w:rPr>
        <w:t xml:space="preserve">[Existing resource] Please describe the </w:t>
      </w:r>
      <w:r w:rsidRPr="005A15B9" w:rsidR="00582EE3">
        <w:rPr>
          <w:rFonts w:cs="Arial" w:asciiTheme="minorHAnsi" w:hAnsiTheme="minorHAnsi"/>
          <w:sz w:val="24"/>
          <w:szCs w:val="24"/>
        </w:rPr>
        <w:t>engineering evidence of an upgrade or a repower to the generator or the storage plant</w:t>
      </w:r>
      <w:r w:rsidRPr="005A15B9" w:rsidR="00472C21">
        <w:rPr>
          <w:rFonts w:cs="Arial" w:asciiTheme="minorHAnsi" w:hAnsiTheme="minorHAnsi"/>
          <w:sz w:val="24"/>
          <w:szCs w:val="24"/>
        </w:rPr>
        <w:t>.</w:t>
      </w:r>
    </w:p>
    <w:p w:rsidRPr="00F91562" w:rsidR="00F91562" w:rsidP="00F91562" w:rsidRDefault="00F91562" w14:paraId="08740FDC" w14:textId="77777777">
      <w:pPr>
        <w:rPr>
          <w:rFonts w:cs="Arial" w:asciiTheme="minorHAnsi" w:hAnsiTheme="minorHAnsi"/>
          <w:sz w:val="24"/>
          <w:szCs w:val="24"/>
        </w:rPr>
      </w:pPr>
    </w:p>
    <w:bookmarkEnd w:id="2"/>
    <w:p w:rsidR="00F91562" w:rsidP="00F91562" w:rsidRDefault="00FC160E" w14:paraId="74C42CB5" w14:textId="7BCB8EDD">
      <w:pPr>
        <w:pStyle w:val="List"/>
        <w:spacing w:before="120" w:after="120" w:line="240" w:lineRule="auto"/>
        <w:rPr>
          <w:rFonts w:cs="Arial" w:asciiTheme="minorHAnsi" w:hAnsiTheme="minorHAnsi"/>
          <w:b/>
          <w:bCs/>
          <w:szCs w:val="24"/>
        </w:rPr>
      </w:pPr>
      <w:r w:rsidRPr="005A15B9">
        <w:rPr>
          <w:rFonts w:cs="Arial" w:asciiTheme="minorHAnsi" w:hAnsiTheme="minorHAnsi"/>
          <w:b/>
          <w:bCs/>
          <w:szCs w:val="24"/>
        </w:rPr>
        <w:t>I</w:t>
      </w:r>
      <w:r>
        <w:rPr>
          <w:rFonts w:cs="Arial" w:asciiTheme="minorHAnsi" w:hAnsiTheme="minorHAnsi"/>
          <w:b/>
          <w:bCs/>
          <w:szCs w:val="24"/>
        </w:rPr>
        <w:t>mports (</w:t>
      </w:r>
      <w:r w:rsidRPr="00FC160E">
        <w:rPr>
          <w:rFonts w:cs="Arial" w:asciiTheme="minorHAnsi" w:hAnsiTheme="minorHAnsi"/>
          <w:b/>
          <w:bCs/>
          <w:i/>
          <w:iCs/>
          <w:szCs w:val="24"/>
        </w:rPr>
        <w:t>if applicable</w:t>
      </w:r>
      <w:r>
        <w:rPr>
          <w:rFonts w:cs="Arial" w:asciiTheme="minorHAnsi" w:hAnsiTheme="minorHAnsi"/>
          <w:b/>
          <w:bCs/>
          <w:szCs w:val="24"/>
        </w:rPr>
        <w:t>)</w:t>
      </w:r>
    </w:p>
    <w:p w:rsidR="00CE5592" w:rsidP="00CE5592" w:rsidRDefault="00CE5592" w14:paraId="7A927D5E" w14:textId="136B8BED">
      <w:pPr>
        <w:pStyle w:val="ListParagraph"/>
        <w:numPr>
          <w:ilvl w:val="0"/>
          <w:numId w:val="27"/>
        </w:numPr>
        <w:tabs>
          <w:tab w:val="left" w:pos="1980"/>
        </w:tabs>
        <w:spacing w:line="240" w:lineRule="auto"/>
        <w:rPr>
          <w:rFonts w:cs="Calibri" w:asciiTheme="minorHAnsi" w:hAnsiTheme="minorHAnsi"/>
          <w:color w:val="000000"/>
          <w:sz w:val="24"/>
          <w:szCs w:val="24"/>
        </w:rPr>
      </w:pPr>
      <w:r>
        <w:rPr>
          <w:rFonts w:cs="Calibri" w:asciiTheme="minorHAnsi" w:hAnsiTheme="minorHAnsi"/>
          <w:color w:val="000000"/>
          <w:sz w:val="24"/>
          <w:szCs w:val="24"/>
        </w:rPr>
        <w:t>What CAISO intertie will the resource deliver to?</w:t>
      </w:r>
    </w:p>
    <w:p w:rsidR="00FC5D1D" w:rsidP="00FC5D1D" w:rsidRDefault="00FC5D1D" w14:paraId="1EF4AC89" w14:textId="77777777">
      <w:pPr>
        <w:pStyle w:val="ListParagraph"/>
        <w:tabs>
          <w:tab w:val="left" w:pos="1980"/>
        </w:tabs>
        <w:spacing w:line="240" w:lineRule="auto"/>
        <w:rPr>
          <w:rFonts w:cs="Calibri" w:asciiTheme="minorHAnsi" w:hAnsiTheme="minorHAnsi"/>
          <w:color w:val="000000"/>
          <w:sz w:val="24"/>
          <w:szCs w:val="24"/>
        </w:rPr>
      </w:pPr>
    </w:p>
    <w:p w:rsidR="00A6361A" w:rsidP="00CE5592" w:rsidRDefault="00A6361A" w14:paraId="1FE3B5AD" w14:textId="65210BEC">
      <w:pPr>
        <w:pStyle w:val="ListParagraph"/>
        <w:numPr>
          <w:ilvl w:val="0"/>
          <w:numId w:val="27"/>
        </w:numPr>
        <w:tabs>
          <w:tab w:val="left" w:pos="1980"/>
        </w:tabs>
        <w:spacing w:line="240" w:lineRule="auto"/>
        <w:rPr>
          <w:rFonts w:cs="Calibri" w:asciiTheme="minorHAnsi" w:hAnsiTheme="minorHAnsi"/>
          <w:color w:val="000000"/>
          <w:sz w:val="24"/>
          <w:szCs w:val="24"/>
        </w:rPr>
      </w:pPr>
      <w:r>
        <w:rPr>
          <w:rFonts w:cs="Calibri" w:asciiTheme="minorHAnsi" w:hAnsiTheme="minorHAnsi"/>
          <w:color w:val="000000"/>
          <w:sz w:val="24"/>
          <w:szCs w:val="24"/>
        </w:rPr>
        <w:t xml:space="preserve">What is the </w:t>
      </w:r>
      <w:r w:rsidR="001E50D8">
        <w:rPr>
          <w:rFonts w:cs="Calibri" w:asciiTheme="minorHAnsi" w:hAnsiTheme="minorHAnsi"/>
          <w:color w:val="000000"/>
          <w:sz w:val="24"/>
          <w:szCs w:val="24"/>
        </w:rPr>
        <w:t>S</w:t>
      </w:r>
      <w:r>
        <w:rPr>
          <w:rFonts w:cs="Calibri" w:asciiTheme="minorHAnsi" w:hAnsiTheme="minorHAnsi"/>
          <w:color w:val="000000"/>
          <w:sz w:val="24"/>
          <w:szCs w:val="24"/>
        </w:rPr>
        <w:t>eller</w:t>
      </w:r>
      <w:r w:rsidR="001E50D8">
        <w:rPr>
          <w:rFonts w:cs="Calibri" w:asciiTheme="minorHAnsi" w:hAnsiTheme="minorHAnsi"/>
          <w:color w:val="000000"/>
          <w:sz w:val="24"/>
          <w:szCs w:val="24"/>
        </w:rPr>
        <w:t>’</w:t>
      </w:r>
      <w:r>
        <w:rPr>
          <w:rFonts w:cs="Calibri" w:asciiTheme="minorHAnsi" w:hAnsiTheme="minorHAnsi"/>
          <w:color w:val="000000"/>
          <w:sz w:val="24"/>
          <w:szCs w:val="24"/>
        </w:rPr>
        <w:t>s plan for delivery to the intertie?</w:t>
      </w:r>
      <w:r w:rsidR="000A3041">
        <w:rPr>
          <w:rFonts w:cs="Calibri" w:asciiTheme="minorHAnsi" w:hAnsiTheme="minorHAnsi"/>
          <w:color w:val="000000"/>
          <w:sz w:val="24"/>
          <w:szCs w:val="24"/>
        </w:rPr>
        <w:t xml:space="preserve"> Is the import a resource specific import or non-resource specific import?</w:t>
      </w:r>
    </w:p>
    <w:p w:rsidRPr="00CC61F5" w:rsidR="00FC5D1D" w:rsidP="00FC5D1D" w:rsidRDefault="00FC5D1D" w14:paraId="2EF284A8" w14:textId="77777777">
      <w:pPr>
        <w:pStyle w:val="ListParagraph"/>
        <w:tabs>
          <w:tab w:val="left" w:pos="1980"/>
        </w:tabs>
        <w:spacing w:line="240" w:lineRule="auto"/>
        <w:rPr>
          <w:rFonts w:cs="Calibri" w:asciiTheme="minorHAnsi" w:hAnsiTheme="minorHAnsi"/>
          <w:color w:val="000000"/>
          <w:sz w:val="24"/>
          <w:szCs w:val="24"/>
        </w:rPr>
      </w:pPr>
    </w:p>
    <w:p w:rsidR="00CE5592" w:rsidP="00CE5592" w:rsidRDefault="00CE5592" w14:paraId="60E075D5" w14:textId="750F4053">
      <w:pPr>
        <w:pStyle w:val="ListParagraph"/>
        <w:numPr>
          <w:ilvl w:val="0"/>
          <w:numId w:val="27"/>
        </w:numPr>
        <w:tabs>
          <w:tab w:val="left" w:pos="1980"/>
        </w:tabs>
        <w:spacing w:line="240" w:lineRule="auto"/>
        <w:rPr>
          <w:rFonts w:cs="Calibri" w:asciiTheme="minorHAnsi" w:hAnsiTheme="minorHAnsi"/>
          <w:color w:val="000000"/>
          <w:sz w:val="24"/>
          <w:szCs w:val="24"/>
        </w:rPr>
      </w:pPr>
      <w:r>
        <w:rPr>
          <w:rFonts w:cs="Calibri" w:asciiTheme="minorHAnsi" w:hAnsiTheme="minorHAnsi"/>
          <w:color w:val="000000"/>
          <w:sz w:val="24"/>
          <w:szCs w:val="24"/>
        </w:rPr>
        <w:t>What BAA is the resource physically located in?</w:t>
      </w:r>
    </w:p>
    <w:p w:rsidRPr="005A15B9" w:rsidR="00CE5592" w:rsidP="00F91562" w:rsidRDefault="00CE5592" w14:paraId="5B3C983F" w14:textId="77777777">
      <w:pPr>
        <w:pStyle w:val="List"/>
        <w:spacing w:before="120" w:after="120" w:line="240" w:lineRule="auto"/>
        <w:rPr>
          <w:rFonts w:cs="Arial" w:asciiTheme="minorHAnsi" w:hAnsiTheme="minorHAnsi"/>
          <w:b/>
          <w:bCs/>
          <w:szCs w:val="24"/>
        </w:rPr>
      </w:pPr>
    </w:p>
    <w:p w:rsidR="00DB3A54" w:rsidP="00472C21" w:rsidRDefault="00DB3A54" w14:paraId="62E829F1" w14:textId="77777777">
      <w:pPr>
        <w:pStyle w:val="NoSpacing"/>
      </w:pPr>
    </w:p>
    <w:p w:rsidRPr="0057118B" w:rsidR="00A85FDA" w:rsidP="00EA6810" w:rsidRDefault="00A85FDA" w14:paraId="239F4DF2" w14:textId="2463845D">
      <w:pPr>
        <w:pStyle w:val="Heading1"/>
        <w:spacing w:before="0" w:line="240" w:lineRule="auto"/>
        <w:rPr>
          <w:sz w:val="36"/>
          <w:szCs w:val="36"/>
        </w:rPr>
      </w:pPr>
      <w:bookmarkStart w:name="_Toc100845086" w:id="6"/>
      <w:r w:rsidRPr="0057118B">
        <w:rPr>
          <w:sz w:val="36"/>
          <w:szCs w:val="36"/>
        </w:rPr>
        <w:t>Project Description</w:t>
      </w:r>
      <w:bookmarkEnd w:id="6"/>
      <w:r w:rsidRPr="0057118B">
        <w:rPr>
          <w:sz w:val="36"/>
          <w:szCs w:val="36"/>
        </w:rPr>
        <w:t xml:space="preserve"> </w:t>
      </w:r>
    </w:p>
    <w:p w:rsidRPr="00AA31B6" w:rsidR="00DB0781" w:rsidP="00A85FDA" w:rsidRDefault="00DB0781" w14:paraId="239F4DF3" w14:textId="77777777">
      <w:pPr>
        <w:spacing w:line="240" w:lineRule="auto"/>
        <w:rPr>
          <w:rFonts w:cs="Calibri" w:asciiTheme="minorHAnsi" w:hAnsiTheme="minorHAnsi"/>
          <w:b/>
          <w:bCs/>
          <w:sz w:val="24"/>
          <w:szCs w:val="24"/>
          <w:u w:val="single"/>
        </w:rPr>
      </w:pPr>
    </w:p>
    <w:p w:rsidRPr="00AA31B6" w:rsidR="00A85FDA" w:rsidP="00A85FDA" w:rsidRDefault="007A3E13" w14:paraId="239F4DF4" w14:textId="70CE2DC9">
      <w:pPr>
        <w:spacing w:line="240" w:lineRule="auto"/>
        <w:rPr>
          <w:rFonts w:cs="Calibri" w:asciiTheme="minorHAnsi" w:hAnsiTheme="minorHAnsi"/>
          <w:b/>
          <w:bCs/>
          <w:sz w:val="24"/>
          <w:szCs w:val="24"/>
        </w:rPr>
      </w:pPr>
      <w:r>
        <w:rPr>
          <w:rFonts w:cs="Calibri" w:asciiTheme="minorHAnsi" w:hAnsiTheme="minorHAnsi"/>
          <w:b/>
          <w:bCs/>
          <w:sz w:val="24"/>
          <w:szCs w:val="24"/>
        </w:rPr>
        <w:t>Participant</w:t>
      </w:r>
      <w:r w:rsidRPr="00AA31B6">
        <w:rPr>
          <w:rFonts w:cs="Calibri" w:asciiTheme="minorHAnsi" w:hAnsiTheme="minorHAnsi"/>
          <w:b/>
          <w:bCs/>
          <w:sz w:val="24"/>
          <w:szCs w:val="24"/>
        </w:rPr>
        <w:t xml:space="preserve"> </w:t>
      </w:r>
      <w:r w:rsidRPr="00AA31B6" w:rsidR="00A85FDA">
        <w:rPr>
          <w:rFonts w:cs="Calibri" w:asciiTheme="minorHAnsi" w:hAnsiTheme="minorHAnsi"/>
          <w:b/>
          <w:bCs/>
          <w:sz w:val="24"/>
          <w:szCs w:val="24"/>
        </w:rPr>
        <w:t>Name</w:t>
      </w:r>
      <w:r w:rsidRPr="00AA31B6" w:rsidR="0025444A">
        <w:rPr>
          <w:rFonts w:cs="Calibri" w:asciiTheme="minorHAnsi" w:hAnsiTheme="minorHAnsi"/>
          <w:b/>
          <w:bCs/>
          <w:sz w:val="24"/>
          <w:szCs w:val="24"/>
        </w:rPr>
        <w:t xml:space="preserve">: </w:t>
      </w:r>
      <w:r w:rsidRPr="00AA31B6" w:rsidR="00B26326">
        <w:rPr>
          <w:rFonts w:cs="Calibri" w:asciiTheme="minorHAnsi" w:hAnsiTheme="minorHAnsi"/>
          <w:b/>
          <w:bCs/>
          <w:sz w:val="24"/>
          <w:szCs w:val="24"/>
        </w:rPr>
        <w:t>___________________</w:t>
      </w:r>
    </w:p>
    <w:p w:rsidRPr="00AA31B6" w:rsidR="00A85FDA" w:rsidP="00A85FDA" w:rsidRDefault="00A85FDA" w14:paraId="239F4DF6" w14:textId="77777777">
      <w:pPr>
        <w:tabs>
          <w:tab w:val="left" w:pos="360"/>
          <w:tab w:val="left" w:pos="1260"/>
          <w:tab w:val="left" w:pos="1980"/>
        </w:tabs>
        <w:spacing w:line="240" w:lineRule="auto"/>
        <w:rPr>
          <w:rFonts w:cs="Calibri" w:asciiTheme="minorHAnsi" w:hAnsiTheme="minorHAnsi"/>
          <w:sz w:val="24"/>
          <w:szCs w:val="24"/>
        </w:rPr>
      </w:pPr>
      <w:r w:rsidRPr="00AA31B6">
        <w:rPr>
          <w:rFonts w:cs="Calibri" w:asciiTheme="minorHAnsi" w:hAnsiTheme="minorHAnsi"/>
          <w:sz w:val="24"/>
          <w:szCs w:val="24"/>
        </w:rPr>
        <w:t>Please provide the following Project information in the order requested. Indicate if a question is not applicable and do not leave responses blank.</w:t>
      </w:r>
    </w:p>
    <w:p w:rsidRPr="00AA31B6" w:rsidR="00A85FDA" w:rsidP="00A85FDA" w:rsidRDefault="00A85FDA" w14:paraId="239F4DF7" w14:textId="77777777">
      <w:pPr>
        <w:tabs>
          <w:tab w:val="left" w:pos="360"/>
          <w:tab w:val="left" w:pos="1260"/>
          <w:tab w:val="left" w:pos="1980"/>
        </w:tabs>
        <w:spacing w:line="240" w:lineRule="auto"/>
        <w:rPr>
          <w:rFonts w:cs="Calibri" w:asciiTheme="minorHAnsi" w:hAnsiTheme="minorHAnsi"/>
          <w:b/>
          <w:color w:val="000000"/>
          <w:sz w:val="24"/>
          <w:szCs w:val="24"/>
        </w:rPr>
      </w:pPr>
      <w:r w:rsidRPr="00AA31B6">
        <w:rPr>
          <w:rFonts w:cs="Calibri" w:asciiTheme="minorHAnsi" w:hAnsiTheme="minorHAnsi"/>
          <w:b/>
          <w:sz w:val="24"/>
          <w:szCs w:val="24"/>
        </w:rPr>
        <w:t>1.  SYSTEM DESCRIPTION</w:t>
      </w:r>
    </w:p>
    <w:p w:rsidR="00A85FDA" w:rsidP="00081E6C" w:rsidRDefault="00A85FDA" w14:paraId="239F4DFB" w14:textId="43DBDD3D">
      <w:pPr>
        <w:pStyle w:val="ListParagraph"/>
        <w:tabs>
          <w:tab w:val="left" w:pos="360"/>
          <w:tab w:val="left" w:pos="1260"/>
          <w:tab w:val="left" w:pos="1980"/>
        </w:tabs>
        <w:spacing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 xml:space="preserve">A </w:t>
      </w:r>
      <w:r w:rsidRPr="00AA31B6" w:rsidR="007C00A2">
        <w:rPr>
          <w:rFonts w:cs="Calibri" w:asciiTheme="minorHAnsi" w:hAnsiTheme="minorHAnsi"/>
          <w:color w:val="000000"/>
          <w:sz w:val="24"/>
          <w:szCs w:val="24"/>
        </w:rPr>
        <w:t xml:space="preserve">general </w:t>
      </w:r>
      <w:r w:rsidRPr="00AA31B6">
        <w:rPr>
          <w:rFonts w:cs="Calibri" w:asciiTheme="minorHAnsi" w:hAnsiTheme="minorHAnsi"/>
          <w:color w:val="000000"/>
          <w:sz w:val="24"/>
          <w:szCs w:val="24"/>
        </w:rPr>
        <w:t xml:space="preserve">description of the </w:t>
      </w:r>
      <w:r w:rsidR="00783B73">
        <w:rPr>
          <w:rFonts w:cs="Calibri" w:asciiTheme="minorHAnsi" w:hAnsiTheme="minorHAnsi"/>
          <w:color w:val="000000"/>
          <w:sz w:val="24"/>
          <w:szCs w:val="24"/>
        </w:rPr>
        <w:t>Project</w:t>
      </w:r>
      <w:r w:rsidRPr="00AA31B6">
        <w:rPr>
          <w:rFonts w:cs="Calibri" w:asciiTheme="minorHAnsi" w:hAnsiTheme="minorHAnsi"/>
          <w:color w:val="000000"/>
          <w:sz w:val="24"/>
          <w:szCs w:val="24"/>
        </w:rPr>
        <w:t>, including any con</w:t>
      </w:r>
      <w:r w:rsidRPr="00AA31B6" w:rsidR="00366F50">
        <w:rPr>
          <w:rFonts w:cs="Calibri" w:asciiTheme="minorHAnsi" w:hAnsiTheme="minorHAnsi"/>
          <w:color w:val="000000"/>
          <w:sz w:val="24"/>
          <w:szCs w:val="24"/>
        </w:rPr>
        <w:t>trol and communications system</w:t>
      </w:r>
      <w:r w:rsidR="00783B73">
        <w:rPr>
          <w:rFonts w:cs="Calibri" w:asciiTheme="minorHAnsi" w:hAnsiTheme="minorHAnsi"/>
          <w:color w:val="000000"/>
          <w:sz w:val="24"/>
          <w:szCs w:val="24"/>
        </w:rPr>
        <w:t>s</w:t>
      </w:r>
      <w:r w:rsidRPr="00AA31B6">
        <w:rPr>
          <w:rFonts w:cs="Calibri" w:asciiTheme="minorHAnsi" w:hAnsiTheme="minorHAnsi"/>
          <w:color w:val="000000"/>
          <w:sz w:val="24"/>
          <w:szCs w:val="24"/>
        </w:rPr>
        <w:t>.</w:t>
      </w:r>
      <w:bookmarkStart w:name="_DV_M260" w:id="7"/>
      <w:bookmarkEnd w:id="7"/>
    </w:p>
    <w:p w:rsidRPr="00081E6C" w:rsidR="00081E6C" w:rsidP="00081E6C" w:rsidRDefault="00081E6C" w14:paraId="3E1650B0" w14:textId="77777777">
      <w:pPr>
        <w:pStyle w:val="ListParagraph"/>
        <w:tabs>
          <w:tab w:val="left" w:pos="360"/>
          <w:tab w:val="left" w:pos="1260"/>
          <w:tab w:val="left" w:pos="1980"/>
        </w:tabs>
        <w:spacing w:line="240" w:lineRule="auto"/>
        <w:ind w:left="360"/>
        <w:rPr>
          <w:rFonts w:cs="Calibri" w:asciiTheme="minorHAnsi" w:hAnsiTheme="minorHAnsi"/>
          <w:color w:val="000000"/>
          <w:sz w:val="24"/>
          <w:szCs w:val="24"/>
        </w:rPr>
      </w:pPr>
    </w:p>
    <w:p w:rsidRPr="00AA31B6" w:rsidR="00A85FDA" w:rsidP="00A85FDA" w:rsidRDefault="00A85FDA" w14:paraId="239F4DFC" w14:textId="77777777">
      <w:pPr>
        <w:tabs>
          <w:tab w:val="left" w:pos="360"/>
          <w:tab w:val="left" w:pos="1260"/>
          <w:tab w:val="left" w:pos="1980"/>
        </w:tabs>
        <w:spacing w:after="0" w:line="240" w:lineRule="auto"/>
        <w:rPr>
          <w:rFonts w:cs="Calibri" w:asciiTheme="minorHAnsi" w:hAnsiTheme="minorHAnsi"/>
          <w:b/>
          <w:color w:val="000000"/>
          <w:sz w:val="24"/>
          <w:szCs w:val="24"/>
        </w:rPr>
      </w:pPr>
      <w:r w:rsidRPr="00AA31B6">
        <w:rPr>
          <w:rFonts w:cs="Calibri" w:asciiTheme="minorHAnsi" w:hAnsiTheme="minorHAnsi"/>
          <w:b/>
          <w:sz w:val="24"/>
          <w:szCs w:val="24"/>
        </w:rPr>
        <w:t>2.  TECHNICAL/EQUIPMENT DESCRIPTION</w:t>
      </w:r>
    </w:p>
    <w:p w:rsidRPr="00AA31B6" w:rsidR="00A85FDA" w:rsidP="00A85FDA" w:rsidRDefault="00A85FDA" w14:paraId="239F4DFD" w14:textId="77777777">
      <w:pPr>
        <w:pStyle w:val="ListParagraph"/>
        <w:tabs>
          <w:tab w:val="left" w:pos="360"/>
          <w:tab w:val="left" w:pos="1260"/>
          <w:tab w:val="left" w:pos="1980"/>
        </w:tabs>
        <w:spacing w:before="240"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A summary of the technical characteristics of the Project, including:</w:t>
      </w:r>
    </w:p>
    <w:p w:rsidRPr="00AA31B6" w:rsidR="00A85FDA" w:rsidP="00A85FDA" w:rsidRDefault="00A85FDA" w14:paraId="239F4DFE" w14:textId="77777777">
      <w:pPr>
        <w:pStyle w:val="ListParagraph"/>
        <w:rPr>
          <w:rFonts w:cs="Calibri" w:asciiTheme="minorHAnsi" w:hAnsiTheme="minorHAnsi"/>
          <w:color w:val="000000"/>
          <w:sz w:val="24"/>
          <w:szCs w:val="24"/>
        </w:rPr>
      </w:pPr>
    </w:p>
    <w:p w:rsidRPr="00AA31B6" w:rsidR="00A85FDA" w:rsidP="00A85FDA" w:rsidRDefault="00A85FDA" w14:paraId="239F4DFF"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a listing of the major components (equipment) to be used;</w:t>
      </w:r>
    </w:p>
    <w:p w:rsidRPr="00AA31B6" w:rsidR="00A85FDA" w:rsidP="00A85FDA" w:rsidRDefault="00A85FDA" w14:paraId="239F4E00" w14:textId="77777777">
      <w:pPr>
        <w:pStyle w:val="ListParagraph"/>
        <w:spacing w:line="240" w:lineRule="auto"/>
        <w:ind w:left="1800"/>
        <w:rPr>
          <w:rFonts w:cs="Calibri" w:asciiTheme="minorHAnsi" w:hAnsiTheme="minorHAnsi"/>
          <w:color w:val="000000"/>
          <w:sz w:val="24"/>
          <w:szCs w:val="24"/>
        </w:rPr>
      </w:pPr>
    </w:p>
    <w:p w:rsidRPr="00AA31B6" w:rsidR="00A85FDA" w:rsidP="00A85FDA" w:rsidRDefault="00A85FDA" w14:paraId="239F4E01" w14:textId="6D5386B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information relating to the availability of and </w:t>
      </w:r>
      <w:r w:rsidR="00EE4CBE">
        <w:rPr>
          <w:rFonts w:cs="Calibri" w:asciiTheme="minorHAnsi" w:hAnsiTheme="minorHAnsi"/>
          <w:color w:val="000000"/>
          <w:sz w:val="24"/>
          <w:szCs w:val="24"/>
        </w:rPr>
        <w:t>Participant’s</w:t>
      </w:r>
      <w:r w:rsidR="003C790D">
        <w:rPr>
          <w:rFonts w:cs="Calibri" w:asciiTheme="minorHAnsi" w:hAnsiTheme="minorHAnsi"/>
          <w:color w:val="000000"/>
          <w:sz w:val="24"/>
          <w:szCs w:val="24"/>
        </w:rPr>
        <w:t xml:space="preserve"> access to</w:t>
      </w:r>
      <w:r w:rsidR="00C528FE">
        <w:rPr>
          <w:rFonts w:cs="Calibri" w:asciiTheme="minorHAnsi" w:hAnsiTheme="minorHAnsi"/>
          <w:color w:val="000000"/>
          <w:sz w:val="24"/>
          <w:szCs w:val="24"/>
        </w:rPr>
        <w:t xml:space="preserve"> sourcing</w:t>
      </w:r>
      <w:r w:rsidR="003C790D">
        <w:rPr>
          <w:rFonts w:cs="Calibri" w:asciiTheme="minorHAnsi" w:hAnsiTheme="minorHAnsi"/>
          <w:color w:val="000000"/>
          <w:sz w:val="24"/>
          <w:szCs w:val="24"/>
        </w:rPr>
        <w:t xml:space="preserve"> the </w:t>
      </w:r>
      <w:r w:rsidRPr="00AA31B6">
        <w:rPr>
          <w:rFonts w:cs="Calibri" w:asciiTheme="minorHAnsi" w:hAnsiTheme="minorHAnsi"/>
          <w:color w:val="000000"/>
          <w:sz w:val="24"/>
          <w:szCs w:val="24"/>
        </w:rPr>
        <w:t xml:space="preserve">equipment and components utilized / proposed for construction and operation of the </w:t>
      </w:r>
      <w:r w:rsidR="00EE4CBE">
        <w:rPr>
          <w:rFonts w:cs="Calibri" w:asciiTheme="minorHAnsi" w:hAnsiTheme="minorHAnsi"/>
          <w:color w:val="000000"/>
          <w:sz w:val="24"/>
          <w:szCs w:val="24"/>
        </w:rPr>
        <w:t>P</w:t>
      </w:r>
      <w:r w:rsidRPr="00AA31B6">
        <w:rPr>
          <w:rFonts w:cs="Calibri" w:asciiTheme="minorHAnsi" w:hAnsiTheme="minorHAnsi"/>
          <w:color w:val="000000"/>
          <w:sz w:val="24"/>
          <w:szCs w:val="24"/>
        </w:rPr>
        <w:t>roject;</w:t>
      </w:r>
      <w:bookmarkStart w:name="OLE_LINK4" w:id="8"/>
      <w:bookmarkStart w:name="OLE_LINK6" w:id="9"/>
    </w:p>
    <w:p w:rsidRPr="00AA31B6" w:rsidR="00A85FDA" w:rsidP="00A85FDA" w:rsidRDefault="00A85FDA" w14:paraId="239F4E02" w14:textId="77777777">
      <w:pPr>
        <w:pStyle w:val="ListParagraph"/>
        <w:rPr>
          <w:rFonts w:cs="Calibri" w:asciiTheme="minorHAnsi" w:hAnsiTheme="minorHAnsi"/>
          <w:color w:val="000000"/>
          <w:sz w:val="24"/>
          <w:szCs w:val="24"/>
        </w:rPr>
      </w:pPr>
    </w:p>
    <w:p w:rsidRPr="00AA31B6" w:rsidR="00A85FDA" w:rsidP="00A85FDA" w:rsidRDefault="00A85FDA" w14:paraId="239F4E03"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lastRenderedPageBreak/>
        <w:t>equipment source (e.g. existing owned inventory, new manufacturer order, resale market purchase, etc.);</w:t>
      </w:r>
    </w:p>
    <w:p w:rsidRPr="00AA31B6" w:rsidR="00A85FDA" w:rsidP="00A85FDA" w:rsidRDefault="00A85FDA" w14:paraId="239F4E04" w14:textId="77777777">
      <w:pPr>
        <w:pStyle w:val="ListParagraph"/>
        <w:rPr>
          <w:rFonts w:cs="Calibri" w:asciiTheme="minorHAnsi" w:hAnsiTheme="minorHAnsi"/>
          <w:color w:val="000000"/>
          <w:sz w:val="24"/>
          <w:szCs w:val="24"/>
        </w:rPr>
      </w:pPr>
    </w:p>
    <w:p w:rsidRPr="00AA31B6" w:rsidR="00A85FDA" w:rsidP="00A85FDA" w:rsidRDefault="00A85FDA" w14:paraId="239F4E05"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terms and expiration of warranties/guarantees;</w:t>
      </w:r>
    </w:p>
    <w:bookmarkEnd w:id="8"/>
    <w:bookmarkEnd w:id="9"/>
    <w:p w:rsidRPr="00AA31B6" w:rsidR="00A85FDA" w:rsidP="00A85FDA" w:rsidRDefault="00A85FDA" w14:paraId="239F4E06" w14:textId="77777777">
      <w:pPr>
        <w:pStyle w:val="ListParagraph"/>
        <w:tabs>
          <w:tab w:val="left" w:pos="1980"/>
        </w:tabs>
        <w:spacing w:line="240" w:lineRule="auto"/>
        <w:ind w:left="1800"/>
        <w:rPr>
          <w:rFonts w:cs="Calibri" w:asciiTheme="minorHAnsi" w:hAnsiTheme="minorHAnsi"/>
          <w:color w:val="000000"/>
          <w:sz w:val="24"/>
          <w:szCs w:val="24"/>
        </w:rPr>
      </w:pPr>
    </w:p>
    <w:p w:rsidRPr="00AA31B6" w:rsidR="00A85FDA" w:rsidP="00A85FDA" w:rsidRDefault="00A85FDA" w14:paraId="239F4E07"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a non-confidential description of any new or proprietary processes in </w:t>
      </w:r>
    </w:p>
    <w:p w:rsidRPr="00AA31B6" w:rsidR="00A85FDA" w:rsidP="00A85FDA" w:rsidRDefault="00A85FDA" w14:paraId="239F4E08" w14:textId="77777777">
      <w:pPr>
        <w:pStyle w:val="ListParagraph"/>
        <w:tabs>
          <w:tab w:val="left" w:pos="1980"/>
        </w:tabs>
        <w:spacing w:line="240" w:lineRule="auto"/>
        <w:ind w:left="1800"/>
        <w:rPr>
          <w:rFonts w:cs="Calibri" w:asciiTheme="minorHAnsi" w:hAnsiTheme="minorHAnsi"/>
          <w:color w:val="000000"/>
          <w:sz w:val="24"/>
          <w:szCs w:val="24"/>
        </w:rPr>
      </w:pPr>
      <w:r w:rsidRPr="00AA31B6">
        <w:rPr>
          <w:rFonts w:cs="Calibri" w:asciiTheme="minorHAnsi" w:hAnsiTheme="minorHAnsi"/>
          <w:color w:val="000000"/>
          <w:sz w:val="24"/>
          <w:szCs w:val="24"/>
        </w:rPr>
        <w:t>manufacturing, deployment, operation, etc.; and</w:t>
      </w:r>
    </w:p>
    <w:p w:rsidRPr="00AA31B6" w:rsidR="00A85FDA" w:rsidP="00A85FDA" w:rsidRDefault="00A85FDA" w14:paraId="239F4E09" w14:textId="77777777">
      <w:pPr>
        <w:pStyle w:val="ListParagraph"/>
        <w:tabs>
          <w:tab w:val="left" w:pos="1980"/>
        </w:tabs>
        <w:spacing w:line="240" w:lineRule="auto"/>
        <w:ind w:left="1800"/>
        <w:rPr>
          <w:rFonts w:cs="Calibri" w:asciiTheme="minorHAnsi" w:hAnsiTheme="minorHAnsi"/>
          <w:color w:val="000000"/>
          <w:sz w:val="24"/>
          <w:szCs w:val="24"/>
        </w:rPr>
      </w:pPr>
    </w:p>
    <w:p w:rsidRPr="00AA31B6" w:rsidR="00A85FDA" w:rsidP="00A85FDA" w:rsidRDefault="00A85FDA" w14:paraId="239F4E0A"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any other relevant technical information about the </w:t>
      </w:r>
      <w:r w:rsidR="00EE4CBE">
        <w:rPr>
          <w:rFonts w:cs="Calibri" w:asciiTheme="minorHAnsi" w:hAnsiTheme="minorHAnsi"/>
          <w:color w:val="000000"/>
          <w:sz w:val="24"/>
          <w:szCs w:val="24"/>
        </w:rPr>
        <w:t>P</w:t>
      </w:r>
      <w:r w:rsidRPr="00AA31B6">
        <w:rPr>
          <w:rFonts w:cs="Calibri" w:asciiTheme="minorHAnsi" w:hAnsiTheme="minorHAnsi"/>
          <w:color w:val="000000"/>
          <w:sz w:val="24"/>
          <w:szCs w:val="24"/>
        </w:rPr>
        <w:t>roject and supply chain considerations.</w:t>
      </w:r>
    </w:p>
    <w:p w:rsidRPr="00AA31B6" w:rsidR="00EA6810" w:rsidP="00EA6810" w:rsidRDefault="00EA6810" w14:paraId="239F4E0B" w14:textId="77777777">
      <w:pPr>
        <w:pStyle w:val="ListParagraph"/>
        <w:tabs>
          <w:tab w:val="left" w:pos="1980"/>
        </w:tabs>
        <w:spacing w:line="240" w:lineRule="auto"/>
        <w:ind w:left="1800"/>
        <w:rPr>
          <w:rFonts w:cs="Calibri" w:asciiTheme="minorHAnsi" w:hAnsiTheme="minorHAnsi"/>
          <w:color w:val="000000"/>
          <w:sz w:val="24"/>
          <w:szCs w:val="24"/>
        </w:rPr>
      </w:pPr>
    </w:p>
    <w:p w:rsidRPr="00AA31B6" w:rsidR="00A85FDA" w:rsidP="00EA6810" w:rsidRDefault="00A85FDA" w14:paraId="239F4E0C" w14:textId="77777777">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Has the equipment/application proposed been applied in commercial operations? If so, provide examples. If the technology/equipment has not been used commercially, please describe the status of the application.</w:t>
      </w:r>
    </w:p>
    <w:p w:rsidRPr="00AA31B6" w:rsidR="00A85FDA" w:rsidP="00A85FDA" w:rsidRDefault="00A85FDA" w14:paraId="239F4E0D" w14:textId="77777777">
      <w:pPr>
        <w:pStyle w:val="ListParagraph"/>
        <w:tabs>
          <w:tab w:val="left" w:pos="1980"/>
        </w:tabs>
        <w:spacing w:line="240" w:lineRule="auto"/>
        <w:ind w:left="1980"/>
        <w:rPr>
          <w:rFonts w:cs="Calibri" w:asciiTheme="minorHAnsi" w:hAnsiTheme="minorHAnsi"/>
          <w:color w:val="000000"/>
          <w:sz w:val="24"/>
          <w:szCs w:val="24"/>
        </w:rPr>
      </w:pPr>
    </w:p>
    <w:p w:rsidR="00A85FDA" w:rsidP="00081E6C" w:rsidRDefault="00A85FDA" w14:paraId="239F4E0F" w14:textId="510D98CB">
      <w:pPr>
        <w:pStyle w:val="ListParagraph"/>
        <w:numPr>
          <w:ilvl w:val="0"/>
          <w:numId w:val="1"/>
        </w:numPr>
        <w:tabs>
          <w:tab w:val="left" w:pos="198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Please indicate if you have patent or license rights to new or proprietary processes, equipment, hardware/firmware/software, or systems necessary for the successful operation of the Project.</w:t>
      </w:r>
    </w:p>
    <w:p w:rsidRPr="00081E6C" w:rsidR="00513281" w:rsidP="00513281" w:rsidRDefault="00513281" w14:paraId="11AB81A2" w14:textId="0CE0C53D">
      <w:pPr>
        <w:pStyle w:val="ListParagraph"/>
        <w:tabs>
          <w:tab w:val="left" w:pos="1980"/>
        </w:tabs>
        <w:spacing w:line="240" w:lineRule="auto"/>
        <w:ind w:left="1800"/>
        <w:rPr>
          <w:rFonts w:cs="Calibri" w:asciiTheme="minorHAnsi" w:hAnsiTheme="minorHAnsi"/>
          <w:color w:val="000000"/>
          <w:sz w:val="24"/>
          <w:szCs w:val="24"/>
        </w:rPr>
      </w:pPr>
    </w:p>
    <w:p w:rsidRPr="00AA31B6" w:rsidR="00A85FDA" w:rsidP="00A85FDA" w:rsidRDefault="00A85FDA" w14:paraId="239F4E10" w14:textId="77777777">
      <w:pPr>
        <w:pStyle w:val="ListParagraph"/>
        <w:tabs>
          <w:tab w:val="left" w:pos="1980"/>
        </w:tabs>
        <w:spacing w:after="0" w:line="240" w:lineRule="auto"/>
        <w:ind w:left="360"/>
        <w:rPr>
          <w:rFonts w:cs="Calibri" w:asciiTheme="minorHAnsi" w:hAnsiTheme="minorHAnsi"/>
          <w:color w:val="000000"/>
          <w:sz w:val="24"/>
          <w:szCs w:val="24"/>
        </w:rPr>
      </w:pPr>
      <w:bookmarkStart w:name="_DV_M261" w:id="10"/>
      <w:bookmarkEnd w:id="10"/>
    </w:p>
    <w:p w:rsidRPr="00AA31B6" w:rsidR="00A85FDA" w:rsidP="00A85FDA" w:rsidRDefault="00A85FDA" w14:paraId="239F4E11" w14:textId="0695CFA7">
      <w:pPr>
        <w:tabs>
          <w:tab w:val="left" w:pos="360"/>
          <w:tab w:val="left" w:pos="1260"/>
          <w:tab w:val="left" w:pos="1980"/>
        </w:tabs>
        <w:spacing w:after="0" w:line="240" w:lineRule="auto"/>
        <w:rPr>
          <w:rFonts w:cs="Calibri" w:asciiTheme="minorHAnsi" w:hAnsiTheme="minorHAnsi"/>
          <w:b/>
          <w:color w:val="000000"/>
          <w:sz w:val="24"/>
          <w:szCs w:val="24"/>
        </w:rPr>
      </w:pPr>
      <w:r w:rsidRPr="00AA31B6">
        <w:rPr>
          <w:rFonts w:cs="Calibri" w:asciiTheme="minorHAnsi" w:hAnsiTheme="minorHAnsi"/>
          <w:b/>
          <w:sz w:val="24"/>
          <w:szCs w:val="24"/>
        </w:rPr>
        <w:t>3.  OPERATING PARAMETERS</w:t>
      </w:r>
    </w:p>
    <w:p w:rsidRPr="00AA31B6" w:rsidR="00A85FDA" w:rsidP="00A85FDA" w:rsidRDefault="00A85FDA" w14:paraId="239F4E12" w14:textId="77777777">
      <w:pPr>
        <w:pStyle w:val="ListParagraph"/>
        <w:tabs>
          <w:tab w:val="left" w:pos="360"/>
          <w:tab w:val="left" w:pos="1260"/>
          <w:tab w:val="left" w:pos="1980"/>
        </w:tabs>
        <w:spacing w:line="240" w:lineRule="auto"/>
        <w:ind w:left="360"/>
        <w:rPr>
          <w:rFonts w:cs="Calibri" w:asciiTheme="minorHAnsi" w:hAnsiTheme="minorHAnsi"/>
          <w:color w:val="000000"/>
          <w:sz w:val="24"/>
          <w:szCs w:val="24"/>
        </w:rPr>
      </w:pPr>
    </w:p>
    <w:p w:rsidRPr="00AA31B6" w:rsidR="00A85FDA" w:rsidP="00A85FDA" w:rsidRDefault="00A85FDA" w14:paraId="239F4E13" w14:textId="31709FF8">
      <w:pPr>
        <w:pStyle w:val="ListParagraph"/>
        <w:tabs>
          <w:tab w:val="left" w:pos="360"/>
          <w:tab w:val="left" w:pos="1260"/>
          <w:tab w:val="left" w:pos="1980"/>
        </w:tabs>
        <w:spacing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To give an understanding and confidence that the proposed operation</w:t>
      </w:r>
      <w:r w:rsidR="00EE4CBE">
        <w:rPr>
          <w:rFonts w:cs="Calibri" w:asciiTheme="minorHAnsi" w:hAnsiTheme="minorHAnsi"/>
          <w:color w:val="000000"/>
          <w:sz w:val="24"/>
          <w:szCs w:val="24"/>
        </w:rPr>
        <w:t xml:space="preserve"> of the Project</w:t>
      </w:r>
      <w:r w:rsidRPr="00AA31B6">
        <w:rPr>
          <w:rFonts w:cs="Calibri" w:asciiTheme="minorHAnsi" w:hAnsiTheme="minorHAnsi"/>
          <w:color w:val="000000"/>
          <w:sz w:val="24"/>
          <w:szCs w:val="24"/>
        </w:rPr>
        <w:t xml:space="preserve"> is achievable, provide the following information:</w:t>
      </w:r>
    </w:p>
    <w:p w:rsidRPr="00AA31B6" w:rsidR="00A85FDA" w:rsidP="00A85FDA" w:rsidRDefault="00A85FDA" w14:paraId="239F4E14" w14:textId="77777777">
      <w:pPr>
        <w:pStyle w:val="ListParagraph"/>
        <w:tabs>
          <w:tab w:val="left" w:pos="360"/>
          <w:tab w:val="left" w:pos="1260"/>
          <w:tab w:val="left" w:pos="1980"/>
        </w:tabs>
        <w:spacing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ab/>
      </w:r>
    </w:p>
    <w:p w:rsidRPr="00AA31B6" w:rsidR="001633A6" w:rsidP="00A85FDA" w:rsidRDefault="00A85FDA" w14:paraId="239F4E15" w14:textId="383C8B14">
      <w:pPr>
        <w:pStyle w:val="ListParagraph"/>
        <w:numPr>
          <w:ilvl w:val="0"/>
          <w:numId w:val="2"/>
        </w:numPr>
        <w:tabs>
          <w:tab w:val="left" w:pos="180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Describe specific design considerations and provide, where appropriate, significant design detail to confirm that the Project has been designed to accommodate planned operations. Components that should be specifically addressed are specific to your technology, such as PV panels, battery cells, </w:t>
      </w:r>
      <w:r w:rsidR="007B0E01">
        <w:rPr>
          <w:rFonts w:cs="Calibri" w:asciiTheme="minorHAnsi" w:hAnsiTheme="minorHAnsi"/>
          <w:color w:val="000000"/>
          <w:sz w:val="24"/>
          <w:szCs w:val="24"/>
        </w:rPr>
        <w:t>turbines,</w:t>
      </w:r>
      <w:r w:rsidRPr="00AA31B6">
        <w:rPr>
          <w:rFonts w:cs="Calibri" w:asciiTheme="minorHAnsi" w:hAnsiTheme="minorHAnsi"/>
          <w:color w:val="000000"/>
          <w:sz w:val="24"/>
          <w:szCs w:val="24"/>
        </w:rPr>
        <w:t xml:space="preserve"> inverters, auxiliary equipment, etc.</w:t>
      </w:r>
    </w:p>
    <w:p w:rsidRPr="00AA31B6" w:rsidR="00A85FDA" w:rsidP="00AA31B6" w:rsidRDefault="00A85FDA" w14:paraId="239F4E16" w14:textId="77777777">
      <w:pPr>
        <w:pStyle w:val="ListParagraph"/>
        <w:tabs>
          <w:tab w:val="left" w:pos="1800"/>
        </w:tabs>
        <w:spacing w:line="240" w:lineRule="auto"/>
        <w:ind w:left="1800"/>
        <w:rPr>
          <w:rFonts w:cs="Calibri" w:asciiTheme="minorHAnsi" w:hAnsiTheme="minorHAnsi"/>
          <w:color w:val="000000"/>
          <w:sz w:val="24"/>
          <w:szCs w:val="24"/>
        </w:rPr>
      </w:pPr>
    </w:p>
    <w:p w:rsidRPr="00AA31B6" w:rsidR="00A85FDA" w:rsidP="00A85FDA" w:rsidRDefault="00A85FDA" w14:paraId="239F4E18" w14:textId="77777777">
      <w:pPr>
        <w:pStyle w:val="ListParagraph"/>
        <w:numPr>
          <w:ilvl w:val="0"/>
          <w:numId w:val="2"/>
        </w:numPr>
        <w:tabs>
          <w:tab w:val="left" w:pos="180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List known or expected operating characteristics of the Project. Provide any manufacturer-provided operating specifications.</w:t>
      </w:r>
    </w:p>
    <w:p w:rsidRPr="00AA31B6" w:rsidR="00A85FDA" w:rsidP="00A85FDA" w:rsidRDefault="00A85FDA" w14:paraId="239F4E19" w14:textId="77777777">
      <w:pPr>
        <w:tabs>
          <w:tab w:val="left" w:pos="360"/>
          <w:tab w:val="left" w:pos="1260"/>
          <w:tab w:val="left" w:pos="1980"/>
        </w:tabs>
        <w:spacing w:after="0" w:line="240" w:lineRule="auto"/>
        <w:rPr>
          <w:rFonts w:cs="Calibri" w:asciiTheme="minorHAnsi" w:hAnsiTheme="minorHAnsi"/>
          <w:b/>
          <w:sz w:val="24"/>
          <w:szCs w:val="24"/>
        </w:rPr>
      </w:pPr>
    </w:p>
    <w:p w:rsidRPr="00AA31B6" w:rsidR="00FF5728" w:rsidP="00366F50" w:rsidRDefault="00FF5728" w14:paraId="239F4E1D" w14:textId="77777777">
      <w:pPr>
        <w:tabs>
          <w:tab w:val="left" w:pos="360"/>
          <w:tab w:val="left" w:pos="1260"/>
          <w:tab w:val="left" w:pos="1980"/>
        </w:tabs>
        <w:spacing w:after="0" w:line="240" w:lineRule="auto"/>
        <w:rPr>
          <w:rFonts w:cs="Calibri" w:asciiTheme="minorHAnsi" w:hAnsiTheme="minorHAnsi"/>
          <w:b/>
          <w:sz w:val="24"/>
          <w:szCs w:val="24"/>
        </w:rPr>
      </w:pPr>
    </w:p>
    <w:p w:rsidRPr="00AA31B6" w:rsidR="00A85FDA" w:rsidP="00366F50" w:rsidRDefault="003761CC" w14:paraId="239F4E1E" w14:textId="10176140">
      <w:pPr>
        <w:tabs>
          <w:tab w:val="left" w:pos="360"/>
          <w:tab w:val="left" w:pos="1260"/>
          <w:tab w:val="left" w:pos="1980"/>
        </w:tabs>
        <w:spacing w:after="0" w:line="240" w:lineRule="auto"/>
        <w:rPr>
          <w:rFonts w:cs="Calibri" w:asciiTheme="minorHAnsi" w:hAnsiTheme="minorHAnsi"/>
          <w:b/>
          <w:sz w:val="24"/>
          <w:szCs w:val="24"/>
        </w:rPr>
      </w:pPr>
      <w:r>
        <w:rPr>
          <w:rFonts w:cs="Calibri" w:asciiTheme="minorHAnsi" w:hAnsiTheme="minorHAnsi"/>
          <w:b/>
          <w:sz w:val="24"/>
          <w:szCs w:val="24"/>
        </w:rPr>
        <w:t>4</w:t>
      </w:r>
      <w:r w:rsidRPr="00AA31B6" w:rsidR="00366F50">
        <w:rPr>
          <w:rFonts w:cs="Calibri" w:asciiTheme="minorHAnsi" w:hAnsiTheme="minorHAnsi"/>
          <w:b/>
          <w:sz w:val="24"/>
          <w:szCs w:val="24"/>
        </w:rPr>
        <w:t xml:space="preserve">. </w:t>
      </w:r>
      <w:r w:rsidRPr="00AA31B6" w:rsidR="00A85FDA">
        <w:rPr>
          <w:rFonts w:cs="Calibri" w:asciiTheme="minorHAnsi" w:hAnsiTheme="minorHAnsi"/>
          <w:b/>
          <w:sz w:val="24"/>
          <w:szCs w:val="24"/>
        </w:rPr>
        <w:t>PERMITTING</w:t>
      </w:r>
    </w:p>
    <w:p w:rsidRPr="00AA31B6" w:rsidR="00EA6810" w:rsidP="00366F50" w:rsidRDefault="00EA6810" w14:paraId="239F4E1F" w14:textId="77777777">
      <w:pPr>
        <w:tabs>
          <w:tab w:val="left" w:pos="360"/>
          <w:tab w:val="left" w:pos="1260"/>
          <w:tab w:val="left" w:pos="1980"/>
        </w:tabs>
        <w:spacing w:after="0" w:line="240" w:lineRule="auto"/>
        <w:rPr>
          <w:rFonts w:cs="Calibri" w:asciiTheme="minorHAnsi" w:hAnsiTheme="minorHAnsi"/>
          <w:b/>
          <w:color w:val="000000"/>
          <w:sz w:val="24"/>
          <w:szCs w:val="24"/>
        </w:rPr>
      </w:pPr>
    </w:p>
    <w:p w:rsidRPr="00AA31B6" w:rsidR="00A85FDA" w:rsidP="00A85FDA" w:rsidRDefault="00A85FDA" w14:paraId="239F4E20" w14:textId="77777777">
      <w:pPr>
        <w:pStyle w:val="ListParagraph"/>
        <w:tabs>
          <w:tab w:val="left" w:pos="1980"/>
        </w:tabs>
        <w:spacing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 xml:space="preserve">Please complete the following table of permits and discretionary approvals required from local, state, federal, and/or tribal authorities for both the Project and any interconnection related upgrades under consideration. Include those permits that are required but not </w:t>
      </w:r>
      <w:r w:rsidRPr="00AA31B6">
        <w:rPr>
          <w:rFonts w:cs="Calibri" w:asciiTheme="minorHAnsi" w:hAnsiTheme="minorHAnsi"/>
          <w:color w:val="000000"/>
          <w:sz w:val="24"/>
          <w:szCs w:val="24"/>
        </w:rPr>
        <w:lastRenderedPageBreak/>
        <w:t xml:space="preserve">currently held, the status of permits in the application phase, and the expiration date of all discretionary permits already obtained and the agency process for granting a permit extension. Provide links to agency or applicant web sites where permit information is available. </w:t>
      </w:r>
    </w:p>
    <w:p w:rsidRPr="00AA31B6" w:rsidR="00A85FDA" w:rsidP="00A85FDA" w:rsidRDefault="00A85FDA" w14:paraId="239F4E21" w14:textId="77777777">
      <w:pPr>
        <w:pStyle w:val="ListParagraph"/>
        <w:tabs>
          <w:tab w:val="left" w:pos="1980"/>
        </w:tabs>
        <w:spacing w:line="240" w:lineRule="auto"/>
        <w:ind w:left="1980"/>
        <w:rPr>
          <w:rFonts w:cs="Calibri" w:asciiTheme="minorHAnsi" w:hAnsiTheme="minorHAnsi"/>
          <w:color w:val="000000"/>
          <w:sz w:val="24"/>
          <w:szCs w:val="24"/>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7"/>
        <w:gridCol w:w="1922"/>
        <w:gridCol w:w="3172"/>
        <w:gridCol w:w="1721"/>
      </w:tblGrid>
      <w:tr w:rsidRPr="00145DA3" w:rsidR="00A85FDA" w:rsidTr="006340B9" w14:paraId="239F4E23" w14:textId="77777777">
        <w:trPr>
          <w:tblHeader/>
        </w:trPr>
        <w:tc>
          <w:tcPr>
            <w:tcW w:w="0" w:type="auto"/>
            <w:gridSpan w:val="4"/>
            <w:shd w:val="pct12" w:color="auto" w:fill="auto"/>
          </w:tcPr>
          <w:p w:rsidRPr="00AA31B6" w:rsidR="00A85FDA" w:rsidP="006340B9" w:rsidRDefault="00A85FDA" w14:paraId="239F4E22" w14:textId="77777777">
            <w:pPr>
              <w:pStyle w:val="ListParagraph"/>
              <w:tabs>
                <w:tab w:val="left" w:pos="1980"/>
              </w:tabs>
              <w:spacing w:line="240" w:lineRule="auto"/>
              <w:ind w:left="0"/>
              <w:jc w:val="center"/>
              <w:rPr>
                <w:rFonts w:cs="Calibri" w:asciiTheme="minorHAnsi" w:hAnsiTheme="minorHAnsi"/>
                <w:b/>
                <w:color w:val="000000"/>
                <w:sz w:val="24"/>
                <w:szCs w:val="24"/>
              </w:rPr>
            </w:pPr>
            <w:r w:rsidRPr="00AA31B6">
              <w:rPr>
                <w:rFonts w:cs="Calibri" w:asciiTheme="minorHAnsi" w:hAnsiTheme="minorHAnsi"/>
                <w:b/>
                <w:color w:val="000000"/>
                <w:sz w:val="24"/>
                <w:szCs w:val="24"/>
              </w:rPr>
              <w:t>Table of Discretionary Land Use Permits and Approvals Required from Local, State, Federal, and/or Tribal Authorities for the Project and any Interconnection Upgrades</w:t>
            </w:r>
          </w:p>
        </w:tc>
      </w:tr>
      <w:tr w:rsidRPr="00145DA3" w:rsidR="00A85FDA" w:rsidTr="006340B9" w14:paraId="239F4E28" w14:textId="77777777">
        <w:trPr>
          <w:tblHeader/>
        </w:trPr>
        <w:tc>
          <w:tcPr>
            <w:tcW w:w="0" w:type="auto"/>
            <w:shd w:val="clear" w:color="auto" w:fill="auto"/>
          </w:tcPr>
          <w:p w:rsidRPr="00AA31B6" w:rsidR="00A85FDA" w:rsidP="006340B9" w:rsidRDefault="00A85FDA" w14:paraId="239F4E24" w14:textId="77777777">
            <w:pPr>
              <w:pStyle w:val="ListParagraph"/>
              <w:tabs>
                <w:tab w:val="left" w:pos="1980"/>
              </w:tabs>
              <w:spacing w:line="240" w:lineRule="auto"/>
              <w:ind w:left="0"/>
              <w:rPr>
                <w:rFonts w:cs="Calibri" w:asciiTheme="minorHAnsi" w:hAnsiTheme="minorHAnsi"/>
                <w:b/>
                <w:color w:val="000000"/>
                <w:sz w:val="24"/>
                <w:szCs w:val="24"/>
              </w:rPr>
            </w:pPr>
            <w:r w:rsidRPr="00AA31B6">
              <w:rPr>
                <w:rFonts w:cs="Calibri" w:asciiTheme="minorHAnsi" w:hAnsiTheme="minorHAnsi"/>
                <w:b/>
                <w:color w:val="000000"/>
                <w:sz w:val="24"/>
                <w:szCs w:val="24"/>
              </w:rPr>
              <w:t>Permit Type or Approval</w:t>
            </w:r>
          </w:p>
        </w:tc>
        <w:tc>
          <w:tcPr>
            <w:tcW w:w="0" w:type="auto"/>
          </w:tcPr>
          <w:p w:rsidRPr="00AA31B6" w:rsidR="00A85FDA" w:rsidP="006340B9" w:rsidRDefault="00A85FDA" w14:paraId="239F4E25" w14:textId="77777777">
            <w:pPr>
              <w:pStyle w:val="ListParagraph"/>
              <w:tabs>
                <w:tab w:val="left" w:pos="1980"/>
              </w:tabs>
              <w:spacing w:line="240" w:lineRule="auto"/>
              <w:ind w:left="0"/>
              <w:rPr>
                <w:rFonts w:cs="Calibri" w:asciiTheme="minorHAnsi" w:hAnsiTheme="minorHAnsi"/>
                <w:b/>
                <w:color w:val="000000"/>
                <w:sz w:val="24"/>
                <w:szCs w:val="24"/>
              </w:rPr>
            </w:pPr>
            <w:r w:rsidRPr="00AA31B6">
              <w:rPr>
                <w:rFonts w:cs="Calibri" w:asciiTheme="minorHAnsi" w:hAnsiTheme="minorHAnsi"/>
                <w:b/>
                <w:color w:val="000000"/>
                <w:sz w:val="24"/>
                <w:szCs w:val="24"/>
              </w:rPr>
              <w:t>Issuing Agency/Entity</w:t>
            </w:r>
          </w:p>
        </w:tc>
        <w:tc>
          <w:tcPr>
            <w:tcW w:w="0" w:type="auto"/>
            <w:shd w:val="clear" w:color="auto" w:fill="auto"/>
          </w:tcPr>
          <w:p w:rsidRPr="00AA31B6" w:rsidR="00A85FDA" w:rsidP="006340B9" w:rsidRDefault="00A85FDA" w14:paraId="239F4E26" w14:textId="7B4368B4">
            <w:pPr>
              <w:pStyle w:val="ListParagraph"/>
              <w:tabs>
                <w:tab w:val="left" w:pos="1980"/>
              </w:tabs>
              <w:spacing w:line="240" w:lineRule="auto"/>
              <w:ind w:left="0"/>
              <w:rPr>
                <w:rFonts w:cs="Calibri" w:asciiTheme="minorHAnsi" w:hAnsiTheme="minorHAnsi"/>
                <w:b/>
                <w:color w:val="000000"/>
                <w:sz w:val="24"/>
                <w:szCs w:val="24"/>
              </w:rPr>
            </w:pPr>
            <w:r w:rsidRPr="00AA31B6">
              <w:rPr>
                <w:rFonts w:cs="Calibri" w:asciiTheme="minorHAnsi" w:hAnsiTheme="minorHAnsi"/>
                <w:b/>
                <w:color w:val="000000"/>
                <w:sz w:val="24"/>
                <w:szCs w:val="24"/>
              </w:rPr>
              <w:t xml:space="preserve">Date Issued </w:t>
            </w:r>
            <w:r w:rsidRPr="00AA31B6" w:rsidR="00CA7126">
              <w:rPr>
                <w:rFonts w:cs="Calibri" w:asciiTheme="minorHAnsi" w:hAnsiTheme="minorHAnsi"/>
                <w:b/>
                <w:i/>
                <w:color w:val="000000"/>
                <w:sz w:val="24"/>
                <w:szCs w:val="24"/>
              </w:rPr>
              <w:t>or</w:t>
            </w:r>
            <w:r w:rsidRPr="00AA31B6">
              <w:rPr>
                <w:rFonts w:cs="Calibri" w:asciiTheme="minorHAnsi" w:hAnsiTheme="minorHAnsi"/>
                <w:b/>
                <w:color w:val="000000"/>
                <w:sz w:val="24"/>
                <w:szCs w:val="24"/>
              </w:rPr>
              <w:t xml:space="preserve"> Date application </w:t>
            </w:r>
            <w:r w:rsidRPr="00AA31B6" w:rsidR="004C3F96">
              <w:rPr>
                <w:rFonts w:cs="Calibri" w:asciiTheme="minorHAnsi" w:hAnsiTheme="minorHAnsi"/>
                <w:b/>
                <w:color w:val="000000"/>
                <w:sz w:val="24"/>
                <w:szCs w:val="24"/>
              </w:rPr>
              <w:t>submitted,</w:t>
            </w:r>
            <w:r w:rsidRPr="00AA31B6">
              <w:rPr>
                <w:rFonts w:cs="Calibri" w:asciiTheme="minorHAnsi" w:hAnsiTheme="minorHAnsi"/>
                <w:b/>
                <w:color w:val="000000"/>
                <w:sz w:val="24"/>
                <w:szCs w:val="24"/>
              </w:rPr>
              <w:t xml:space="preserve"> and Date anticipated</w:t>
            </w:r>
          </w:p>
        </w:tc>
        <w:tc>
          <w:tcPr>
            <w:tcW w:w="0" w:type="auto"/>
          </w:tcPr>
          <w:p w:rsidRPr="00AA31B6" w:rsidR="00A85FDA" w:rsidP="006340B9" w:rsidRDefault="00A85FDA" w14:paraId="239F4E27" w14:textId="77777777">
            <w:pPr>
              <w:pStyle w:val="ListParagraph"/>
              <w:tabs>
                <w:tab w:val="left" w:pos="1980"/>
              </w:tabs>
              <w:spacing w:line="240" w:lineRule="auto"/>
              <w:ind w:left="0"/>
              <w:rPr>
                <w:rFonts w:cs="Calibri" w:asciiTheme="minorHAnsi" w:hAnsiTheme="minorHAnsi"/>
                <w:b/>
                <w:color w:val="000000"/>
                <w:sz w:val="24"/>
                <w:szCs w:val="24"/>
              </w:rPr>
            </w:pPr>
            <w:r w:rsidRPr="00AA31B6">
              <w:rPr>
                <w:rFonts w:cs="Calibri" w:asciiTheme="minorHAnsi" w:hAnsiTheme="minorHAnsi"/>
                <w:b/>
                <w:color w:val="000000"/>
                <w:sz w:val="24"/>
                <w:szCs w:val="24"/>
              </w:rPr>
              <w:t>Permit Expiration Date</w:t>
            </w:r>
            <w:r w:rsidRPr="00AA31B6">
              <w:rPr>
                <w:rFonts w:cs="Calibri" w:asciiTheme="minorHAnsi" w:hAnsiTheme="minorHAnsi"/>
                <w:b/>
                <w:color w:val="000000"/>
                <w:sz w:val="24"/>
                <w:szCs w:val="24"/>
                <w:vertAlign w:val="superscript"/>
              </w:rPr>
              <w:t>*</w:t>
            </w:r>
            <w:r w:rsidRPr="00AA31B6">
              <w:rPr>
                <w:rFonts w:cs="Calibri" w:asciiTheme="minorHAnsi" w:hAnsiTheme="minorHAnsi"/>
                <w:b/>
                <w:color w:val="000000"/>
                <w:sz w:val="24"/>
                <w:szCs w:val="24"/>
              </w:rPr>
              <w:t xml:space="preserve"> </w:t>
            </w:r>
          </w:p>
        </w:tc>
      </w:tr>
      <w:tr w:rsidRPr="00145DA3" w:rsidR="00A85FDA" w:rsidTr="006340B9" w14:paraId="239F4E31" w14:textId="77777777">
        <w:trPr>
          <w:tblHeader/>
        </w:trPr>
        <w:tc>
          <w:tcPr>
            <w:tcW w:w="0" w:type="auto"/>
            <w:shd w:val="clear" w:color="auto" w:fill="auto"/>
          </w:tcPr>
          <w:p w:rsidRPr="00AA31B6" w:rsidR="00A85FDA" w:rsidP="006340B9" w:rsidRDefault="00A85FDA" w14:paraId="239F4E29" w14:textId="77777777">
            <w:pPr>
              <w:pStyle w:val="ListParagraph"/>
              <w:tabs>
                <w:tab w:val="left" w:pos="1980"/>
              </w:tabs>
              <w:spacing w:line="240" w:lineRule="auto"/>
              <w:ind w:left="0"/>
              <w:rPr>
                <w:rFonts w:cs="Calibri" w:asciiTheme="minorHAnsi" w:hAnsiTheme="minorHAnsi"/>
                <w:i/>
                <w:color w:val="000000"/>
                <w:sz w:val="24"/>
                <w:szCs w:val="24"/>
              </w:rPr>
            </w:pPr>
            <w:r w:rsidRPr="00AA31B6">
              <w:rPr>
                <w:rFonts w:cs="Calibri" w:asciiTheme="minorHAnsi" w:hAnsiTheme="minorHAnsi"/>
                <w:i/>
                <w:color w:val="000000"/>
                <w:sz w:val="24"/>
                <w:szCs w:val="24"/>
              </w:rPr>
              <w:t xml:space="preserve">EXAMPLE: </w:t>
            </w:r>
          </w:p>
          <w:p w:rsidRPr="00AA31B6" w:rsidR="00A85FDA" w:rsidP="006340B9" w:rsidRDefault="00A85FDA" w14:paraId="239F4E2A" w14:textId="77777777">
            <w:pPr>
              <w:pStyle w:val="ListParagraph"/>
              <w:tabs>
                <w:tab w:val="left" w:pos="1980"/>
              </w:tabs>
              <w:spacing w:line="240" w:lineRule="auto"/>
              <w:ind w:left="0"/>
              <w:rPr>
                <w:rFonts w:cs="Calibri" w:asciiTheme="minorHAnsi" w:hAnsiTheme="minorHAnsi"/>
                <w:i/>
                <w:color w:val="000000"/>
                <w:sz w:val="24"/>
                <w:szCs w:val="24"/>
              </w:rPr>
            </w:pPr>
            <w:r w:rsidRPr="00AA31B6">
              <w:rPr>
                <w:rFonts w:cs="Calibri" w:asciiTheme="minorHAnsi" w:hAnsiTheme="minorHAnsi"/>
                <w:i/>
                <w:color w:val="000000"/>
                <w:sz w:val="24"/>
                <w:szCs w:val="24"/>
              </w:rPr>
              <w:t>Conditional Use Permit</w:t>
            </w:r>
          </w:p>
        </w:tc>
        <w:tc>
          <w:tcPr>
            <w:tcW w:w="0" w:type="auto"/>
          </w:tcPr>
          <w:p w:rsidRPr="00AA31B6" w:rsidR="00A85FDA" w:rsidP="006340B9" w:rsidRDefault="00A85FDA" w14:paraId="239F4E2B" w14:textId="77777777">
            <w:pPr>
              <w:pStyle w:val="ListParagraph"/>
              <w:tabs>
                <w:tab w:val="left" w:pos="1980"/>
              </w:tabs>
              <w:spacing w:line="240" w:lineRule="auto"/>
              <w:ind w:left="0"/>
              <w:rPr>
                <w:rFonts w:cs="Calibri" w:asciiTheme="minorHAnsi" w:hAnsiTheme="minorHAnsi"/>
                <w:i/>
                <w:color w:val="000000"/>
                <w:sz w:val="24"/>
                <w:szCs w:val="24"/>
              </w:rPr>
            </w:pPr>
          </w:p>
          <w:p w:rsidRPr="00AA31B6" w:rsidR="00A85FDA" w:rsidP="006340B9" w:rsidRDefault="00A85FDA" w14:paraId="239F4E2C" w14:textId="77777777">
            <w:pPr>
              <w:pStyle w:val="ListParagraph"/>
              <w:tabs>
                <w:tab w:val="left" w:pos="1980"/>
              </w:tabs>
              <w:spacing w:line="240" w:lineRule="auto"/>
              <w:ind w:left="0"/>
              <w:rPr>
                <w:rFonts w:cs="Calibri" w:asciiTheme="minorHAnsi" w:hAnsiTheme="minorHAnsi"/>
                <w:i/>
                <w:color w:val="000000"/>
                <w:sz w:val="24"/>
                <w:szCs w:val="24"/>
              </w:rPr>
            </w:pPr>
            <w:r w:rsidRPr="00AA31B6">
              <w:rPr>
                <w:rFonts w:cs="Calibri" w:asciiTheme="minorHAnsi" w:hAnsiTheme="minorHAnsi"/>
                <w:i/>
                <w:color w:val="000000"/>
                <w:sz w:val="24"/>
                <w:szCs w:val="24"/>
              </w:rPr>
              <w:t>Alameda County, CA</w:t>
            </w:r>
          </w:p>
        </w:tc>
        <w:tc>
          <w:tcPr>
            <w:tcW w:w="0" w:type="auto"/>
            <w:shd w:val="clear" w:color="auto" w:fill="auto"/>
          </w:tcPr>
          <w:p w:rsidRPr="00AA31B6" w:rsidR="00A85FDA" w:rsidP="006340B9" w:rsidRDefault="00A85FDA" w14:paraId="239F4E2D" w14:textId="77777777">
            <w:pPr>
              <w:pStyle w:val="ListParagraph"/>
              <w:tabs>
                <w:tab w:val="left" w:pos="1980"/>
              </w:tabs>
              <w:spacing w:line="240" w:lineRule="auto"/>
              <w:ind w:left="0"/>
              <w:rPr>
                <w:rFonts w:cs="Calibri" w:asciiTheme="minorHAnsi" w:hAnsiTheme="minorHAnsi"/>
                <w:i/>
                <w:color w:val="000000"/>
                <w:sz w:val="24"/>
                <w:szCs w:val="24"/>
              </w:rPr>
            </w:pPr>
          </w:p>
          <w:p w:rsidRPr="00AA31B6" w:rsidR="00A85FDA" w:rsidP="006340B9" w:rsidRDefault="00A85FDA" w14:paraId="239F4E2E" w14:textId="77777777">
            <w:pPr>
              <w:pStyle w:val="ListParagraph"/>
              <w:tabs>
                <w:tab w:val="left" w:pos="1980"/>
              </w:tabs>
              <w:spacing w:line="240" w:lineRule="auto"/>
              <w:ind w:left="0"/>
              <w:rPr>
                <w:rFonts w:cs="Calibri" w:asciiTheme="minorHAnsi" w:hAnsiTheme="minorHAnsi"/>
                <w:i/>
                <w:color w:val="000000"/>
                <w:sz w:val="24"/>
                <w:szCs w:val="24"/>
              </w:rPr>
            </w:pPr>
            <w:r w:rsidRPr="00AA31B6">
              <w:rPr>
                <w:rFonts w:cs="Calibri" w:asciiTheme="minorHAnsi" w:hAnsiTheme="minorHAnsi"/>
                <w:i/>
                <w:color w:val="000000"/>
                <w:sz w:val="24"/>
                <w:szCs w:val="24"/>
              </w:rPr>
              <w:t>Issued 1/1/2015</w:t>
            </w:r>
          </w:p>
        </w:tc>
        <w:tc>
          <w:tcPr>
            <w:tcW w:w="0" w:type="auto"/>
          </w:tcPr>
          <w:p w:rsidRPr="00AA31B6" w:rsidR="00A85FDA" w:rsidP="006340B9" w:rsidRDefault="00A85FDA" w14:paraId="239F4E2F" w14:textId="77777777">
            <w:pPr>
              <w:pStyle w:val="ListParagraph"/>
              <w:tabs>
                <w:tab w:val="left" w:pos="1980"/>
              </w:tabs>
              <w:spacing w:line="240" w:lineRule="auto"/>
              <w:ind w:left="0"/>
              <w:rPr>
                <w:rFonts w:cs="Calibri" w:asciiTheme="minorHAnsi" w:hAnsiTheme="minorHAnsi"/>
                <w:i/>
                <w:color w:val="000000"/>
                <w:sz w:val="24"/>
                <w:szCs w:val="24"/>
              </w:rPr>
            </w:pPr>
          </w:p>
          <w:p w:rsidRPr="00AA31B6" w:rsidR="00A85FDA" w:rsidP="006340B9" w:rsidRDefault="00A85FDA" w14:paraId="239F4E30" w14:textId="77777777">
            <w:pPr>
              <w:pStyle w:val="ListParagraph"/>
              <w:tabs>
                <w:tab w:val="left" w:pos="1980"/>
              </w:tabs>
              <w:spacing w:line="240" w:lineRule="auto"/>
              <w:ind w:left="0"/>
              <w:rPr>
                <w:rFonts w:cs="Calibri" w:asciiTheme="minorHAnsi" w:hAnsiTheme="minorHAnsi"/>
                <w:i/>
                <w:color w:val="000000"/>
                <w:sz w:val="24"/>
                <w:szCs w:val="24"/>
              </w:rPr>
            </w:pPr>
            <w:r w:rsidRPr="00AA31B6">
              <w:rPr>
                <w:rFonts w:cs="Calibri" w:asciiTheme="minorHAnsi" w:hAnsiTheme="minorHAnsi"/>
                <w:i/>
                <w:color w:val="000000"/>
                <w:sz w:val="24"/>
                <w:szCs w:val="24"/>
              </w:rPr>
              <w:t>Expires 1/1/2018</w:t>
            </w:r>
          </w:p>
        </w:tc>
      </w:tr>
      <w:tr w:rsidRPr="00145DA3" w:rsidR="00A85FDA" w:rsidTr="006340B9" w14:paraId="239F4E36" w14:textId="77777777">
        <w:trPr>
          <w:tblHeader/>
        </w:trPr>
        <w:tc>
          <w:tcPr>
            <w:tcW w:w="0" w:type="auto"/>
            <w:shd w:val="clear" w:color="auto" w:fill="auto"/>
          </w:tcPr>
          <w:p w:rsidRPr="00AA31B6" w:rsidR="00A85FDA" w:rsidP="006340B9" w:rsidRDefault="00A85FDA" w14:paraId="239F4E32" w14:textId="77777777">
            <w:pPr>
              <w:pStyle w:val="ListParagraph"/>
              <w:tabs>
                <w:tab w:val="left" w:pos="1980"/>
              </w:tabs>
              <w:spacing w:line="240" w:lineRule="auto"/>
              <w:ind w:left="0"/>
              <w:rPr>
                <w:rFonts w:cs="Calibri" w:asciiTheme="minorHAnsi" w:hAnsiTheme="minorHAnsi"/>
                <w:color w:val="000000"/>
                <w:sz w:val="24"/>
                <w:szCs w:val="24"/>
              </w:rPr>
            </w:pPr>
            <w:r w:rsidRPr="00AA31B6">
              <w:rPr>
                <w:rFonts w:cs="Calibri" w:asciiTheme="minorHAnsi" w:hAnsiTheme="minorHAnsi"/>
                <w:color w:val="000000"/>
                <w:sz w:val="24"/>
                <w:szCs w:val="24"/>
              </w:rPr>
              <w:t>[List additional permits, as necessary.]</w:t>
            </w:r>
          </w:p>
        </w:tc>
        <w:tc>
          <w:tcPr>
            <w:tcW w:w="0" w:type="auto"/>
          </w:tcPr>
          <w:p w:rsidRPr="00AA31B6" w:rsidR="00A85FDA" w:rsidP="006340B9" w:rsidRDefault="00A85FDA" w14:paraId="239F4E33" w14:textId="77777777">
            <w:pPr>
              <w:pStyle w:val="ListParagraph"/>
              <w:tabs>
                <w:tab w:val="left" w:pos="1980"/>
              </w:tabs>
              <w:spacing w:line="240" w:lineRule="auto"/>
              <w:ind w:left="0"/>
              <w:rPr>
                <w:rFonts w:cs="Calibri" w:asciiTheme="minorHAnsi" w:hAnsiTheme="minorHAnsi"/>
                <w:color w:val="000000"/>
                <w:sz w:val="24"/>
                <w:szCs w:val="24"/>
              </w:rPr>
            </w:pPr>
          </w:p>
        </w:tc>
        <w:tc>
          <w:tcPr>
            <w:tcW w:w="0" w:type="auto"/>
            <w:shd w:val="clear" w:color="auto" w:fill="auto"/>
          </w:tcPr>
          <w:p w:rsidRPr="00AA31B6" w:rsidR="00A85FDA" w:rsidP="006340B9" w:rsidRDefault="00A85FDA" w14:paraId="239F4E34" w14:textId="77777777">
            <w:pPr>
              <w:pStyle w:val="ListParagraph"/>
              <w:tabs>
                <w:tab w:val="left" w:pos="1980"/>
              </w:tabs>
              <w:spacing w:line="240" w:lineRule="auto"/>
              <w:ind w:left="0"/>
              <w:rPr>
                <w:rFonts w:cs="Calibri" w:asciiTheme="minorHAnsi" w:hAnsiTheme="minorHAnsi"/>
                <w:color w:val="000000"/>
                <w:sz w:val="24"/>
                <w:szCs w:val="24"/>
              </w:rPr>
            </w:pPr>
          </w:p>
        </w:tc>
        <w:tc>
          <w:tcPr>
            <w:tcW w:w="0" w:type="auto"/>
          </w:tcPr>
          <w:p w:rsidRPr="00AA31B6" w:rsidR="00A85FDA" w:rsidP="006340B9" w:rsidRDefault="00A85FDA" w14:paraId="239F4E35" w14:textId="77777777">
            <w:pPr>
              <w:pStyle w:val="ListParagraph"/>
              <w:tabs>
                <w:tab w:val="left" w:pos="1980"/>
              </w:tabs>
              <w:spacing w:line="240" w:lineRule="auto"/>
              <w:ind w:left="0"/>
              <w:rPr>
                <w:rFonts w:cs="Calibri" w:asciiTheme="minorHAnsi" w:hAnsiTheme="minorHAnsi"/>
                <w:color w:val="000000"/>
                <w:sz w:val="24"/>
                <w:szCs w:val="24"/>
              </w:rPr>
            </w:pPr>
          </w:p>
        </w:tc>
      </w:tr>
      <w:tr w:rsidRPr="00145DA3" w:rsidR="00A85FDA" w:rsidTr="006340B9" w14:paraId="239F4E38" w14:textId="77777777">
        <w:trPr>
          <w:tblHeader/>
        </w:trPr>
        <w:tc>
          <w:tcPr>
            <w:tcW w:w="0" w:type="auto"/>
            <w:gridSpan w:val="4"/>
            <w:shd w:val="clear" w:color="auto" w:fill="auto"/>
          </w:tcPr>
          <w:p w:rsidRPr="00AA31B6" w:rsidR="00A85FDA" w:rsidP="006340B9" w:rsidRDefault="00A85FDA" w14:paraId="239F4E37" w14:textId="77777777">
            <w:pPr>
              <w:pStyle w:val="ListParagraph"/>
              <w:tabs>
                <w:tab w:val="left" w:pos="1980"/>
              </w:tabs>
              <w:spacing w:line="240" w:lineRule="auto"/>
              <w:ind w:left="0"/>
              <w:rPr>
                <w:rFonts w:cs="Calibri" w:asciiTheme="minorHAnsi" w:hAnsiTheme="minorHAnsi"/>
                <w:color w:val="000000"/>
                <w:sz w:val="24"/>
                <w:szCs w:val="24"/>
              </w:rPr>
            </w:pPr>
            <w:r w:rsidRPr="00AA31B6">
              <w:rPr>
                <w:rFonts w:cs="Calibri" w:asciiTheme="minorHAnsi" w:hAnsiTheme="minorHAnsi"/>
                <w:color w:val="000000"/>
                <w:sz w:val="24"/>
                <w:szCs w:val="24"/>
              </w:rPr>
              <w:t>*</w:t>
            </w:r>
            <w:r w:rsidRPr="00AA31B6">
              <w:rPr>
                <w:rFonts w:cs="Calibri" w:asciiTheme="minorHAnsi" w:hAnsiTheme="minorHAnsi"/>
                <w:sz w:val="24"/>
                <w:szCs w:val="24"/>
              </w:rPr>
              <w:t xml:space="preserve"> </w:t>
            </w:r>
            <w:r w:rsidRPr="00AA31B6">
              <w:rPr>
                <w:rFonts w:cs="Calibri" w:asciiTheme="minorHAnsi" w:hAnsiTheme="minorHAnsi"/>
                <w:color w:val="000000"/>
                <w:sz w:val="24"/>
                <w:szCs w:val="24"/>
              </w:rPr>
              <w:t>Describe the agency process for granting a permit extension and the length of the extension.</w:t>
            </w:r>
          </w:p>
        </w:tc>
      </w:tr>
    </w:tbl>
    <w:p w:rsidRPr="00AA31B6" w:rsidR="00A85FDA" w:rsidP="00A85FDA" w:rsidRDefault="00A85FDA" w14:paraId="239F4E39" w14:textId="77777777">
      <w:pPr>
        <w:pStyle w:val="ListParagraph"/>
        <w:tabs>
          <w:tab w:val="left" w:pos="1980"/>
        </w:tabs>
        <w:spacing w:after="0" w:line="240" w:lineRule="auto"/>
        <w:ind w:left="0"/>
        <w:rPr>
          <w:rFonts w:cs="Calibri" w:asciiTheme="minorHAnsi" w:hAnsiTheme="minorHAnsi"/>
          <w:color w:val="000000"/>
          <w:sz w:val="24"/>
          <w:szCs w:val="24"/>
        </w:rPr>
      </w:pPr>
    </w:p>
    <w:p w:rsidRPr="00AA31B6" w:rsidR="00A85FDA" w:rsidP="00A85FDA" w:rsidRDefault="003761CC" w14:paraId="239F4E3A" w14:textId="08913594">
      <w:pPr>
        <w:tabs>
          <w:tab w:val="left" w:pos="360"/>
          <w:tab w:val="left" w:pos="1260"/>
          <w:tab w:val="left" w:pos="1980"/>
        </w:tabs>
        <w:spacing w:after="0" w:line="240" w:lineRule="auto"/>
        <w:rPr>
          <w:rFonts w:cs="Calibri" w:asciiTheme="minorHAnsi" w:hAnsiTheme="minorHAnsi"/>
          <w:b/>
          <w:sz w:val="24"/>
          <w:szCs w:val="24"/>
        </w:rPr>
      </w:pPr>
      <w:r>
        <w:rPr>
          <w:rFonts w:cs="Calibri" w:asciiTheme="minorHAnsi" w:hAnsiTheme="minorHAnsi"/>
          <w:b/>
          <w:sz w:val="24"/>
          <w:szCs w:val="24"/>
        </w:rPr>
        <w:t>5</w:t>
      </w:r>
      <w:r w:rsidRPr="00AA31B6" w:rsidR="00A85FDA">
        <w:rPr>
          <w:rFonts w:cs="Calibri" w:asciiTheme="minorHAnsi" w:hAnsiTheme="minorHAnsi"/>
          <w:b/>
          <w:sz w:val="24"/>
          <w:szCs w:val="24"/>
        </w:rPr>
        <w:t>. ENVIRONMENTAL RESOURCE REVIEWS AND APPROVALS</w:t>
      </w:r>
    </w:p>
    <w:p w:rsidRPr="00AA31B6" w:rsidR="00944E32" w:rsidP="00A85FDA" w:rsidRDefault="00944E32" w14:paraId="239F4E3B" w14:textId="77777777">
      <w:pPr>
        <w:tabs>
          <w:tab w:val="left" w:pos="360"/>
          <w:tab w:val="left" w:pos="1260"/>
          <w:tab w:val="left" w:pos="1980"/>
        </w:tabs>
        <w:spacing w:after="0" w:line="240" w:lineRule="auto"/>
        <w:rPr>
          <w:rFonts w:cs="Calibri" w:asciiTheme="minorHAnsi" w:hAnsiTheme="minorHAnsi"/>
          <w:b/>
          <w:color w:val="000000"/>
          <w:sz w:val="24"/>
          <w:szCs w:val="24"/>
        </w:rPr>
      </w:pPr>
    </w:p>
    <w:p w:rsidRPr="00AA31B6" w:rsidR="00A85FDA" w:rsidP="00A85FDA" w:rsidRDefault="00A85FDA" w14:paraId="239F4E3C" w14:textId="77777777">
      <w:pPr>
        <w:pStyle w:val="ListParagraph"/>
        <w:tabs>
          <w:tab w:val="left" w:pos="360"/>
          <w:tab w:val="left" w:pos="1260"/>
          <w:tab w:val="left" w:pos="1980"/>
        </w:tabs>
        <w:spacing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Please provide the following information, identifying all required environmental resource reviews, permits or approvals obtained, in progress, or anticipated for the Project, including but not limited, to those listed below. Indicate permit/approval status and anticipated issuance or approval date. Provide links to agency or applicant web sites where agency environmental review and determination documents (i.e., EIR, EIS) and Project environmental study documents are available.  If applicable, indicate if environmental reviews are not required by the permitting agency for the Project, and why.</w:t>
      </w:r>
    </w:p>
    <w:p w:rsidRPr="00AA31B6" w:rsidR="00A85FDA" w:rsidP="00A85FDA" w:rsidRDefault="00A85FDA" w14:paraId="239F4E3D" w14:textId="77777777">
      <w:pPr>
        <w:pStyle w:val="ListParagraph"/>
        <w:tabs>
          <w:tab w:val="left" w:pos="1350"/>
        </w:tabs>
        <w:spacing w:line="240" w:lineRule="auto"/>
        <w:ind w:left="1080"/>
        <w:rPr>
          <w:rFonts w:cs="Calibri" w:asciiTheme="minorHAnsi" w:hAnsiTheme="minorHAnsi"/>
          <w:color w:val="000000"/>
          <w:sz w:val="24"/>
          <w:szCs w:val="24"/>
        </w:rPr>
      </w:pPr>
    </w:p>
    <w:p w:rsidRPr="00AA31B6" w:rsidR="00A85FDA" w:rsidP="00A85FDA" w:rsidRDefault="00A85FDA" w14:paraId="239F4E3E" w14:textId="77777777">
      <w:pPr>
        <w:pStyle w:val="ListParagraph"/>
        <w:numPr>
          <w:ilvl w:val="0"/>
          <w:numId w:val="4"/>
        </w:numPr>
        <w:tabs>
          <w:tab w:val="left" w:pos="1350"/>
        </w:tabs>
        <w:spacing w:line="240" w:lineRule="auto"/>
        <w:ind w:left="1800" w:hanging="360"/>
        <w:contextualSpacing w:val="0"/>
        <w:rPr>
          <w:rFonts w:cs="Calibri" w:asciiTheme="minorHAnsi" w:hAnsiTheme="minorHAnsi"/>
          <w:b/>
          <w:color w:val="000000"/>
          <w:sz w:val="24"/>
          <w:szCs w:val="24"/>
        </w:rPr>
      </w:pPr>
      <w:r w:rsidRPr="00AA31B6">
        <w:rPr>
          <w:rFonts w:cs="Calibri" w:asciiTheme="minorHAnsi" w:hAnsiTheme="minorHAnsi"/>
          <w:b/>
          <w:color w:val="000000"/>
          <w:sz w:val="24"/>
          <w:szCs w:val="24"/>
        </w:rPr>
        <w:t>CEQA/NEPA Review</w:t>
      </w:r>
    </w:p>
    <w:p w:rsidRPr="00AA31B6" w:rsidR="00A85FDA" w:rsidP="00A85FDA" w:rsidRDefault="00A85FDA" w14:paraId="239F4E3F" w14:textId="77777777">
      <w:pPr>
        <w:pStyle w:val="ListParagraph"/>
        <w:numPr>
          <w:ilvl w:val="0"/>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NEPA Lead Agency (if required)</w:t>
      </w:r>
    </w:p>
    <w:p w:rsidRPr="00AA31B6" w:rsidR="00A85FDA" w:rsidP="00A85FDA" w:rsidRDefault="00A85FDA" w14:paraId="239F4E40" w14:textId="77777777">
      <w:pPr>
        <w:pStyle w:val="ListParagraph"/>
        <w:numPr>
          <w:ilvl w:val="1"/>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Type of Document - EA/FONSI or EIS  </w:t>
      </w:r>
    </w:p>
    <w:p w:rsidRPr="00AA31B6" w:rsidR="00A85FDA" w:rsidP="00A85FDA" w:rsidRDefault="00A85FDA" w14:paraId="239F4E41" w14:textId="77777777">
      <w:pPr>
        <w:pStyle w:val="ListParagraph"/>
        <w:numPr>
          <w:ilvl w:val="1"/>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Date Final Document Approved, or estimated approval date</w:t>
      </w:r>
    </w:p>
    <w:p w:rsidRPr="00AA31B6" w:rsidR="00A85FDA" w:rsidP="00A85FDA" w:rsidRDefault="00A85FDA" w14:paraId="239F4E42" w14:textId="77777777">
      <w:pPr>
        <w:pStyle w:val="ListParagraph"/>
        <w:numPr>
          <w:ilvl w:val="0"/>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CEQA Lead Agency (if required)</w:t>
      </w:r>
    </w:p>
    <w:p w:rsidRPr="00AA31B6" w:rsidR="00A85FDA" w:rsidP="00A85FDA" w:rsidRDefault="00A85FDA" w14:paraId="239F4E43" w14:textId="77777777">
      <w:pPr>
        <w:pStyle w:val="ListParagraph"/>
        <w:numPr>
          <w:ilvl w:val="1"/>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Type of Document - NegDec, Mitigated NegDec or EIR</w:t>
      </w:r>
    </w:p>
    <w:p w:rsidRPr="00AA31B6" w:rsidR="00A85FDA" w:rsidP="00A85FDA" w:rsidRDefault="00A85FDA" w14:paraId="239F4E44" w14:textId="77777777">
      <w:pPr>
        <w:pStyle w:val="ListParagraph"/>
        <w:numPr>
          <w:ilvl w:val="1"/>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Date final document approved, or estimated approval date</w:t>
      </w:r>
    </w:p>
    <w:p w:rsidRPr="00AA31B6" w:rsidR="00A85FDA" w:rsidP="00A85FDA" w:rsidRDefault="00A85FDA" w14:paraId="239F4E45" w14:textId="77777777">
      <w:pPr>
        <w:pStyle w:val="ListParagraph"/>
        <w:numPr>
          <w:ilvl w:val="1"/>
          <w:numId w:val="5"/>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State Clearinghouse Number</w:t>
      </w:r>
    </w:p>
    <w:p w:rsidRPr="00AA31B6" w:rsidR="00A85FDA" w:rsidP="00A85FDA" w:rsidRDefault="00A85FDA" w14:paraId="239F4E46" w14:textId="77777777">
      <w:pPr>
        <w:pStyle w:val="ListParagraph"/>
        <w:tabs>
          <w:tab w:val="left" w:pos="1350"/>
        </w:tabs>
        <w:spacing w:line="240" w:lineRule="auto"/>
        <w:ind w:left="1080"/>
        <w:rPr>
          <w:rFonts w:cs="Calibri" w:asciiTheme="minorHAnsi" w:hAnsiTheme="minorHAnsi"/>
          <w:color w:val="000000"/>
          <w:sz w:val="24"/>
          <w:szCs w:val="24"/>
        </w:rPr>
      </w:pPr>
    </w:p>
    <w:p w:rsidRPr="00AA31B6" w:rsidR="00A85FDA" w:rsidP="00A85FDA" w:rsidRDefault="00A85FDA" w14:paraId="239F4E47" w14:textId="77777777">
      <w:pPr>
        <w:pStyle w:val="ListParagraph"/>
        <w:numPr>
          <w:ilvl w:val="0"/>
          <w:numId w:val="4"/>
        </w:numPr>
        <w:tabs>
          <w:tab w:val="left" w:pos="1350"/>
          <w:tab w:val="left" w:pos="1800"/>
        </w:tabs>
        <w:spacing w:line="240" w:lineRule="auto"/>
        <w:ind w:left="1800" w:hanging="360"/>
        <w:contextualSpacing w:val="0"/>
        <w:rPr>
          <w:rFonts w:cs="Calibri" w:asciiTheme="minorHAnsi" w:hAnsiTheme="minorHAnsi"/>
          <w:b/>
          <w:color w:val="000000"/>
          <w:sz w:val="24"/>
          <w:szCs w:val="24"/>
        </w:rPr>
      </w:pPr>
      <w:r w:rsidRPr="00AA31B6">
        <w:rPr>
          <w:rFonts w:cs="Calibri" w:asciiTheme="minorHAnsi" w:hAnsiTheme="minorHAnsi"/>
          <w:b/>
          <w:color w:val="000000"/>
          <w:sz w:val="24"/>
          <w:szCs w:val="24"/>
        </w:rPr>
        <w:t xml:space="preserve">Endangered Species </w:t>
      </w:r>
    </w:p>
    <w:p w:rsidRPr="00AA31B6" w:rsidR="00A85FDA" w:rsidP="00A85FDA" w:rsidRDefault="00A85FDA" w14:paraId="239F4E48" w14:textId="77777777">
      <w:pPr>
        <w:pStyle w:val="ListParagraph"/>
        <w:numPr>
          <w:ilvl w:val="0"/>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USFWS Section 7 Consultation (if required)</w:t>
      </w:r>
    </w:p>
    <w:p w:rsidRPr="00AA31B6" w:rsidR="00A85FDA" w:rsidP="00A85FDA" w:rsidRDefault="00A85FDA" w14:paraId="239F4E49" w14:textId="77777777">
      <w:pPr>
        <w:pStyle w:val="ListParagraph"/>
        <w:numPr>
          <w:ilvl w:val="1"/>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Federal agency initiating consultation</w:t>
      </w:r>
    </w:p>
    <w:p w:rsidRPr="00AA31B6" w:rsidR="00A85FDA" w:rsidP="00A85FDA" w:rsidRDefault="00A85FDA" w14:paraId="239F4E4A" w14:textId="77777777">
      <w:pPr>
        <w:pStyle w:val="ListParagraph"/>
        <w:numPr>
          <w:ilvl w:val="1"/>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Type of Consultation – Informal, Formal</w:t>
      </w:r>
    </w:p>
    <w:p w:rsidRPr="00AA31B6" w:rsidR="00A85FDA" w:rsidP="00A85FDA" w:rsidRDefault="00A85FDA" w14:paraId="239F4E4B" w14:textId="77777777">
      <w:pPr>
        <w:pStyle w:val="ListParagraph"/>
        <w:numPr>
          <w:ilvl w:val="1"/>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Type of USFWS Response – Concurrence or Biological Opinion &amp; Incidental Take Permit</w:t>
      </w:r>
    </w:p>
    <w:p w:rsidRPr="00AA31B6" w:rsidR="00A85FDA" w:rsidP="00A85FDA" w:rsidRDefault="00A85FDA" w14:paraId="239F4E4C" w14:textId="77777777">
      <w:pPr>
        <w:pStyle w:val="ListParagraph"/>
        <w:numPr>
          <w:ilvl w:val="1"/>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Date </w:t>
      </w:r>
      <w:r w:rsidRPr="00AA31B6" w:rsidR="0025444A">
        <w:rPr>
          <w:rFonts w:cs="Calibri" w:asciiTheme="minorHAnsi" w:hAnsiTheme="minorHAnsi"/>
          <w:color w:val="000000"/>
          <w:sz w:val="24"/>
          <w:szCs w:val="24"/>
        </w:rPr>
        <w:t>Consultation</w:t>
      </w:r>
      <w:r w:rsidRPr="00AA31B6">
        <w:rPr>
          <w:rFonts w:cs="Calibri" w:asciiTheme="minorHAnsi" w:hAnsiTheme="minorHAnsi"/>
          <w:color w:val="000000"/>
          <w:sz w:val="24"/>
          <w:szCs w:val="24"/>
        </w:rPr>
        <w:t xml:space="preserve"> Completed or estimated completion date</w:t>
      </w:r>
    </w:p>
    <w:p w:rsidRPr="00AA31B6" w:rsidR="00A85FDA" w:rsidP="00A85FDA" w:rsidRDefault="00A85FDA" w14:paraId="239F4E4D" w14:textId="77777777">
      <w:pPr>
        <w:pStyle w:val="ListParagraph"/>
        <w:numPr>
          <w:ilvl w:val="0"/>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California DFW Consultation (if required)</w:t>
      </w:r>
    </w:p>
    <w:p w:rsidRPr="00AA31B6" w:rsidR="00A85FDA" w:rsidP="00A85FDA" w:rsidRDefault="00A85FDA" w14:paraId="239F4E4E" w14:textId="77777777">
      <w:pPr>
        <w:pStyle w:val="ListParagraph"/>
        <w:numPr>
          <w:ilvl w:val="0"/>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 xml:space="preserve">Incidental Take Permit (if required) </w:t>
      </w:r>
    </w:p>
    <w:p w:rsidRPr="00AA31B6" w:rsidR="00A85FDA" w:rsidP="00A85FDA" w:rsidRDefault="00A85FDA" w14:paraId="239F4E4F" w14:textId="77777777">
      <w:pPr>
        <w:pStyle w:val="ListParagraph"/>
        <w:numPr>
          <w:ilvl w:val="0"/>
          <w:numId w:val="6"/>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Date Incidental Take Permit received or estimated receipt date</w:t>
      </w:r>
    </w:p>
    <w:p w:rsidRPr="00AA31B6" w:rsidR="00A85FDA" w:rsidP="00A85FDA" w:rsidRDefault="00A85FDA" w14:paraId="239F4E50" w14:textId="77777777">
      <w:pPr>
        <w:pStyle w:val="ListParagraph"/>
        <w:tabs>
          <w:tab w:val="left" w:pos="1350"/>
        </w:tabs>
        <w:spacing w:line="240" w:lineRule="auto"/>
        <w:ind w:left="1080"/>
        <w:rPr>
          <w:rFonts w:cs="Calibri" w:asciiTheme="minorHAnsi" w:hAnsiTheme="minorHAnsi"/>
          <w:color w:val="000000"/>
          <w:sz w:val="24"/>
          <w:szCs w:val="24"/>
        </w:rPr>
      </w:pPr>
    </w:p>
    <w:p w:rsidRPr="00AA31B6" w:rsidR="00A85FDA" w:rsidP="00A85FDA" w:rsidRDefault="00A85FDA" w14:paraId="239F4E51" w14:textId="77777777">
      <w:pPr>
        <w:pStyle w:val="ListParagraph"/>
        <w:numPr>
          <w:ilvl w:val="0"/>
          <w:numId w:val="4"/>
        </w:numPr>
        <w:tabs>
          <w:tab w:val="left" w:pos="1260"/>
          <w:tab w:val="left" w:pos="1350"/>
        </w:tabs>
        <w:spacing w:line="240" w:lineRule="auto"/>
        <w:ind w:left="1800" w:hanging="360"/>
        <w:contextualSpacing w:val="0"/>
        <w:rPr>
          <w:rFonts w:cs="Calibri" w:asciiTheme="minorHAnsi" w:hAnsiTheme="minorHAnsi"/>
          <w:b/>
          <w:color w:val="000000"/>
          <w:sz w:val="24"/>
          <w:szCs w:val="24"/>
        </w:rPr>
      </w:pPr>
      <w:r w:rsidRPr="00AA31B6">
        <w:rPr>
          <w:rFonts w:cs="Calibri" w:asciiTheme="minorHAnsi" w:hAnsiTheme="minorHAnsi"/>
          <w:b/>
          <w:color w:val="000000"/>
          <w:sz w:val="24"/>
          <w:szCs w:val="24"/>
        </w:rPr>
        <w:t>Cultural Resources</w:t>
      </w:r>
    </w:p>
    <w:p w:rsidRPr="00AA31B6" w:rsidR="00A85FDA" w:rsidP="00A85FDA" w:rsidRDefault="00A85FDA" w14:paraId="239F4E52" w14:textId="77777777">
      <w:pPr>
        <w:pStyle w:val="ListParagraph"/>
        <w:numPr>
          <w:ilvl w:val="0"/>
          <w:numId w:val="7"/>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If required, provide Native American stakeholders to be consulted.  If they have been consulted, then please provide contact dates.</w:t>
      </w:r>
    </w:p>
    <w:p w:rsidRPr="00AA31B6" w:rsidR="00A85FDA" w:rsidP="00A85FDA" w:rsidRDefault="00A85FDA" w14:paraId="239F4E53" w14:textId="77777777">
      <w:pPr>
        <w:pStyle w:val="ListParagraph"/>
        <w:numPr>
          <w:ilvl w:val="0"/>
          <w:numId w:val="7"/>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Status of Section 106 review, if required</w:t>
      </w:r>
    </w:p>
    <w:p w:rsidRPr="00AA31B6" w:rsidR="00A85FDA" w:rsidP="00A85FDA" w:rsidRDefault="00A85FDA" w14:paraId="239F4E54" w14:textId="77777777">
      <w:pPr>
        <w:pStyle w:val="ListParagraph"/>
        <w:numPr>
          <w:ilvl w:val="0"/>
          <w:numId w:val="7"/>
        </w:numPr>
        <w:tabs>
          <w:tab w:val="left" w:pos="1350"/>
        </w:tabs>
        <w:spacing w:line="240" w:lineRule="auto"/>
        <w:rPr>
          <w:rFonts w:cs="Calibri" w:asciiTheme="minorHAnsi" w:hAnsiTheme="minorHAnsi"/>
          <w:color w:val="000000"/>
          <w:sz w:val="24"/>
          <w:szCs w:val="24"/>
        </w:rPr>
      </w:pPr>
      <w:r w:rsidRPr="00AA31B6">
        <w:rPr>
          <w:rFonts w:cs="Calibri" w:asciiTheme="minorHAnsi" w:hAnsiTheme="minorHAnsi"/>
          <w:color w:val="000000"/>
          <w:sz w:val="24"/>
          <w:szCs w:val="24"/>
        </w:rPr>
        <w:t>Describe any cultural resources on the Project Site eligible for or listed on national or state registers</w:t>
      </w:r>
    </w:p>
    <w:p w:rsidRPr="00AA31B6" w:rsidR="00A85FDA" w:rsidP="00A85FDA" w:rsidRDefault="00A85FDA" w14:paraId="239F4E55" w14:textId="77777777">
      <w:pPr>
        <w:pStyle w:val="ListParagraph"/>
        <w:tabs>
          <w:tab w:val="left" w:pos="1350"/>
        </w:tabs>
        <w:spacing w:line="240" w:lineRule="auto"/>
        <w:ind w:left="1080"/>
        <w:rPr>
          <w:rFonts w:cs="Calibri" w:asciiTheme="minorHAnsi" w:hAnsiTheme="minorHAnsi"/>
          <w:color w:val="000000"/>
          <w:sz w:val="24"/>
          <w:szCs w:val="24"/>
        </w:rPr>
      </w:pPr>
    </w:p>
    <w:p w:rsidRPr="00AA31B6" w:rsidR="00A85FDA" w:rsidP="00A85FDA" w:rsidRDefault="00A85FDA" w14:paraId="239F4E56" w14:textId="77777777">
      <w:pPr>
        <w:pStyle w:val="ListParagraph"/>
        <w:tabs>
          <w:tab w:val="left" w:pos="1800"/>
        </w:tabs>
        <w:spacing w:line="240" w:lineRule="auto"/>
        <w:ind w:left="1800" w:hanging="360"/>
        <w:contextualSpacing w:val="0"/>
        <w:rPr>
          <w:rFonts w:cs="Calibri" w:asciiTheme="minorHAnsi" w:hAnsiTheme="minorHAnsi"/>
          <w:b/>
          <w:color w:val="000000"/>
          <w:sz w:val="24"/>
          <w:szCs w:val="24"/>
        </w:rPr>
      </w:pPr>
      <w:r w:rsidRPr="00AA31B6">
        <w:rPr>
          <w:rFonts w:cs="Calibri" w:asciiTheme="minorHAnsi" w:hAnsiTheme="minorHAnsi"/>
          <w:b/>
          <w:color w:val="000000"/>
          <w:sz w:val="24"/>
          <w:szCs w:val="24"/>
        </w:rPr>
        <w:t>(iv) Water Resources</w:t>
      </w:r>
    </w:p>
    <w:p w:rsidRPr="00AA31B6" w:rsidR="00A85FDA" w:rsidP="00A85FDA" w:rsidRDefault="00A85FDA" w14:paraId="239F4E57" w14:textId="77777777">
      <w:pPr>
        <w:pStyle w:val="ListParagraph"/>
        <w:numPr>
          <w:ilvl w:val="0"/>
          <w:numId w:val="7"/>
        </w:numPr>
        <w:tabs>
          <w:tab w:val="left" w:pos="1350"/>
        </w:tabs>
        <w:spacing w:after="0" w:line="240" w:lineRule="auto"/>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Describe any “will serve” commitments from the local water provider for the Project, and provide the name of the local provider</w:t>
      </w:r>
    </w:p>
    <w:p w:rsidRPr="00AA31B6" w:rsidR="00A85FDA" w:rsidP="00A85FDA" w:rsidRDefault="00A85FDA" w14:paraId="239F4E58" w14:textId="77777777">
      <w:pPr>
        <w:pStyle w:val="ListParagraph"/>
        <w:numPr>
          <w:ilvl w:val="0"/>
          <w:numId w:val="7"/>
        </w:numPr>
        <w:tabs>
          <w:tab w:val="left" w:pos="1350"/>
        </w:tabs>
        <w:spacing w:after="0" w:line="240" w:lineRule="auto"/>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Date commitment received or estimated receipt date</w:t>
      </w:r>
      <w:r w:rsidRPr="00AA31B6">
        <w:rPr>
          <w:rFonts w:cs="Calibri" w:asciiTheme="minorHAnsi" w:hAnsiTheme="minorHAnsi"/>
          <w:color w:val="000000"/>
          <w:sz w:val="24"/>
          <w:szCs w:val="24"/>
        </w:rPr>
        <w:br/>
      </w:r>
      <w:bookmarkStart w:name="_DV_M262" w:id="11"/>
      <w:bookmarkStart w:name="_DV_M263" w:id="12"/>
      <w:bookmarkEnd w:id="11"/>
      <w:bookmarkEnd w:id="12"/>
    </w:p>
    <w:p w:rsidRPr="00AA31B6" w:rsidR="00A85FDA" w:rsidP="00A85FDA" w:rsidRDefault="00A85FDA" w14:paraId="239F4E59"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As applicable, please provide any additional permitting and environmental information for the items below, as this could support the Project Viability assessment.  Provide impact information and mitigation plans when relevant.  If information is not available, please indicate as such.</w:t>
      </w:r>
    </w:p>
    <w:p w:rsidRPr="00AA31B6" w:rsidR="00A85FDA" w:rsidP="00A85FDA" w:rsidRDefault="00A85FDA" w14:paraId="239F4E5A"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p>
    <w:p w:rsidRPr="00AA31B6" w:rsidR="00A85FDA" w:rsidP="00A85FDA" w:rsidRDefault="00A85FDA" w14:paraId="239F4E5B"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ab/>
      </w:r>
      <w:r w:rsidRPr="00AA31B6">
        <w:rPr>
          <w:rFonts w:cs="Calibri" w:asciiTheme="minorHAnsi" w:hAnsiTheme="minorHAnsi"/>
          <w:color w:val="000000"/>
          <w:sz w:val="24"/>
          <w:szCs w:val="24"/>
        </w:rPr>
        <w:t>(i)  Hazardous Materials/Waste (i.e., type and volumes)</w:t>
      </w:r>
    </w:p>
    <w:p w:rsidRPr="00AA31B6" w:rsidR="00A85FDA" w:rsidP="00A85FDA" w:rsidRDefault="00A85FDA" w14:paraId="239F4E5C"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p>
    <w:p w:rsidRPr="00AA31B6" w:rsidR="00A85FDA" w:rsidP="00A85FDA" w:rsidRDefault="00A85FDA" w14:paraId="239F4E5D" w14:textId="376D958B">
      <w:pPr>
        <w:pStyle w:val="ListParagraph"/>
        <w:tabs>
          <w:tab w:val="left" w:pos="1350"/>
        </w:tabs>
        <w:spacing w:after="0" w:line="240" w:lineRule="auto"/>
        <w:ind w:left="0"/>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ab/>
      </w:r>
      <w:r w:rsidRPr="00AA31B6">
        <w:rPr>
          <w:rFonts w:cs="Calibri" w:asciiTheme="minorHAnsi" w:hAnsiTheme="minorHAnsi"/>
          <w:color w:val="000000"/>
          <w:sz w:val="24"/>
          <w:szCs w:val="24"/>
        </w:rPr>
        <w:t xml:space="preserve">(ii)  Water Quality and Supply (i.e, source, amounts, on-site </w:t>
      </w:r>
      <w:r w:rsidRPr="00AA31B6" w:rsidR="004C3F96">
        <w:rPr>
          <w:rFonts w:cs="Calibri" w:asciiTheme="minorHAnsi" w:hAnsiTheme="minorHAnsi"/>
          <w:color w:val="000000"/>
          <w:sz w:val="24"/>
          <w:szCs w:val="24"/>
        </w:rPr>
        <w:t>usage,</w:t>
      </w:r>
      <w:r w:rsidRPr="00AA31B6">
        <w:rPr>
          <w:rFonts w:cs="Calibri" w:asciiTheme="minorHAnsi" w:hAnsiTheme="minorHAnsi"/>
          <w:color w:val="000000"/>
          <w:sz w:val="24"/>
          <w:szCs w:val="24"/>
        </w:rPr>
        <w:t xml:space="preserve"> and discharge)</w:t>
      </w:r>
    </w:p>
    <w:p w:rsidRPr="00AA31B6" w:rsidR="00A85FDA" w:rsidP="00A85FDA" w:rsidRDefault="00A85FDA" w14:paraId="239F4E5E"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p>
    <w:p w:rsidRPr="00AA31B6" w:rsidR="00A85FDA" w:rsidP="00A85FDA" w:rsidRDefault="00A85FDA" w14:paraId="239F4E5F"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ab/>
      </w:r>
      <w:r w:rsidRPr="00AA31B6">
        <w:rPr>
          <w:rFonts w:cs="Calibri" w:asciiTheme="minorHAnsi" w:hAnsiTheme="minorHAnsi"/>
          <w:color w:val="000000"/>
          <w:sz w:val="24"/>
          <w:szCs w:val="24"/>
        </w:rPr>
        <w:t>(iii)  Air Quality</w:t>
      </w:r>
    </w:p>
    <w:p w:rsidRPr="00AA31B6" w:rsidR="00A85FDA" w:rsidP="00A85FDA" w:rsidRDefault="00A85FDA" w14:paraId="239F4E60"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p>
    <w:p w:rsidRPr="00AA31B6" w:rsidR="00A85FDA" w:rsidP="00A85FDA" w:rsidRDefault="00A85FDA" w14:paraId="239F4E61" w14:textId="77777777">
      <w:pPr>
        <w:pStyle w:val="ListParagraph"/>
        <w:tabs>
          <w:tab w:val="left" w:pos="1350"/>
          <w:tab w:val="left" w:pos="1800"/>
        </w:tabs>
        <w:spacing w:after="0" w:line="240" w:lineRule="auto"/>
        <w:ind w:left="1800" w:hanging="1800"/>
        <w:contextualSpacing w:val="0"/>
        <w:rPr>
          <w:rFonts w:cs="Calibri" w:asciiTheme="minorHAnsi" w:hAnsiTheme="minorHAnsi"/>
          <w:color w:val="000000"/>
          <w:sz w:val="24"/>
          <w:szCs w:val="24"/>
        </w:rPr>
      </w:pPr>
      <w:r w:rsidRPr="00AA31B6">
        <w:rPr>
          <w:rFonts w:cs="Calibri" w:asciiTheme="minorHAnsi" w:hAnsiTheme="minorHAnsi"/>
          <w:color w:val="000000"/>
          <w:sz w:val="24"/>
          <w:szCs w:val="24"/>
        </w:rPr>
        <w:tab/>
      </w:r>
      <w:r w:rsidRPr="00AA31B6">
        <w:rPr>
          <w:rFonts w:cs="Calibri" w:asciiTheme="minorHAnsi" w:hAnsiTheme="minorHAnsi"/>
          <w:color w:val="000000"/>
          <w:sz w:val="24"/>
          <w:szCs w:val="24"/>
        </w:rPr>
        <w:t>(iv)  Stakeholder Engagement (i.e., anticipating and addressing public concerns about the Project)</w:t>
      </w:r>
    </w:p>
    <w:p w:rsidRPr="00AA31B6" w:rsidR="00A85FDA" w:rsidP="00A85FDA" w:rsidRDefault="00A85FDA" w14:paraId="239F4E62" w14:textId="77777777">
      <w:pPr>
        <w:pStyle w:val="ListParagraph"/>
        <w:tabs>
          <w:tab w:val="left" w:pos="1350"/>
        </w:tabs>
        <w:spacing w:after="0" w:line="240" w:lineRule="auto"/>
        <w:ind w:left="0"/>
        <w:contextualSpacing w:val="0"/>
        <w:rPr>
          <w:rFonts w:cs="Calibri" w:asciiTheme="minorHAnsi" w:hAnsiTheme="minorHAnsi"/>
          <w:b/>
          <w:sz w:val="24"/>
          <w:szCs w:val="24"/>
        </w:rPr>
      </w:pPr>
    </w:p>
    <w:p w:rsidRPr="00AA31B6" w:rsidR="00A85FDA" w:rsidP="00A85FDA" w:rsidRDefault="003761CC" w14:paraId="239F4E63" w14:textId="1C8DBEBC">
      <w:pPr>
        <w:pStyle w:val="ListParagraph"/>
        <w:tabs>
          <w:tab w:val="left" w:pos="1350"/>
        </w:tabs>
        <w:spacing w:after="0" w:line="240" w:lineRule="auto"/>
        <w:ind w:left="0"/>
        <w:contextualSpacing w:val="0"/>
        <w:rPr>
          <w:rFonts w:cs="Calibri" w:asciiTheme="minorHAnsi" w:hAnsiTheme="minorHAnsi"/>
          <w:b/>
          <w:sz w:val="24"/>
          <w:szCs w:val="24"/>
        </w:rPr>
      </w:pPr>
      <w:r>
        <w:rPr>
          <w:rFonts w:cs="Calibri" w:asciiTheme="minorHAnsi" w:hAnsiTheme="minorHAnsi"/>
          <w:b/>
          <w:sz w:val="24"/>
          <w:szCs w:val="24"/>
        </w:rPr>
        <w:t>6</w:t>
      </w:r>
      <w:r w:rsidRPr="00AA31B6" w:rsidR="00A85FDA">
        <w:rPr>
          <w:rFonts w:cs="Calibri" w:asciiTheme="minorHAnsi" w:hAnsiTheme="minorHAnsi"/>
          <w:b/>
          <w:sz w:val="24"/>
          <w:szCs w:val="24"/>
        </w:rPr>
        <w:t xml:space="preserve">. PRELIMINARY DESIGN </w:t>
      </w:r>
    </w:p>
    <w:p w:rsidRPr="00AA31B6" w:rsidR="00944E32" w:rsidP="00A85FDA" w:rsidRDefault="00944E32" w14:paraId="239F4E64" w14:textId="77777777">
      <w:pPr>
        <w:pStyle w:val="ListParagraph"/>
        <w:tabs>
          <w:tab w:val="left" w:pos="1350"/>
        </w:tabs>
        <w:spacing w:after="0" w:line="240" w:lineRule="auto"/>
        <w:ind w:left="0"/>
        <w:contextualSpacing w:val="0"/>
        <w:rPr>
          <w:rFonts w:cs="Calibri" w:asciiTheme="minorHAnsi" w:hAnsiTheme="minorHAnsi"/>
          <w:color w:val="000000"/>
          <w:sz w:val="24"/>
          <w:szCs w:val="24"/>
        </w:rPr>
      </w:pPr>
    </w:p>
    <w:p w:rsidRPr="00AA31B6" w:rsidR="00A85FDA" w:rsidP="00A85FDA" w:rsidRDefault="00A85FDA" w14:paraId="239F4E65" w14:textId="77777777">
      <w:pPr>
        <w:pStyle w:val="ListParagraph"/>
        <w:spacing w:after="0" w:line="240" w:lineRule="auto"/>
        <w:ind w:left="360"/>
        <w:rPr>
          <w:rFonts w:cs="Calibri" w:asciiTheme="minorHAnsi" w:hAnsiTheme="minorHAnsi"/>
          <w:color w:val="000000"/>
          <w:sz w:val="24"/>
          <w:szCs w:val="24"/>
        </w:rPr>
      </w:pPr>
      <w:r w:rsidRPr="00AA31B6">
        <w:rPr>
          <w:rFonts w:cs="Calibri" w:asciiTheme="minorHAnsi" w:hAnsiTheme="minorHAnsi"/>
          <w:color w:val="000000"/>
          <w:sz w:val="24"/>
          <w:szCs w:val="24"/>
        </w:rPr>
        <w:t>Provide the following preliminary design information used as the basis for the facility design and associated performance guarantees.  Depending on the technology of the project offered, some sections will not apply.</w:t>
      </w:r>
    </w:p>
    <w:p w:rsidRPr="00AA31B6" w:rsidR="00A85FDA" w:rsidP="00A85FDA" w:rsidRDefault="00A85FDA" w14:paraId="239F4E66" w14:textId="77777777">
      <w:pPr>
        <w:pStyle w:val="ListParagraph"/>
        <w:spacing w:after="0" w:line="240" w:lineRule="auto"/>
        <w:ind w:left="1440"/>
        <w:rPr>
          <w:rFonts w:cs="Calibri" w:asciiTheme="minorHAnsi" w:hAnsiTheme="minorHAnsi"/>
          <w:color w:val="000000"/>
          <w:sz w:val="24"/>
          <w:szCs w:val="24"/>
        </w:rPr>
      </w:pPr>
    </w:p>
    <w:p w:rsidRPr="00AA31B6" w:rsidR="00A85FDA" w:rsidP="00A85FDA" w:rsidRDefault="00A85FDA" w14:paraId="239F4E67" w14:textId="77777777">
      <w:pPr>
        <w:pStyle w:val="ListParagraph"/>
        <w:numPr>
          <w:ilvl w:val="0"/>
          <w:numId w:val="3"/>
        </w:numPr>
        <w:tabs>
          <w:tab w:val="left" w:pos="1980"/>
        </w:tabs>
        <w:spacing w:line="240" w:lineRule="auto"/>
        <w:ind w:left="1980" w:hanging="540"/>
        <w:rPr>
          <w:rFonts w:cs="Calibri" w:asciiTheme="minorHAnsi" w:hAnsiTheme="minorHAnsi"/>
          <w:color w:val="000000"/>
          <w:sz w:val="24"/>
          <w:szCs w:val="24"/>
        </w:rPr>
      </w:pPr>
      <w:r w:rsidRPr="00AA31B6">
        <w:rPr>
          <w:rFonts w:cs="Calibri" w:asciiTheme="minorHAnsi" w:hAnsiTheme="minorHAnsi"/>
          <w:color w:val="000000"/>
          <w:sz w:val="24"/>
          <w:szCs w:val="24"/>
        </w:rPr>
        <w:t xml:space="preserve">General Arrangement Drawings </w:t>
      </w:r>
    </w:p>
    <w:p w:rsidRPr="00AA31B6" w:rsidR="00A85FDA" w:rsidP="00A85FDA" w:rsidRDefault="00A85FDA" w14:paraId="239F4E68" w14:textId="77777777">
      <w:pPr>
        <w:pStyle w:val="ListParagraph"/>
        <w:spacing w:line="240" w:lineRule="auto"/>
        <w:ind w:left="1440"/>
        <w:rPr>
          <w:rFonts w:cs="Calibri" w:asciiTheme="minorHAnsi" w:hAnsiTheme="minorHAnsi"/>
          <w:color w:val="000000"/>
          <w:sz w:val="24"/>
          <w:szCs w:val="24"/>
        </w:rPr>
      </w:pPr>
    </w:p>
    <w:p w:rsidRPr="00AA31B6" w:rsidR="00A85FDA" w:rsidP="00AA31B6" w:rsidRDefault="00A85FDA" w14:paraId="239F4E69" w14:textId="77777777">
      <w:pPr>
        <w:pStyle w:val="ListParagraph"/>
        <w:numPr>
          <w:ilvl w:val="0"/>
          <w:numId w:val="3"/>
        </w:numPr>
        <w:tabs>
          <w:tab w:val="left" w:pos="1980"/>
        </w:tabs>
        <w:spacing w:after="0" w:line="240" w:lineRule="auto"/>
        <w:ind w:left="1987" w:hanging="547"/>
        <w:rPr>
          <w:rFonts w:cs="Calibri" w:asciiTheme="minorHAnsi" w:hAnsiTheme="minorHAnsi"/>
          <w:color w:val="000000"/>
          <w:sz w:val="24"/>
          <w:szCs w:val="24"/>
        </w:rPr>
      </w:pPr>
      <w:r w:rsidRPr="00AA31B6">
        <w:rPr>
          <w:rFonts w:cs="Calibri" w:asciiTheme="minorHAnsi" w:hAnsiTheme="minorHAnsi"/>
          <w:color w:val="000000"/>
          <w:sz w:val="24"/>
          <w:szCs w:val="24"/>
        </w:rPr>
        <w:t>Plot P</w:t>
      </w:r>
      <w:r w:rsidRPr="00AA31B6">
        <w:rPr>
          <w:rFonts w:cs="Calibri" w:asciiTheme="minorHAnsi" w:hAnsiTheme="minorHAnsi"/>
          <w:sz w:val="24"/>
          <w:szCs w:val="24"/>
        </w:rPr>
        <w:t>lan</w:t>
      </w:r>
    </w:p>
    <w:p w:rsidRPr="00AA31B6" w:rsidR="00A85FDA" w:rsidP="00A85FDA" w:rsidRDefault="00A85FDA" w14:paraId="239F4E6A" w14:textId="77777777">
      <w:pPr>
        <w:tabs>
          <w:tab w:val="left" w:pos="1980"/>
        </w:tabs>
        <w:spacing w:after="0" w:line="240" w:lineRule="auto"/>
        <w:rPr>
          <w:rFonts w:cs="Calibri" w:asciiTheme="minorHAnsi" w:hAnsiTheme="minorHAnsi"/>
          <w:color w:val="000000"/>
          <w:sz w:val="24"/>
          <w:szCs w:val="24"/>
        </w:rPr>
      </w:pPr>
    </w:p>
    <w:p w:rsidRPr="00AA31B6" w:rsidR="00A85FDA" w:rsidP="00A85FDA" w:rsidRDefault="00A85FDA" w14:paraId="239F4E6B" w14:textId="77777777">
      <w:pPr>
        <w:pStyle w:val="ListParagraph"/>
        <w:numPr>
          <w:ilvl w:val="0"/>
          <w:numId w:val="3"/>
        </w:numPr>
        <w:tabs>
          <w:tab w:val="left" w:pos="1980"/>
        </w:tabs>
        <w:spacing w:line="240" w:lineRule="auto"/>
        <w:ind w:left="1980" w:hanging="540"/>
        <w:rPr>
          <w:rFonts w:cs="Calibri" w:asciiTheme="minorHAnsi" w:hAnsiTheme="minorHAnsi"/>
          <w:color w:val="000000"/>
          <w:sz w:val="24"/>
          <w:szCs w:val="24"/>
        </w:rPr>
      </w:pPr>
      <w:r w:rsidRPr="00AA31B6">
        <w:rPr>
          <w:rFonts w:cs="Calibri" w:asciiTheme="minorHAnsi" w:hAnsiTheme="minorHAnsi"/>
          <w:color w:val="000000"/>
          <w:sz w:val="24"/>
          <w:szCs w:val="24"/>
        </w:rPr>
        <w:t xml:space="preserve">Single-Line Diagrams with metering and Point of Interconnection clearly shown </w:t>
      </w:r>
    </w:p>
    <w:p w:rsidRPr="00AA31B6" w:rsidR="00A85FDA" w:rsidP="00A85FDA" w:rsidRDefault="00A85FDA" w14:paraId="239F4E6C" w14:textId="77777777">
      <w:pPr>
        <w:pStyle w:val="ListParagraph"/>
        <w:spacing w:line="240" w:lineRule="auto"/>
        <w:rPr>
          <w:rFonts w:cs="Calibri" w:asciiTheme="minorHAnsi" w:hAnsiTheme="minorHAnsi"/>
          <w:color w:val="000000"/>
          <w:sz w:val="24"/>
          <w:szCs w:val="24"/>
        </w:rPr>
      </w:pPr>
      <w:r w:rsidRPr="00AA31B6">
        <w:rPr>
          <w:rFonts w:asciiTheme="minorHAnsi" w:hAnsiTheme="minorHAnsi"/>
          <w:noProof/>
          <w:sz w:val="24"/>
          <w:szCs w:val="24"/>
        </w:rPr>
        <w:drawing>
          <wp:inline distT="0" distB="0" distL="0" distR="0" wp14:anchorId="239F4F34" wp14:editId="239F4F35">
            <wp:extent cx="4229100" cy="2967790"/>
            <wp:effectExtent l="0" t="0" r="0" b="4445"/>
            <wp:docPr id="1" name="Picture 1" title="Example of Single Lin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1220" cy="2969278"/>
                    </a:xfrm>
                    <a:prstGeom prst="rect">
                      <a:avLst/>
                    </a:prstGeom>
                    <a:noFill/>
                    <a:ln>
                      <a:noFill/>
                    </a:ln>
                  </pic:spPr>
                </pic:pic>
              </a:graphicData>
            </a:graphic>
          </wp:inline>
        </w:drawing>
      </w:r>
    </w:p>
    <w:p w:rsidRPr="00AA31B6" w:rsidR="00A85FDA" w:rsidP="00A85FDA" w:rsidRDefault="00A85FDA" w14:paraId="239F4E6D" w14:textId="77777777">
      <w:pPr>
        <w:pStyle w:val="ListParagraph"/>
        <w:spacing w:line="240" w:lineRule="auto"/>
        <w:ind w:left="1440"/>
        <w:jc w:val="center"/>
        <w:rPr>
          <w:rFonts w:cs="Calibri" w:asciiTheme="minorHAnsi" w:hAnsiTheme="minorHAnsi"/>
          <w:b/>
          <w:color w:val="000000"/>
          <w:sz w:val="24"/>
          <w:szCs w:val="24"/>
        </w:rPr>
      </w:pPr>
      <w:r w:rsidRPr="00AA31B6">
        <w:rPr>
          <w:rFonts w:cs="Calibri" w:asciiTheme="minorHAnsi" w:hAnsiTheme="minorHAnsi"/>
          <w:b/>
          <w:color w:val="000000"/>
          <w:sz w:val="24"/>
          <w:szCs w:val="24"/>
        </w:rPr>
        <w:t>EXAMPLE SINGLE-LINE DIAGRAM</w:t>
      </w:r>
    </w:p>
    <w:p w:rsidRPr="00AA31B6" w:rsidR="00A85FDA" w:rsidP="00A85FDA" w:rsidRDefault="00A85FDA" w14:paraId="239F4E6E" w14:textId="77777777">
      <w:pPr>
        <w:pStyle w:val="ListParagraph"/>
        <w:spacing w:line="240" w:lineRule="auto"/>
        <w:ind w:left="1440"/>
        <w:jc w:val="center"/>
        <w:rPr>
          <w:rFonts w:cs="Calibri" w:asciiTheme="minorHAnsi" w:hAnsiTheme="minorHAnsi"/>
          <w:color w:val="000000"/>
          <w:sz w:val="24"/>
          <w:szCs w:val="24"/>
        </w:rPr>
      </w:pPr>
    </w:p>
    <w:p w:rsidRPr="00AA31B6" w:rsidR="00A85FDA" w:rsidP="00A85FDA" w:rsidRDefault="00A85FDA" w14:paraId="239F4E6F" w14:textId="77777777">
      <w:pPr>
        <w:pStyle w:val="ListParagraph"/>
        <w:numPr>
          <w:ilvl w:val="0"/>
          <w:numId w:val="3"/>
        </w:numPr>
        <w:spacing w:line="240" w:lineRule="auto"/>
        <w:ind w:left="1980" w:hanging="540"/>
        <w:rPr>
          <w:rFonts w:cs="Calibri" w:asciiTheme="minorHAnsi" w:hAnsiTheme="minorHAnsi"/>
          <w:color w:val="000000"/>
          <w:sz w:val="24"/>
          <w:szCs w:val="24"/>
        </w:rPr>
      </w:pPr>
      <w:r w:rsidRPr="00AA31B6">
        <w:rPr>
          <w:rFonts w:cs="Calibri" w:asciiTheme="minorHAnsi" w:hAnsiTheme="minorHAnsi"/>
          <w:color w:val="000000"/>
          <w:sz w:val="24"/>
          <w:szCs w:val="24"/>
        </w:rPr>
        <w:t>Heat Balance Diagram</w:t>
      </w:r>
    </w:p>
    <w:p w:rsidRPr="00AA31B6" w:rsidR="00A85FDA" w:rsidP="00A85FDA" w:rsidRDefault="00A85FDA" w14:paraId="239F4E70" w14:textId="77777777">
      <w:pPr>
        <w:pStyle w:val="ListParagraph"/>
        <w:spacing w:line="240" w:lineRule="auto"/>
        <w:ind w:left="1980"/>
        <w:rPr>
          <w:rFonts w:cs="Calibri" w:asciiTheme="minorHAnsi" w:hAnsiTheme="minorHAnsi"/>
          <w:color w:val="000000"/>
          <w:sz w:val="24"/>
          <w:szCs w:val="24"/>
        </w:rPr>
      </w:pPr>
      <w:r w:rsidRPr="00AA31B6">
        <w:rPr>
          <w:rFonts w:cs="Calibri" w:asciiTheme="minorHAnsi" w:hAnsiTheme="minorHAnsi"/>
          <w:color w:val="000000"/>
          <w:sz w:val="24"/>
          <w:szCs w:val="24"/>
        </w:rPr>
        <w:t>For those resources that burn fuel, then provide a heat balance diagram for each fuel type used.  Heat balances for each fuel to be permitted shall include the mass flow rate (lb/hr), temperature (°F), pressure (psia), and enthalpy (BTU/lb) for all energy, water, steam, combustion air, and fuel streams entering and exiting the boundaries of the generating unit and of each major equipment component.  The heat balances shall be provided for each fuel that will be permitted for use at the facility.  The fuel constituents and heating value shall be provided for each of the fuels.</w:t>
      </w:r>
    </w:p>
    <w:p w:rsidRPr="00AA31B6" w:rsidR="00A85FDA" w:rsidP="00A85FDA" w:rsidRDefault="00A85FDA" w14:paraId="239F4E71" w14:textId="77777777">
      <w:pPr>
        <w:pStyle w:val="ListParagraph"/>
        <w:spacing w:line="240" w:lineRule="auto"/>
        <w:ind w:left="2160"/>
        <w:rPr>
          <w:rFonts w:cs="Calibri" w:asciiTheme="minorHAnsi" w:hAnsiTheme="minorHAnsi"/>
          <w:color w:val="000000"/>
          <w:sz w:val="24"/>
          <w:szCs w:val="24"/>
        </w:rPr>
      </w:pPr>
    </w:p>
    <w:p w:rsidRPr="00AA31B6" w:rsidR="00A85FDA" w:rsidP="00A85FDA" w:rsidRDefault="00A85FDA" w14:paraId="239F4E72" w14:textId="77777777">
      <w:pPr>
        <w:pStyle w:val="ListParagraph"/>
        <w:numPr>
          <w:ilvl w:val="0"/>
          <w:numId w:val="3"/>
        </w:numPr>
        <w:tabs>
          <w:tab w:val="left" w:pos="1980"/>
        </w:tabs>
        <w:spacing w:line="240" w:lineRule="auto"/>
        <w:ind w:left="1980" w:hanging="540"/>
        <w:rPr>
          <w:rFonts w:cs="Calibri" w:asciiTheme="minorHAnsi" w:hAnsiTheme="minorHAnsi"/>
          <w:color w:val="000000"/>
          <w:sz w:val="24"/>
          <w:szCs w:val="24"/>
        </w:rPr>
      </w:pPr>
      <w:r w:rsidRPr="00AA31B6">
        <w:rPr>
          <w:rFonts w:cs="Calibri" w:asciiTheme="minorHAnsi" w:hAnsiTheme="minorHAnsi"/>
          <w:color w:val="000000"/>
          <w:sz w:val="24"/>
          <w:szCs w:val="24"/>
        </w:rPr>
        <w:t>Piping &amp; Instrument Diagrams (P&amp;ID)</w:t>
      </w:r>
    </w:p>
    <w:p w:rsidRPr="00DB3A54" w:rsidR="00DB3A54" w:rsidP="00442930" w:rsidRDefault="00A85FDA" w14:paraId="60F45183" w14:textId="5BB83442">
      <w:pPr>
        <w:pStyle w:val="ListParagraph"/>
        <w:tabs>
          <w:tab w:val="left" w:pos="1980"/>
        </w:tabs>
        <w:spacing w:line="240" w:lineRule="auto"/>
        <w:ind w:left="1980" w:hanging="810"/>
        <w:rPr>
          <w:rFonts w:cs="Calibri" w:asciiTheme="minorHAnsi" w:hAnsiTheme="minorHAnsi"/>
          <w:color w:val="000000"/>
          <w:sz w:val="24"/>
          <w:szCs w:val="24"/>
        </w:rPr>
      </w:pPr>
      <w:r w:rsidRPr="00AA31B6">
        <w:rPr>
          <w:rFonts w:cs="Calibri" w:asciiTheme="minorHAnsi" w:hAnsiTheme="minorHAnsi"/>
          <w:color w:val="000000"/>
          <w:sz w:val="24"/>
          <w:szCs w:val="24"/>
        </w:rPr>
        <w:lastRenderedPageBreak/>
        <w:tab/>
      </w:r>
      <w:r w:rsidRPr="00AA31B6">
        <w:rPr>
          <w:rFonts w:cs="Calibri" w:asciiTheme="minorHAnsi" w:hAnsiTheme="minorHAnsi"/>
          <w:color w:val="000000"/>
          <w:sz w:val="24"/>
          <w:szCs w:val="24"/>
        </w:rPr>
        <w:t xml:space="preserve">The Piping and Instrument Diagrams (“P&amp;IDs”) should include line sizes, instrumentation, and valves for all major systems that will be provided by </w:t>
      </w:r>
      <w:r w:rsidR="00EE4CBE">
        <w:rPr>
          <w:rFonts w:cs="Calibri" w:asciiTheme="minorHAnsi" w:hAnsiTheme="minorHAnsi"/>
          <w:color w:val="000000"/>
          <w:sz w:val="24"/>
          <w:szCs w:val="24"/>
        </w:rPr>
        <w:t>Participant</w:t>
      </w:r>
      <w:r w:rsidRPr="00AA31B6">
        <w:rPr>
          <w:rFonts w:cs="Calibri" w:asciiTheme="minorHAnsi" w:hAnsiTheme="minorHAnsi"/>
          <w:color w:val="000000"/>
          <w:sz w:val="24"/>
          <w:szCs w:val="24"/>
        </w:rPr>
        <w:t xml:space="preserve">.  The </w:t>
      </w:r>
      <w:r w:rsidR="00EE4CBE">
        <w:rPr>
          <w:rFonts w:cs="Calibri" w:asciiTheme="minorHAnsi" w:hAnsiTheme="minorHAnsi"/>
          <w:color w:val="000000"/>
          <w:sz w:val="24"/>
          <w:szCs w:val="24"/>
        </w:rPr>
        <w:t>Participant</w:t>
      </w:r>
      <w:r w:rsidRPr="00AA31B6">
        <w:rPr>
          <w:rFonts w:cs="Calibri" w:asciiTheme="minorHAnsi" w:hAnsiTheme="minorHAnsi"/>
          <w:color w:val="000000"/>
          <w:sz w:val="24"/>
          <w:szCs w:val="24"/>
        </w:rPr>
        <w:t xml:space="preserve"> shall also provide a list of all system P&amp;IDs that will be prepared during the design phase of the </w:t>
      </w:r>
      <w:r w:rsidR="00EE4CBE">
        <w:rPr>
          <w:rFonts w:cs="Calibri" w:asciiTheme="minorHAnsi" w:hAnsiTheme="minorHAnsi"/>
          <w:color w:val="000000"/>
          <w:sz w:val="24"/>
          <w:szCs w:val="24"/>
        </w:rPr>
        <w:t>P</w:t>
      </w:r>
      <w:r w:rsidRPr="00AA31B6">
        <w:rPr>
          <w:rFonts w:cs="Calibri" w:asciiTheme="minorHAnsi" w:hAnsiTheme="minorHAnsi"/>
          <w:color w:val="000000"/>
          <w:sz w:val="24"/>
          <w:szCs w:val="24"/>
        </w:rPr>
        <w:t>roject.</w:t>
      </w:r>
      <w:r w:rsidRPr="00AA31B6" w:rsidDel="00B43766">
        <w:rPr>
          <w:rFonts w:cs="Calibri" w:asciiTheme="minorHAnsi" w:hAnsiTheme="minorHAnsi"/>
          <w:color w:val="000000"/>
          <w:sz w:val="24"/>
          <w:szCs w:val="24"/>
        </w:rPr>
        <w:t xml:space="preserve"> </w:t>
      </w:r>
    </w:p>
    <w:p w:rsidR="00DB3A54" w:rsidP="00843044" w:rsidRDefault="00DB3A54" w14:paraId="24648EE6" w14:textId="77777777">
      <w:pPr>
        <w:tabs>
          <w:tab w:val="left" w:pos="1980"/>
        </w:tabs>
        <w:spacing w:line="240" w:lineRule="auto"/>
        <w:rPr>
          <w:rFonts w:cs="Calibri" w:asciiTheme="minorHAnsi" w:hAnsiTheme="minorHAnsi"/>
          <w:color w:val="000000"/>
          <w:sz w:val="24"/>
          <w:szCs w:val="24"/>
        </w:rPr>
      </w:pPr>
    </w:p>
    <w:p w:rsidR="000C01EC" w:rsidP="000C01EC" w:rsidRDefault="000C01EC" w14:paraId="60AC82F3" w14:textId="77777777">
      <w:pPr>
        <w:pStyle w:val="Heading1"/>
        <w:spacing w:before="0" w:line="240" w:lineRule="auto"/>
        <w:rPr>
          <w:sz w:val="22"/>
          <w:szCs w:val="22"/>
        </w:rPr>
      </w:pPr>
      <w:bookmarkStart w:name="_Toc100845087" w:id="13"/>
      <w:r w:rsidRPr="0057118B">
        <w:rPr>
          <w:sz w:val="36"/>
          <w:szCs w:val="36"/>
        </w:rPr>
        <w:t xml:space="preserve">Project Description </w:t>
      </w:r>
      <w:r>
        <w:rPr>
          <w:sz w:val="36"/>
          <w:szCs w:val="36"/>
        </w:rPr>
        <w:t>– Zero Emitting Specific</w:t>
      </w:r>
      <w:bookmarkEnd w:id="13"/>
      <w:r>
        <w:rPr>
          <w:sz w:val="36"/>
          <w:szCs w:val="36"/>
        </w:rPr>
        <w:br/>
      </w:r>
    </w:p>
    <w:p w:rsidRPr="00DD1306" w:rsidR="00DD1306" w:rsidP="00BE1090" w:rsidRDefault="00DD1306" w14:paraId="35B7EB31" w14:textId="64817EFC">
      <w:r>
        <w:t xml:space="preserve">For </w:t>
      </w:r>
      <w:r w:rsidR="007B0E01">
        <w:t xml:space="preserve">paired </w:t>
      </w:r>
      <w:r w:rsidR="000A50DD">
        <w:t>and hybrid (</w:t>
      </w:r>
      <w:r>
        <w:t>renewable generation + storage</w:t>
      </w:r>
      <w:r w:rsidR="000A50DD">
        <w:t>)</w:t>
      </w:r>
      <w:r>
        <w:t xml:space="preserve"> </w:t>
      </w:r>
      <w:r w:rsidR="000A50DD">
        <w:t>Projects</w:t>
      </w:r>
      <w:r>
        <w:t>:</w:t>
      </w:r>
    </w:p>
    <w:p w:rsidR="00442930" w:rsidP="00442930" w:rsidRDefault="00173AD8" w14:paraId="5DAEE61A" w14:textId="56F17E5C">
      <w:pPr>
        <w:pStyle w:val="ListParagraph"/>
        <w:numPr>
          <w:ilvl w:val="0"/>
          <w:numId w:val="24"/>
        </w:numPr>
      </w:pPr>
      <w:r>
        <w:t>If you</w:t>
      </w:r>
      <w:r w:rsidR="006C3CCA">
        <w:t xml:space="preserve">r </w:t>
      </w:r>
      <w:r w:rsidR="000A50DD">
        <w:t>P</w:t>
      </w:r>
      <w:r w:rsidR="006C3CCA">
        <w:t xml:space="preserve">roject utilizes </w:t>
      </w:r>
      <w:r>
        <w:t xml:space="preserve">solar, please describe your </w:t>
      </w:r>
      <w:r w:rsidR="006C3CCA">
        <w:t xml:space="preserve">sourcing plan for </w:t>
      </w:r>
      <w:r w:rsidR="008E121C">
        <w:t xml:space="preserve">solar </w:t>
      </w:r>
      <w:r w:rsidR="006C3CCA">
        <w:t>equipment</w:t>
      </w:r>
      <w:r w:rsidR="00A757C4">
        <w:t>. Please describe any effects from the Department of Commerce’s anti-dumping case</w:t>
      </w:r>
      <w:r w:rsidR="000D1108">
        <w:t xml:space="preserve">, including any effects on price or </w:t>
      </w:r>
      <w:r w:rsidR="00E7638E">
        <w:t>potential delay to the online date</w:t>
      </w:r>
      <w:r w:rsidR="00A757C4">
        <w:t>.</w:t>
      </w:r>
    </w:p>
    <w:p w:rsidR="00442930" w:rsidP="00442930" w:rsidRDefault="00442930" w14:paraId="3CA61E0B" w14:textId="77777777">
      <w:pPr>
        <w:pStyle w:val="ListParagraph"/>
      </w:pPr>
    </w:p>
    <w:p w:rsidR="008E121C" w:rsidP="000C01EC" w:rsidRDefault="008E121C" w14:paraId="7266BB2A" w14:textId="1992A7E9">
      <w:pPr>
        <w:pStyle w:val="ListParagraph"/>
        <w:numPr>
          <w:ilvl w:val="0"/>
          <w:numId w:val="24"/>
        </w:numPr>
      </w:pPr>
      <w:r>
        <w:t xml:space="preserve">Please describe your </w:t>
      </w:r>
      <w:r w:rsidR="00727E45">
        <w:t>sourcing plan for storage equipment.</w:t>
      </w:r>
    </w:p>
    <w:p w:rsidR="00442930" w:rsidP="00442930" w:rsidRDefault="00442930" w14:paraId="3B968C23" w14:textId="77777777">
      <w:pPr>
        <w:pStyle w:val="ListParagraph"/>
      </w:pPr>
    </w:p>
    <w:p w:rsidR="000C01EC" w:rsidP="000C01EC" w:rsidRDefault="00414830" w14:paraId="5528A00F" w14:textId="1278B9FD">
      <w:pPr>
        <w:pStyle w:val="ListParagraph"/>
        <w:numPr>
          <w:ilvl w:val="0"/>
          <w:numId w:val="24"/>
        </w:numPr>
      </w:pPr>
      <w:r>
        <w:t>Please list which variants are planning to utilize the Investment Tax Credit</w:t>
      </w:r>
      <w:r w:rsidR="005F4505">
        <w:t xml:space="preserve"> (ITC) </w:t>
      </w:r>
      <w:r>
        <w:t xml:space="preserve">for </w:t>
      </w:r>
      <w:r w:rsidR="005F4505">
        <w:t>the storage resource.</w:t>
      </w:r>
    </w:p>
    <w:p w:rsidR="00442930" w:rsidP="00442930" w:rsidRDefault="00442930" w14:paraId="037B75C3" w14:textId="77777777">
      <w:pPr>
        <w:pStyle w:val="ListParagraph"/>
      </w:pPr>
    </w:p>
    <w:p w:rsidR="003F618B" w:rsidP="000C01EC" w:rsidRDefault="00394309" w14:paraId="2FED5C78" w14:textId="04973D22">
      <w:pPr>
        <w:pStyle w:val="ListParagraph"/>
        <w:numPr>
          <w:ilvl w:val="0"/>
          <w:numId w:val="24"/>
        </w:numPr>
      </w:pPr>
      <w:r>
        <w:t>If using the ITC, please explain the tax credit strategy.</w:t>
      </w:r>
    </w:p>
    <w:p w:rsidR="00442930" w:rsidP="00442930" w:rsidRDefault="00442930" w14:paraId="5D471E22" w14:textId="77777777">
      <w:pPr>
        <w:pStyle w:val="ListParagraph"/>
      </w:pPr>
    </w:p>
    <w:p w:rsidR="000C01EC" w:rsidP="000C01EC" w:rsidRDefault="005F4505" w14:paraId="12913BFD" w14:textId="2C26CCC1">
      <w:pPr>
        <w:pStyle w:val="ListParagraph"/>
        <w:numPr>
          <w:ilvl w:val="0"/>
          <w:numId w:val="24"/>
        </w:numPr>
      </w:pPr>
      <w:r>
        <w:t>If ITC is being utilized</w:t>
      </w:r>
      <w:r w:rsidR="00282CCC">
        <w:t xml:space="preserve"> for the storage resource</w:t>
      </w:r>
      <w:r>
        <w:t xml:space="preserve">, </w:t>
      </w:r>
      <w:r w:rsidR="001951B0">
        <w:t xml:space="preserve">are there any constraints </w:t>
      </w:r>
      <w:r w:rsidR="00282CCC">
        <w:t>on the operation of the storage resource?</w:t>
      </w:r>
      <w:r w:rsidR="003466CC">
        <w:t xml:space="preserve">  Please describe how any such constraints may impact the</w:t>
      </w:r>
      <w:r w:rsidR="004E5B23">
        <w:t xml:space="preserve"> project’s ability to meet the terms of the zero-emitting and storage agreements</w:t>
      </w:r>
      <w:r w:rsidR="00286BF6">
        <w:t>.</w:t>
      </w:r>
      <w:r w:rsidR="00344300">
        <w:t xml:space="preserve"> Please indicate if </w:t>
      </w:r>
      <w:r w:rsidR="00327FBF">
        <w:t>any constraints are reflected in the generation profiles provided in the Offer Form.</w:t>
      </w:r>
    </w:p>
    <w:p w:rsidR="00442930" w:rsidP="00442930" w:rsidRDefault="00442930" w14:paraId="3C47CD0A" w14:textId="77777777">
      <w:pPr>
        <w:pStyle w:val="ListParagraph"/>
      </w:pPr>
    </w:p>
    <w:p w:rsidR="000C01EC" w:rsidP="000C01EC" w:rsidRDefault="00282CCC" w14:paraId="68B718E6" w14:textId="7138288E">
      <w:pPr>
        <w:pStyle w:val="ListParagraph"/>
        <w:numPr>
          <w:ilvl w:val="0"/>
          <w:numId w:val="24"/>
        </w:numPr>
      </w:pPr>
      <w:r>
        <w:t xml:space="preserve">For hybrid projects, please </w:t>
      </w:r>
      <w:r w:rsidR="00704011">
        <w:t xml:space="preserve">explain why you have chosen hybrid over co-located.  Please </w:t>
      </w:r>
      <w:r>
        <w:t>describe how the resource intends to operate</w:t>
      </w:r>
      <w:r w:rsidR="00704011">
        <w:t xml:space="preserve"> and</w:t>
      </w:r>
      <w:r w:rsidR="00F452A9">
        <w:t xml:space="preserve"> how this is reflected in the generation profile provided in the offer form.</w:t>
      </w:r>
    </w:p>
    <w:p w:rsidR="00893AA5" w:rsidP="00FC5D1D" w:rsidRDefault="00893AA5" w14:paraId="260E04EF" w14:textId="77777777">
      <w:pPr>
        <w:pStyle w:val="ListParagraph"/>
      </w:pPr>
    </w:p>
    <w:p w:rsidR="00893AA5" w:rsidP="00FC5D1D" w:rsidRDefault="006F2F77" w14:paraId="6F297F85" w14:textId="6A891F73">
      <w:pPr>
        <w:pStyle w:val="ListParagraph"/>
        <w:numPr>
          <w:ilvl w:val="0"/>
          <w:numId w:val="24"/>
        </w:numPr>
      </w:pPr>
      <w:r>
        <w:t xml:space="preserve">Please </w:t>
      </w:r>
      <w:r w:rsidR="00940C5E">
        <w:t>demonstrate</w:t>
      </w:r>
      <w:r w:rsidR="00C12F5C">
        <w:t xml:space="preserve"> how the </w:t>
      </w:r>
      <w:r>
        <w:t>renewable resource</w:t>
      </w:r>
      <w:r w:rsidR="00940C5E">
        <w:t>’s p50 annual quantity</w:t>
      </w:r>
      <w:r w:rsidR="00C12F5C">
        <w:t xml:space="preserve"> meets the requirements for the zero-emitting category.</w:t>
      </w:r>
      <w:r w:rsidR="00D5348A">
        <w:t xml:space="preserve"> Indicate the source for the </w:t>
      </w:r>
      <w:r w:rsidR="00B745DB">
        <w:t>p50 value in the Offer Form.</w:t>
      </w:r>
    </w:p>
    <w:p w:rsidR="0006760F" w:rsidP="00BE1090" w:rsidRDefault="0006760F" w14:paraId="708648DB" w14:textId="18459E46">
      <w:r>
        <w:t>For demand response projects:</w:t>
      </w:r>
    </w:p>
    <w:p w:rsidR="000C01EC" w:rsidP="000C01EC" w:rsidRDefault="0006760F" w14:paraId="53430E0A" w14:textId="109DEF8B">
      <w:pPr>
        <w:pStyle w:val="ListParagraph"/>
        <w:numPr>
          <w:ilvl w:val="0"/>
          <w:numId w:val="24"/>
        </w:numPr>
      </w:pPr>
      <w:r>
        <w:t>P</w:t>
      </w:r>
      <w:r w:rsidR="000C01EC">
        <w:t xml:space="preserve">lease describe how </w:t>
      </w:r>
      <w:r w:rsidR="00CF6ACE">
        <w:t>your project</w:t>
      </w:r>
      <w:r w:rsidR="000C01EC">
        <w:t xml:space="preserve"> will conform with the requirements in the Decision and Energy Division Staff’s </w:t>
      </w:r>
      <w:hyperlink w:history="1" r:id="rId14">
        <w:r w:rsidRPr="0094462A" w:rsidR="000C01EC">
          <w:rPr>
            <w:rStyle w:val="Hyperlink"/>
            <w:sz w:val="22"/>
            <w:szCs w:val="22"/>
          </w:rPr>
          <w:t>FAQ</w:t>
        </w:r>
      </w:hyperlink>
      <w:r w:rsidR="000C01EC">
        <w:t xml:space="preserve"> which outlined further requirements on page</w:t>
      </w:r>
      <w:r w:rsidR="00CF6ACE">
        <w:t>s</w:t>
      </w:r>
      <w:r w:rsidR="000C01EC">
        <w:t xml:space="preserve"> 4 and 5.</w:t>
      </w:r>
    </w:p>
    <w:p w:rsidR="000C01EC" w:rsidP="000C01EC" w:rsidRDefault="000C01EC" w14:paraId="4E7E7158" w14:textId="77777777"/>
    <w:p w:rsidR="000C01EC" w:rsidP="000C01EC" w:rsidRDefault="000C01EC" w14:paraId="63CF2365" w14:textId="77777777">
      <w:pPr>
        <w:pStyle w:val="Heading1"/>
        <w:spacing w:before="0" w:line="240" w:lineRule="auto"/>
        <w:rPr>
          <w:sz w:val="36"/>
          <w:szCs w:val="36"/>
        </w:rPr>
      </w:pPr>
      <w:bookmarkStart w:name="_Toc100845088" w:id="14"/>
      <w:r w:rsidRPr="0057118B">
        <w:rPr>
          <w:sz w:val="36"/>
          <w:szCs w:val="36"/>
        </w:rPr>
        <w:lastRenderedPageBreak/>
        <w:t xml:space="preserve">Project Description </w:t>
      </w:r>
      <w:r>
        <w:rPr>
          <w:sz w:val="36"/>
          <w:szCs w:val="36"/>
        </w:rPr>
        <w:t>– Firm, Zero Emitting Specific</w:t>
      </w:r>
      <w:bookmarkEnd w:id="14"/>
    </w:p>
    <w:p w:rsidR="000C01EC" w:rsidP="000C01EC" w:rsidRDefault="000C01EC" w14:paraId="1C8DBF26" w14:textId="77777777"/>
    <w:p w:rsidR="006644B7" w:rsidP="00FD7179" w:rsidRDefault="006644B7" w14:paraId="78C0FAF0" w14:textId="2BCD1873">
      <w:pPr>
        <w:pStyle w:val="ListParagraph"/>
        <w:numPr>
          <w:ilvl w:val="0"/>
          <w:numId w:val="25"/>
        </w:numPr>
      </w:pPr>
      <w:r>
        <w:t>Please describe the amount of operational flexibility your project can provide.</w:t>
      </w:r>
      <w:r w:rsidR="004B42BC">
        <w:t xml:space="preserve">  How dispatchable is your </w:t>
      </w:r>
      <w:r w:rsidR="008D3955">
        <w:t>project</w:t>
      </w:r>
      <w:r w:rsidR="004B42BC">
        <w:t>?</w:t>
      </w:r>
    </w:p>
    <w:p w:rsidR="00287787" w:rsidP="00287787" w:rsidRDefault="00287787" w14:paraId="73719BE3" w14:textId="77777777">
      <w:pPr>
        <w:pStyle w:val="ListParagraph"/>
      </w:pPr>
    </w:p>
    <w:p w:rsidR="00FD7179" w:rsidP="00FD7179" w:rsidRDefault="000C01EC" w14:paraId="67BEC2C4" w14:textId="3C3E4414">
      <w:pPr>
        <w:pStyle w:val="ListParagraph"/>
        <w:numPr>
          <w:ilvl w:val="0"/>
          <w:numId w:val="25"/>
        </w:numPr>
      </w:pPr>
      <w:r>
        <w:t>P</w:t>
      </w:r>
      <w:r w:rsidR="00CF6ACE">
        <w:t xml:space="preserve">lease describe any ambient conditions </w:t>
      </w:r>
      <w:r w:rsidR="00D43059">
        <w:t>(e.g. temperature, humidity)</w:t>
      </w:r>
      <w:r w:rsidR="00CF6ACE">
        <w:t xml:space="preserve"> that may affect the project’s ability to deliver product under the firm zero-emitting agreement.</w:t>
      </w:r>
    </w:p>
    <w:p w:rsidR="00287787" w:rsidP="00287787" w:rsidRDefault="00287787" w14:paraId="19F6CC9A" w14:textId="77777777">
      <w:pPr>
        <w:pStyle w:val="ListParagraph"/>
      </w:pPr>
    </w:p>
    <w:p w:rsidR="000C01EC" w:rsidP="000C01EC" w:rsidRDefault="000C01EC" w14:paraId="3DBC07B5" w14:textId="5A5B3C98">
      <w:pPr>
        <w:pStyle w:val="ListParagraph"/>
        <w:numPr>
          <w:ilvl w:val="0"/>
          <w:numId w:val="25"/>
        </w:numPr>
      </w:pPr>
      <w:r>
        <w:t>I</w:t>
      </w:r>
      <w:r w:rsidR="007D73B3">
        <w:t>s</w:t>
      </w:r>
      <w:r>
        <w:t xml:space="preserve"> the expected capacity </w:t>
      </w:r>
      <w:r w:rsidR="007D73B3">
        <w:t>going to</w:t>
      </w:r>
      <w:r>
        <w:t xml:space="preserve"> vary based on </w:t>
      </w:r>
      <w:r w:rsidR="007D73B3">
        <w:t xml:space="preserve">ambient </w:t>
      </w:r>
      <w:r w:rsidR="00243D49">
        <w:t>conditions</w:t>
      </w:r>
      <w:r w:rsidR="00090118">
        <w:t xml:space="preserve">? </w:t>
      </w:r>
      <w:r w:rsidR="0040093D">
        <w:t xml:space="preserve">Include any formulas that would affect capacity </w:t>
      </w:r>
      <w:r w:rsidR="00D43059">
        <w:t>based on these conditions</w:t>
      </w:r>
      <w:r w:rsidR="0040093D">
        <w:t xml:space="preserve">. </w:t>
      </w:r>
      <w:r w:rsidR="00F627B5">
        <w:t>Additionally, p</w:t>
      </w:r>
      <w:r w:rsidR="00090118">
        <w:t>lease explain</w:t>
      </w:r>
      <w:r w:rsidR="00EE09FA">
        <w:t xml:space="preserve"> and indicate </w:t>
      </w:r>
      <w:r w:rsidR="005C4CD9">
        <w:t>how this is reflected in the Offer Form</w:t>
      </w:r>
      <w:r w:rsidR="00090118">
        <w:t>.</w:t>
      </w:r>
      <w:r w:rsidR="009A64FF">
        <w:t xml:space="preserve"> </w:t>
      </w:r>
    </w:p>
    <w:p w:rsidR="00287787" w:rsidP="00287787" w:rsidRDefault="00287787" w14:paraId="12D48EBA" w14:textId="77777777">
      <w:pPr>
        <w:pStyle w:val="ListParagraph"/>
      </w:pPr>
    </w:p>
    <w:p w:rsidR="004B42BC" w:rsidP="000C01EC" w:rsidRDefault="004B42BC" w14:paraId="4CBA4186" w14:textId="184462A1">
      <w:pPr>
        <w:pStyle w:val="ListParagraph"/>
        <w:numPr>
          <w:ilvl w:val="0"/>
          <w:numId w:val="25"/>
        </w:numPr>
      </w:pPr>
      <w:r>
        <w:t>Please provide a</w:t>
      </w:r>
      <w:r w:rsidR="008D3955">
        <w:t xml:space="preserve">n expected </w:t>
      </w:r>
      <w:r>
        <w:t>schedule</w:t>
      </w:r>
      <w:r w:rsidR="005E759C">
        <w:t xml:space="preserve"> and duration</w:t>
      </w:r>
      <w:r>
        <w:t xml:space="preserve"> of </w:t>
      </w:r>
      <w:r w:rsidR="005E759C">
        <w:t>major maintenance.</w:t>
      </w:r>
    </w:p>
    <w:p w:rsidR="000C01EC" w:rsidP="000C01EC" w:rsidRDefault="000C01EC" w14:paraId="71808CAF" w14:textId="77777777"/>
    <w:p w:rsidRPr="0057118B" w:rsidR="000C01EC" w:rsidP="000C01EC" w:rsidRDefault="000C01EC" w14:paraId="6BA1FEEC" w14:textId="52926196">
      <w:pPr>
        <w:pStyle w:val="Heading1"/>
        <w:spacing w:before="0" w:line="240" w:lineRule="auto"/>
        <w:rPr>
          <w:sz w:val="36"/>
          <w:szCs w:val="36"/>
        </w:rPr>
      </w:pPr>
      <w:bookmarkStart w:name="_Toc100845089" w:id="15"/>
      <w:r w:rsidRPr="0057118B">
        <w:rPr>
          <w:sz w:val="36"/>
          <w:szCs w:val="36"/>
        </w:rPr>
        <w:t xml:space="preserve">Project Description </w:t>
      </w:r>
      <w:r>
        <w:rPr>
          <w:sz w:val="36"/>
          <w:szCs w:val="36"/>
        </w:rPr>
        <w:t>–</w:t>
      </w:r>
      <w:r w:rsidR="00442930">
        <w:rPr>
          <w:sz w:val="36"/>
          <w:szCs w:val="36"/>
        </w:rPr>
        <w:t xml:space="preserve"> </w:t>
      </w:r>
      <w:r>
        <w:rPr>
          <w:sz w:val="36"/>
          <w:szCs w:val="36"/>
        </w:rPr>
        <w:t>Storage Specific</w:t>
      </w:r>
      <w:bookmarkEnd w:id="15"/>
    </w:p>
    <w:p w:rsidR="000C01EC" w:rsidP="000C01EC" w:rsidRDefault="000C01EC" w14:paraId="40BD8C8F" w14:textId="77777777"/>
    <w:p w:rsidR="000C01EC" w:rsidP="000C01EC" w:rsidRDefault="008D3955" w14:paraId="42C62849" w14:textId="4218BF15">
      <w:pPr>
        <w:pStyle w:val="ListParagraph"/>
        <w:numPr>
          <w:ilvl w:val="0"/>
          <w:numId w:val="26"/>
        </w:numPr>
      </w:pPr>
      <w:r>
        <w:t>Please describe any ambient conditions that may affect the project’s ability to deliver product</w:t>
      </w:r>
      <w:r w:rsidR="005E759C">
        <w:t xml:space="preserve"> under the Long-term Resource Adequacy Agreement with Energy Settlement</w:t>
      </w:r>
      <w:r w:rsidR="000C01EC">
        <w:t>.</w:t>
      </w:r>
    </w:p>
    <w:p w:rsidR="003F4D05" w:rsidP="003F4D05" w:rsidRDefault="003F4D05" w14:paraId="1627A4F1" w14:textId="77777777">
      <w:pPr>
        <w:pStyle w:val="ListParagraph"/>
      </w:pPr>
    </w:p>
    <w:p w:rsidR="00503DAE" w:rsidP="00503DAE" w:rsidRDefault="00503DAE" w14:paraId="0B7CA064" w14:textId="684B1ED2">
      <w:pPr>
        <w:pStyle w:val="ListParagraph"/>
        <w:numPr>
          <w:ilvl w:val="0"/>
          <w:numId w:val="26"/>
        </w:numPr>
      </w:pPr>
      <w:r>
        <w:t xml:space="preserve">Is the expected capacity going to vary based on ambient temperature? Include any formulas that would affect capacity that includes these variables. Additionally, please explain and indicate how this is reflected in the Offer Form. </w:t>
      </w:r>
    </w:p>
    <w:p w:rsidR="003F4D05" w:rsidP="003F4D05" w:rsidRDefault="003F4D05" w14:paraId="4195FD1C" w14:textId="77777777">
      <w:pPr>
        <w:pStyle w:val="ListParagraph"/>
      </w:pPr>
    </w:p>
    <w:p w:rsidR="000C01EC" w:rsidP="000C01EC" w:rsidRDefault="000C01EC" w14:paraId="0A0999EB" w14:textId="4D889C34">
      <w:pPr>
        <w:pStyle w:val="ListParagraph"/>
        <w:numPr>
          <w:ilvl w:val="0"/>
          <w:numId w:val="26"/>
        </w:numPr>
      </w:pPr>
      <w:r>
        <w:t xml:space="preserve">If the project is using technology other than lithium-ion and pumped hydro, describe a project </w:t>
      </w:r>
      <w:r w:rsidR="00FC4304">
        <w:t xml:space="preserve">where you have </w:t>
      </w:r>
      <w:r w:rsidR="00645A05">
        <w:t xml:space="preserve">commercial and </w:t>
      </w:r>
      <w:r w:rsidR="00FC4304">
        <w:t>operational experience</w:t>
      </w:r>
      <w:r w:rsidR="00DB45A5">
        <w:t xml:space="preserve"> </w:t>
      </w:r>
      <w:r>
        <w:t>that utilizes the same technology as the project proposed</w:t>
      </w:r>
      <w:r w:rsidR="00FC4304">
        <w:t xml:space="preserve">. Such reference project must be </w:t>
      </w:r>
      <w:r>
        <w:t xml:space="preserve">at least 1 MW in size and has been in operation for at least a year. </w:t>
      </w:r>
      <w:r w:rsidR="00645A05">
        <w:t>PG&amp;E may ask for operational data on this project after offer submittal</w:t>
      </w:r>
      <w:r w:rsidR="007C63DC">
        <w:t>.</w:t>
      </w:r>
    </w:p>
    <w:p w:rsidR="003F4D05" w:rsidP="003F4D05" w:rsidRDefault="003F4D05" w14:paraId="7548891F" w14:textId="77777777">
      <w:pPr>
        <w:pStyle w:val="ListParagraph"/>
      </w:pPr>
    </w:p>
    <w:p w:rsidR="00B9783C" w:rsidP="000C01EC" w:rsidRDefault="00675A88" w14:paraId="6A78F6E5" w14:textId="030B2642">
      <w:pPr>
        <w:pStyle w:val="ListParagraph"/>
        <w:numPr>
          <w:ilvl w:val="0"/>
          <w:numId w:val="26"/>
        </w:numPr>
      </w:pPr>
      <w:r>
        <w:t>If applicable, d</w:t>
      </w:r>
      <w:r w:rsidR="00B9783C">
        <w:t xml:space="preserve">escribe specifically the battery supply plan </w:t>
      </w:r>
      <w:r w:rsidR="00416450">
        <w:t>for sourcing.</w:t>
      </w:r>
    </w:p>
    <w:p w:rsidR="003F4D05" w:rsidP="003F4D05" w:rsidRDefault="003F4D05" w14:paraId="67DC3776" w14:textId="77777777">
      <w:pPr>
        <w:pStyle w:val="ListParagraph"/>
      </w:pPr>
    </w:p>
    <w:p w:rsidR="007A7292" w:rsidP="000C01EC" w:rsidRDefault="00811707" w14:paraId="6D6EC3F7" w14:textId="071A1558">
      <w:pPr>
        <w:pStyle w:val="ListParagraph"/>
        <w:numPr>
          <w:ilvl w:val="0"/>
          <w:numId w:val="26"/>
        </w:numPr>
      </w:pPr>
      <w:r>
        <w:t>If applicable, are there any biological or FERC operational constraints?</w:t>
      </w:r>
    </w:p>
    <w:p w:rsidR="003F4D05" w:rsidP="003F4D05" w:rsidRDefault="003F4D05" w14:paraId="281C7AFA" w14:textId="77777777">
      <w:pPr>
        <w:pStyle w:val="ListParagraph"/>
      </w:pPr>
    </w:p>
    <w:p w:rsidRPr="00843044" w:rsidR="000E6C67" w:rsidP="000C01EC" w:rsidRDefault="000E6C67" w14:paraId="464542AE" w14:textId="40533C35">
      <w:pPr>
        <w:pStyle w:val="ListParagraph"/>
        <w:numPr>
          <w:ilvl w:val="0"/>
          <w:numId w:val="26"/>
        </w:numPr>
      </w:pPr>
      <w:r>
        <w:t xml:space="preserve">If applicable, are there any safety related constraints </w:t>
      </w:r>
      <w:r w:rsidR="00961FFA">
        <w:t>regarding recreation?</w:t>
      </w:r>
    </w:p>
    <w:p w:rsidRPr="00843044" w:rsidR="00843044" w:rsidP="00843044" w:rsidRDefault="00843044" w14:paraId="16D1C081" w14:textId="77777777"/>
    <w:p w:rsidR="009B2111" w:rsidP="009B2111" w:rsidRDefault="009B2111" w14:paraId="6C4D6D7B" w14:textId="23E42A21">
      <w:pPr>
        <w:pStyle w:val="Heading1"/>
        <w:spacing w:before="0" w:line="240" w:lineRule="auto"/>
        <w:rPr>
          <w:sz w:val="36"/>
          <w:szCs w:val="36"/>
        </w:rPr>
      </w:pPr>
      <w:bookmarkStart w:name="_Toc100845090" w:id="16"/>
      <w:r w:rsidRPr="0057118B">
        <w:rPr>
          <w:sz w:val="36"/>
          <w:szCs w:val="36"/>
        </w:rPr>
        <w:lastRenderedPageBreak/>
        <w:t xml:space="preserve">Project Description </w:t>
      </w:r>
      <w:r>
        <w:rPr>
          <w:sz w:val="36"/>
          <w:szCs w:val="36"/>
        </w:rPr>
        <w:t xml:space="preserve">– Utility Owned </w:t>
      </w:r>
      <w:r w:rsidR="0060257E">
        <w:rPr>
          <w:sz w:val="36"/>
          <w:szCs w:val="36"/>
        </w:rPr>
        <w:t>(Build Own Transfer)</w:t>
      </w:r>
      <w:r w:rsidR="00D53B4D">
        <w:rPr>
          <w:sz w:val="36"/>
          <w:szCs w:val="36"/>
        </w:rPr>
        <w:t xml:space="preserve"> - Storage</w:t>
      </w:r>
      <w:bookmarkEnd w:id="16"/>
    </w:p>
    <w:p w:rsidR="0060257E" w:rsidP="000718CA" w:rsidRDefault="0060257E" w14:paraId="62EE40CB" w14:textId="77777777">
      <w:pPr>
        <w:pStyle w:val="ListParagraph"/>
        <w:spacing w:after="0" w:line="240" w:lineRule="auto"/>
        <w:rPr>
          <w:rFonts w:cs="Calibri" w:asciiTheme="minorHAnsi" w:hAnsiTheme="minorHAnsi"/>
          <w:b/>
          <w:sz w:val="24"/>
          <w:szCs w:val="24"/>
        </w:rPr>
      </w:pPr>
    </w:p>
    <w:p w:rsidR="000718CA" w:rsidP="000718CA" w:rsidRDefault="000718CA" w14:paraId="3877FC85" w14:textId="77777777">
      <w:pPr>
        <w:pStyle w:val="ListParagraph"/>
        <w:spacing w:after="0" w:line="240" w:lineRule="auto"/>
        <w:rPr>
          <w:rFonts w:cs="Calibri" w:asciiTheme="minorHAnsi" w:hAnsiTheme="minorHAnsi"/>
          <w:b/>
          <w:sz w:val="24"/>
          <w:szCs w:val="24"/>
        </w:rPr>
      </w:pPr>
    </w:p>
    <w:p w:rsidRPr="000718CA" w:rsidR="000718CA" w:rsidP="000718CA" w:rsidRDefault="000718CA" w14:paraId="63287C1F" w14:textId="2E0A6229">
      <w:pPr>
        <w:pStyle w:val="ListParagraph"/>
        <w:spacing w:after="0" w:line="240" w:lineRule="auto"/>
        <w:rPr>
          <w:rFonts w:cs="Calibri" w:asciiTheme="minorHAnsi" w:hAnsiTheme="minorHAnsi"/>
          <w:color w:val="000000"/>
          <w:sz w:val="24"/>
          <w:szCs w:val="24"/>
        </w:rPr>
      </w:pPr>
      <w:r w:rsidRPr="001A3D71">
        <w:rPr>
          <w:rFonts w:cs="Calibri" w:asciiTheme="minorHAnsi" w:hAnsiTheme="minorHAnsi"/>
          <w:b/>
          <w:sz w:val="24"/>
          <w:szCs w:val="24"/>
        </w:rPr>
        <w:t>D</w:t>
      </w:r>
      <w:r>
        <w:rPr>
          <w:rFonts w:cs="Calibri" w:asciiTheme="minorHAnsi" w:hAnsiTheme="minorHAnsi"/>
          <w:b/>
          <w:sz w:val="24"/>
          <w:szCs w:val="24"/>
        </w:rPr>
        <w:t>rawings</w:t>
      </w:r>
      <w:r w:rsidRPr="001A3D71">
        <w:rPr>
          <w:rFonts w:cs="Calibri" w:asciiTheme="minorHAnsi" w:hAnsiTheme="minorHAnsi"/>
          <w:b/>
          <w:sz w:val="24"/>
          <w:szCs w:val="24"/>
        </w:rPr>
        <w:t xml:space="preserve"> </w:t>
      </w:r>
      <w:r>
        <w:rPr>
          <w:rFonts w:cs="Calibri" w:asciiTheme="minorHAnsi" w:hAnsiTheme="minorHAnsi"/>
          <w:b/>
          <w:sz w:val="24"/>
          <w:szCs w:val="24"/>
        </w:rPr>
        <w:t>and</w:t>
      </w:r>
      <w:r w:rsidRPr="001A3D71">
        <w:rPr>
          <w:rFonts w:cs="Calibri" w:asciiTheme="minorHAnsi" w:hAnsiTheme="minorHAnsi"/>
          <w:b/>
          <w:sz w:val="24"/>
          <w:szCs w:val="24"/>
        </w:rPr>
        <w:t xml:space="preserve"> P</w:t>
      </w:r>
      <w:r>
        <w:rPr>
          <w:rFonts w:cs="Calibri" w:asciiTheme="minorHAnsi" w:hAnsiTheme="minorHAnsi"/>
          <w:b/>
          <w:sz w:val="24"/>
          <w:szCs w:val="24"/>
        </w:rPr>
        <w:t>roject</w:t>
      </w:r>
      <w:r w:rsidRPr="001A3D71">
        <w:rPr>
          <w:rFonts w:cs="Calibri" w:asciiTheme="minorHAnsi" w:hAnsiTheme="minorHAnsi"/>
          <w:b/>
          <w:sz w:val="24"/>
          <w:szCs w:val="24"/>
        </w:rPr>
        <w:t xml:space="preserve"> D</w:t>
      </w:r>
      <w:r>
        <w:rPr>
          <w:rFonts w:cs="Calibri" w:asciiTheme="minorHAnsi" w:hAnsiTheme="minorHAnsi"/>
          <w:b/>
          <w:sz w:val="24"/>
          <w:szCs w:val="24"/>
        </w:rPr>
        <w:t>escription</w:t>
      </w:r>
      <w:r w:rsidRPr="001A3D71">
        <w:rPr>
          <w:rFonts w:cs="Calibri" w:asciiTheme="minorHAnsi" w:hAnsiTheme="minorHAnsi"/>
          <w:b/>
          <w:sz w:val="24"/>
          <w:szCs w:val="24"/>
        </w:rPr>
        <w:t>:</w:t>
      </w:r>
      <w:r w:rsidRPr="001A3D71">
        <w:rPr>
          <w:rFonts w:cs="Calibri" w:asciiTheme="minorHAnsi" w:hAnsiTheme="minorHAnsi"/>
          <w:color w:val="000000"/>
          <w:sz w:val="24"/>
          <w:szCs w:val="24"/>
        </w:rPr>
        <w:t xml:space="preserve"> </w:t>
      </w:r>
    </w:p>
    <w:p w:rsidR="000718CA" w:rsidP="000718CA" w:rsidRDefault="000718CA" w14:paraId="2DF15C40" w14:textId="77777777">
      <w:pPr>
        <w:pStyle w:val="ListParagraph"/>
        <w:spacing w:after="0" w:line="240" w:lineRule="auto"/>
        <w:rPr>
          <w:rFonts w:cs="Calibri" w:asciiTheme="minorHAnsi" w:hAnsiTheme="minorHAnsi"/>
          <w:color w:val="000000"/>
          <w:sz w:val="24"/>
          <w:szCs w:val="24"/>
        </w:rPr>
      </w:pPr>
    </w:p>
    <w:p w:rsidRPr="001A3D71" w:rsidR="008F7E8B" w:rsidP="000718CA" w:rsidRDefault="008F7E8B" w14:paraId="27DFD56E" w14:textId="75264D57">
      <w:pPr>
        <w:pStyle w:val="ListParagraph"/>
        <w:spacing w:after="0" w:line="240" w:lineRule="auto"/>
        <w:rPr>
          <w:rFonts w:cs="Calibri" w:asciiTheme="minorHAnsi" w:hAnsiTheme="minorHAnsi"/>
          <w:color w:val="000000"/>
          <w:sz w:val="24"/>
          <w:szCs w:val="24"/>
        </w:rPr>
      </w:pPr>
      <w:r w:rsidRPr="001A3D71">
        <w:rPr>
          <w:rFonts w:cs="Calibri" w:asciiTheme="minorHAnsi" w:hAnsiTheme="minorHAnsi"/>
          <w:color w:val="000000"/>
          <w:sz w:val="24"/>
          <w:szCs w:val="24"/>
        </w:rPr>
        <w:t>For each offer</w:t>
      </w:r>
      <w:r w:rsidRPr="001A3D71" w:rsidR="00D53B4D">
        <w:rPr>
          <w:rFonts w:cs="Calibri" w:asciiTheme="minorHAnsi" w:hAnsiTheme="minorHAnsi"/>
          <w:color w:val="000000"/>
          <w:sz w:val="24"/>
          <w:szCs w:val="24"/>
        </w:rPr>
        <w:t xml:space="preserve"> and in addition to the information requested for all projects in the document</w:t>
      </w:r>
      <w:r w:rsidRPr="001A3D71">
        <w:rPr>
          <w:rFonts w:cs="Calibri" w:asciiTheme="minorHAnsi" w:hAnsiTheme="minorHAnsi"/>
          <w:color w:val="000000"/>
          <w:sz w:val="24"/>
          <w:szCs w:val="24"/>
        </w:rPr>
        <w:t xml:space="preserve">, </w:t>
      </w:r>
      <w:r w:rsidRPr="001A3D71" w:rsidR="00D53B4D">
        <w:rPr>
          <w:rFonts w:cs="Calibri" w:asciiTheme="minorHAnsi" w:hAnsiTheme="minorHAnsi"/>
          <w:color w:val="000000"/>
          <w:sz w:val="24"/>
          <w:szCs w:val="24"/>
        </w:rPr>
        <w:t xml:space="preserve">please </w:t>
      </w:r>
      <w:r w:rsidRPr="001A3D71">
        <w:rPr>
          <w:rFonts w:cs="Calibri" w:asciiTheme="minorHAnsi" w:hAnsiTheme="minorHAnsi"/>
          <w:color w:val="000000"/>
          <w:sz w:val="24"/>
          <w:szCs w:val="24"/>
        </w:rPr>
        <w:t>provide preliminary project drawings and project description documents as described below</w:t>
      </w:r>
      <w:r w:rsidRPr="001A3D71" w:rsidR="00D53B4D">
        <w:rPr>
          <w:rFonts w:cs="Calibri" w:asciiTheme="minorHAnsi" w:hAnsiTheme="minorHAnsi"/>
          <w:color w:val="000000"/>
          <w:sz w:val="24"/>
          <w:szCs w:val="24"/>
        </w:rPr>
        <w:t xml:space="preserve"> in </w:t>
      </w:r>
      <w:r w:rsidR="006554DF">
        <w:rPr>
          <w:rFonts w:cs="Calibri" w:asciiTheme="minorHAnsi" w:hAnsiTheme="minorHAnsi"/>
          <w:color w:val="000000"/>
          <w:sz w:val="24"/>
          <w:szCs w:val="24"/>
        </w:rPr>
        <w:t>1 through 11</w:t>
      </w:r>
      <w:r w:rsidRPr="001A3D71">
        <w:rPr>
          <w:rFonts w:cs="Calibri" w:asciiTheme="minorHAnsi" w:hAnsiTheme="minorHAnsi"/>
          <w:color w:val="000000"/>
          <w:sz w:val="24"/>
          <w:szCs w:val="24"/>
        </w:rPr>
        <w:t>.</w:t>
      </w:r>
    </w:p>
    <w:p w:rsidRPr="00C761A8" w:rsidR="008F7E8B" w:rsidP="008F7E8B" w:rsidRDefault="008F7E8B" w14:paraId="510BADE2" w14:textId="77777777">
      <w:pPr>
        <w:pStyle w:val="ListParagraph"/>
        <w:ind w:left="1440"/>
        <w:rPr>
          <w:rFonts w:asciiTheme="minorHAnsi" w:hAnsiTheme="minorHAnsi"/>
          <w:sz w:val="24"/>
          <w:szCs w:val="24"/>
        </w:rPr>
      </w:pPr>
    </w:p>
    <w:p w:rsidRPr="007A097F" w:rsidR="000718CA" w:rsidP="000718CA" w:rsidRDefault="007A097F" w14:paraId="2D2E5B41" w14:textId="4AA6BB68">
      <w:pPr>
        <w:pStyle w:val="ListParagraph"/>
        <w:numPr>
          <w:ilvl w:val="0"/>
          <w:numId w:val="32"/>
        </w:numPr>
        <w:rPr>
          <w:rFonts w:asciiTheme="minorHAnsi" w:hAnsiTheme="minorHAnsi"/>
          <w:sz w:val="24"/>
          <w:szCs w:val="24"/>
        </w:rPr>
      </w:pPr>
      <w:r w:rsidRPr="00C761A8">
        <w:rPr>
          <w:rFonts w:asciiTheme="minorHAnsi" w:hAnsiTheme="minorHAnsi"/>
          <w:b/>
          <w:sz w:val="24"/>
          <w:szCs w:val="24"/>
        </w:rPr>
        <w:t>Work Scope Document &amp; Description of the Project:</w:t>
      </w:r>
    </w:p>
    <w:p w:rsidR="007A097F" w:rsidP="007A097F" w:rsidRDefault="007A097F" w14:paraId="65CB585D" w14:textId="3D98CFF7">
      <w:pPr>
        <w:pStyle w:val="ListParagraph"/>
        <w:ind w:left="1080"/>
        <w:rPr>
          <w:rFonts w:asciiTheme="minorHAnsi" w:hAnsiTheme="minorHAnsi"/>
          <w:szCs w:val="24"/>
        </w:rPr>
      </w:pPr>
      <w:r w:rsidRPr="00C761A8">
        <w:rPr>
          <w:rFonts w:asciiTheme="minorHAnsi" w:hAnsiTheme="minorHAnsi"/>
          <w:szCs w:val="24"/>
        </w:rPr>
        <w:t>Provide description of equipment and operating function for Project, auxiliary power, controls, monitoring and alarm systems and logic diagrams for the overall protective functions of equipment.</w:t>
      </w:r>
      <w:r>
        <w:rPr>
          <w:rFonts w:asciiTheme="minorHAnsi" w:hAnsiTheme="minorHAnsi"/>
          <w:szCs w:val="24"/>
        </w:rPr>
        <w:t xml:space="preserve"> Include information on major equipment suppliers.</w:t>
      </w:r>
    </w:p>
    <w:p w:rsidR="006554DF" w:rsidP="007A097F" w:rsidRDefault="006554DF" w14:paraId="509D16C4" w14:textId="77777777">
      <w:pPr>
        <w:pStyle w:val="ListParagraph"/>
        <w:ind w:left="1080"/>
        <w:rPr>
          <w:rFonts w:asciiTheme="minorHAnsi" w:hAnsiTheme="minorHAnsi"/>
          <w:szCs w:val="24"/>
        </w:rPr>
      </w:pPr>
    </w:p>
    <w:p w:rsidRPr="007A097F" w:rsidR="007A097F" w:rsidP="007A097F" w:rsidRDefault="007A097F" w14:paraId="35836A9F" w14:textId="07D4FB68">
      <w:pPr>
        <w:pStyle w:val="ListParagraph"/>
        <w:numPr>
          <w:ilvl w:val="0"/>
          <w:numId w:val="32"/>
        </w:numPr>
        <w:rPr>
          <w:rFonts w:asciiTheme="minorHAnsi" w:hAnsiTheme="minorHAnsi"/>
          <w:sz w:val="24"/>
          <w:szCs w:val="24"/>
        </w:rPr>
      </w:pPr>
      <w:r w:rsidRPr="00C761A8">
        <w:rPr>
          <w:rFonts w:asciiTheme="minorHAnsi" w:hAnsiTheme="minorHAnsi"/>
          <w:b/>
          <w:sz w:val="24"/>
          <w:szCs w:val="24"/>
        </w:rPr>
        <w:t xml:space="preserve">Project General Arrangement </w:t>
      </w:r>
      <w:r>
        <w:rPr>
          <w:rFonts w:asciiTheme="minorHAnsi" w:hAnsiTheme="minorHAnsi"/>
          <w:b/>
          <w:sz w:val="24"/>
          <w:szCs w:val="24"/>
        </w:rPr>
        <w:t xml:space="preserve">and Profile </w:t>
      </w:r>
      <w:r w:rsidRPr="00C761A8">
        <w:rPr>
          <w:rFonts w:asciiTheme="minorHAnsi" w:hAnsiTheme="minorHAnsi"/>
          <w:b/>
          <w:sz w:val="24"/>
          <w:szCs w:val="24"/>
        </w:rPr>
        <w:t>Drawings:</w:t>
      </w:r>
    </w:p>
    <w:p w:rsidR="007A097F" w:rsidP="007A097F" w:rsidRDefault="007A097F" w14:paraId="5053A6CB" w14:textId="01A16C7D">
      <w:pPr>
        <w:pStyle w:val="ListParagraph"/>
        <w:ind w:left="1080"/>
        <w:rPr>
          <w:rFonts w:eastAsia="Times New Roman" w:asciiTheme="minorHAnsi" w:hAnsiTheme="minorHAnsi"/>
          <w:noProof/>
          <w:szCs w:val="24"/>
          <w:lang w:val="en-GB"/>
        </w:rPr>
      </w:pPr>
      <w:r>
        <w:rPr>
          <w:rFonts w:eastAsia="Times New Roman" w:asciiTheme="minorHAnsi" w:hAnsiTheme="minorHAnsi"/>
          <w:noProof/>
          <w:szCs w:val="24"/>
          <w:lang w:val="en-GB"/>
        </w:rPr>
        <w:t xml:space="preserve">General Arrangement: </w:t>
      </w:r>
      <w:r w:rsidRPr="00C761A8">
        <w:rPr>
          <w:rFonts w:eastAsia="Times New Roman" w:asciiTheme="minorHAnsi" w:hAnsiTheme="minorHAnsi"/>
          <w:noProof/>
          <w:szCs w:val="24"/>
          <w:lang w:val="en-GB"/>
        </w:rPr>
        <w:t>Submit suitable illustrations and sketches clearly showing the limits of the scope of supply</w:t>
      </w:r>
      <w:r>
        <w:rPr>
          <w:rFonts w:eastAsia="Times New Roman" w:asciiTheme="minorHAnsi" w:hAnsiTheme="minorHAnsi"/>
          <w:noProof/>
          <w:szCs w:val="24"/>
          <w:lang w:val="en-GB"/>
        </w:rPr>
        <w:t xml:space="preserve"> and the project layout</w:t>
      </w:r>
      <w:r w:rsidRPr="00C761A8">
        <w:rPr>
          <w:rFonts w:eastAsia="Times New Roman" w:asciiTheme="minorHAnsi" w:hAnsiTheme="minorHAnsi"/>
          <w:noProof/>
          <w:szCs w:val="24"/>
          <w:lang w:val="en-GB"/>
        </w:rPr>
        <w:t>.</w:t>
      </w:r>
      <w:r>
        <w:rPr>
          <w:rFonts w:eastAsia="Times New Roman" w:asciiTheme="minorHAnsi" w:hAnsiTheme="minorHAnsi"/>
          <w:noProof/>
          <w:szCs w:val="24"/>
          <w:lang w:val="en-GB"/>
        </w:rPr>
        <w:t xml:space="preserve"> Clearly indicate the assumed locations of the PG&amp;E-furnished switchgear buildings.</w:t>
      </w:r>
    </w:p>
    <w:p w:rsidR="007A097F" w:rsidP="007A097F" w:rsidRDefault="007A097F" w14:paraId="29EE868D" w14:textId="77777777">
      <w:pPr>
        <w:pStyle w:val="ListParagraph"/>
        <w:ind w:left="1080"/>
        <w:rPr>
          <w:rFonts w:eastAsia="Times New Roman" w:asciiTheme="minorHAnsi" w:hAnsiTheme="minorHAnsi"/>
          <w:noProof/>
          <w:szCs w:val="24"/>
          <w:lang w:val="en-GB"/>
        </w:rPr>
      </w:pPr>
    </w:p>
    <w:p w:rsidR="007A097F" w:rsidP="007A097F" w:rsidRDefault="007A097F" w14:paraId="7F05C1C1" w14:textId="60E0129B">
      <w:pPr>
        <w:pStyle w:val="ListParagraph"/>
        <w:ind w:left="1080"/>
        <w:rPr>
          <w:rFonts w:eastAsia="Times New Roman" w:asciiTheme="minorHAnsi" w:hAnsiTheme="minorHAnsi"/>
          <w:noProof/>
          <w:szCs w:val="24"/>
          <w:lang w:val="en-GB"/>
        </w:rPr>
      </w:pPr>
      <w:r>
        <w:rPr>
          <w:rFonts w:eastAsia="Times New Roman" w:asciiTheme="minorHAnsi" w:hAnsiTheme="minorHAnsi"/>
          <w:noProof/>
          <w:szCs w:val="24"/>
          <w:lang w:val="en-GB"/>
        </w:rPr>
        <w:t>Profiles: For purposes of initiating permitting discussions, all bidders must submit at least two project profile views – one from a pespective west of the site looking east and one from a perspective north of the site looking south.</w:t>
      </w:r>
    </w:p>
    <w:p w:rsidR="006554DF" w:rsidP="007A097F" w:rsidRDefault="006554DF" w14:paraId="6AA3875C" w14:textId="77777777">
      <w:pPr>
        <w:pStyle w:val="ListParagraph"/>
        <w:ind w:left="1080"/>
        <w:rPr>
          <w:rFonts w:eastAsia="Times New Roman" w:asciiTheme="minorHAnsi" w:hAnsiTheme="minorHAnsi"/>
          <w:noProof/>
          <w:szCs w:val="24"/>
          <w:lang w:val="en-GB"/>
        </w:rPr>
      </w:pPr>
    </w:p>
    <w:p w:rsidRPr="007A097F" w:rsidR="007A097F" w:rsidP="007A097F" w:rsidRDefault="007A097F" w14:paraId="3E831C49" w14:textId="7B8AEC75">
      <w:pPr>
        <w:pStyle w:val="ListParagraph"/>
        <w:numPr>
          <w:ilvl w:val="0"/>
          <w:numId w:val="32"/>
        </w:numPr>
        <w:rPr>
          <w:rFonts w:asciiTheme="minorHAnsi" w:hAnsiTheme="minorHAnsi"/>
          <w:sz w:val="24"/>
          <w:szCs w:val="24"/>
        </w:rPr>
      </w:pPr>
      <w:r w:rsidRPr="00C761A8">
        <w:rPr>
          <w:rFonts w:asciiTheme="minorHAnsi" w:hAnsiTheme="minorHAnsi"/>
          <w:b/>
          <w:sz w:val="24"/>
          <w:szCs w:val="24"/>
        </w:rPr>
        <w:t>Electrical Diagrams and Drawings</w:t>
      </w:r>
      <w:r>
        <w:rPr>
          <w:rFonts w:asciiTheme="minorHAnsi" w:hAnsiTheme="minorHAnsi"/>
          <w:b/>
          <w:sz w:val="24"/>
          <w:szCs w:val="24"/>
        </w:rPr>
        <w:t>:</w:t>
      </w:r>
    </w:p>
    <w:p w:rsidRPr="00C761A8" w:rsidR="007A097F" w:rsidP="007A097F" w:rsidRDefault="007A097F" w14:paraId="3FF83D17" w14:textId="77777777">
      <w:pPr>
        <w:pStyle w:val="ListParagraph"/>
        <w:numPr>
          <w:ilvl w:val="0"/>
          <w:numId w:val="33"/>
        </w:numPr>
        <w:tabs>
          <w:tab w:val="left" w:pos="720"/>
          <w:tab w:val="left" w:pos="900"/>
          <w:tab w:val="left" w:pos="1440"/>
          <w:tab w:val="left" w:pos="2880"/>
          <w:tab w:val="left" w:pos="4320"/>
          <w:tab w:val="left" w:pos="5760"/>
          <w:tab w:val="left" w:pos="7200"/>
          <w:tab w:val="left" w:pos="8640"/>
          <w:tab w:val="left" w:pos="9360"/>
        </w:tabs>
        <w:overflowPunct w:val="0"/>
        <w:autoSpaceDE w:val="0"/>
        <w:autoSpaceDN w:val="0"/>
        <w:adjustRightInd w:val="0"/>
        <w:spacing w:after="0" w:line="240" w:lineRule="auto"/>
        <w:textAlignment w:val="baseline"/>
        <w:rPr>
          <w:rFonts w:asciiTheme="minorHAnsi" w:hAnsiTheme="minorHAnsi"/>
          <w:sz w:val="24"/>
          <w:szCs w:val="24"/>
        </w:rPr>
      </w:pPr>
      <w:r w:rsidRPr="00C761A8">
        <w:rPr>
          <w:rFonts w:asciiTheme="minorHAnsi" w:hAnsiTheme="minorHAnsi"/>
          <w:sz w:val="24"/>
          <w:szCs w:val="24"/>
        </w:rPr>
        <w:t xml:space="preserve">Single Line Diagram </w:t>
      </w:r>
    </w:p>
    <w:p w:rsidR="007A097F" w:rsidP="007A097F" w:rsidRDefault="007A097F" w14:paraId="21CA24FC" w14:textId="314C64B6">
      <w:pPr>
        <w:pStyle w:val="ListParagraph"/>
        <w:numPr>
          <w:ilvl w:val="0"/>
          <w:numId w:val="33"/>
        </w:numPr>
        <w:rPr>
          <w:rFonts w:asciiTheme="minorHAnsi" w:hAnsiTheme="minorHAnsi"/>
          <w:sz w:val="24"/>
          <w:szCs w:val="24"/>
        </w:rPr>
      </w:pPr>
      <w:r w:rsidRPr="00C761A8">
        <w:rPr>
          <w:rFonts w:asciiTheme="minorHAnsi" w:hAnsiTheme="minorHAnsi"/>
          <w:sz w:val="24"/>
          <w:szCs w:val="24"/>
        </w:rPr>
        <w:t>Single Line Meter and Relay Diagram</w:t>
      </w:r>
    </w:p>
    <w:p w:rsidR="006554DF" w:rsidP="006554DF" w:rsidRDefault="006554DF" w14:paraId="1708C660" w14:textId="77777777">
      <w:pPr>
        <w:pStyle w:val="ListParagraph"/>
        <w:ind w:left="1800"/>
        <w:rPr>
          <w:rFonts w:asciiTheme="minorHAnsi" w:hAnsiTheme="minorHAnsi"/>
          <w:sz w:val="24"/>
          <w:szCs w:val="24"/>
        </w:rPr>
      </w:pPr>
    </w:p>
    <w:p w:rsidRPr="006554DF" w:rsidR="007A097F" w:rsidP="007A097F" w:rsidRDefault="007A097F" w14:paraId="0D53BB41" w14:textId="35C167A8">
      <w:pPr>
        <w:pStyle w:val="ListParagraph"/>
        <w:numPr>
          <w:ilvl w:val="0"/>
          <w:numId w:val="32"/>
        </w:numPr>
        <w:rPr>
          <w:rFonts w:asciiTheme="minorHAnsi" w:hAnsiTheme="minorHAnsi"/>
          <w:sz w:val="24"/>
          <w:szCs w:val="24"/>
        </w:rPr>
      </w:pPr>
      <w:r w:rsidRPr="00C761A8">
        <w:rPr>
          <w:rFonts w:asciiTheme="minorHAnsi" w:hAnsiTheme="minorHAnsi"/>
          <w:b/>
          <w:sz w:val="24"/>
          <w:szCs w:val="24"/>
        </w:rPr>
        <w:t>DNP 3.0 Points List</w:t>
      </w:r>
      <w:r>
        <w:rPr>
          <w:rFonts w:asciiTheme="minorHAnsi" w:hAnsiTheme="minorHAnsi"/>
          <w:b/>
          <w:sz w:val="24"/>
          <w:szCs w:val="24"/>
        </w:rPr>
        <w:t xml:space="preserve"> and DNP3 certification document</w:t>
      </w:r>
    </w:p>
    <w:p w:rsidRPr="007A097F" w:rsidR="006554DF" w:rsidP="006554DF" w:rsidRDefault="006554DF" w14:paraId="451E2D28" w14:textId="77777777">
      <w:pPr>
        <w:pStyle w:val="ListParagraph"/>
        <w:ind w:left="1080"/>
        <w:rPr>
          <w:rFonts w:asciiTheme="minorHAnsi" w:hAnsiTheme="minorHAnsi"/>
          <w:sz w:val="24"/>
          <w:szCs w:val="24"/>
        </w:rPr>
      </w:pPr>
    </w:p>
    <w:p w:rsidRPr="006554DF" w:rsidR="007A097F" w:rsidP="007A097F" w:rsidRDefault="007A097F" w14:paraId="6F9719EB" w14:textId="20C1A881">
      <w:pPr>
        <w:pStyle w:val="ListParagraph"/>
        <w:numPr>
          <w:ilvl w:val="0"/>
          <w:numId w:val="32"/>
        </w:numPr>
        <w:rPr>
          <w:rFonts w:asciiTheme="minorHAnsi" w:hAnsiTheme="minorHAnsi"/>
          <w:b/>
          <w:sz w:val="24"/>
          <w:szCs w:val="24"/>
        </w:rPr>
      </w:pPr>
      <w:r w:rsidRPr="006554DF">
        <w:rPr>
          <w:rFonts w:asciiTheme="minorHAnsi" w:hAnsiTheme="minorHAnsi"/>
          <w:b/>
          <w:sz w:val="24"/>
          <w:szCs w:val="24"/>
        </w:rPr>
        <w:t>Special Equipment of Capability:</w:t>
      </w:r>
    </w:p>
    <w:p w:rsidR="001A55B1" w:rsidP="001A55B1" w:rsidRDefault="001A55B1" w14:paraId="620EDF1B" w14:textId="173A8C0B">
      <w:pPr>
        <w:pStyle w:val="ListParagraph"/>
        <w:ind w:left="1080"/>
        <w:rPr>
          <w:rFonts w:asciiTheme="minorHAnsi" w:hAnsiTheme="minorHAnsi"/>
        </w:rPr>
      </w:pPr>
      <w:r w:rsidRPr="00C761A8">
        <w:rPr>
          <w:rFonts w:asciiTheme="minorHAnsi" w:hAnsiTheme="minorHAnsi"/>
        </w:rPr>
        <w:t>Provide description of Projec</w:t>
      </w:r>
      <w:r>
        <w:rPr>
          <w:rFonts w:asciiTheme="minorHAnsi" w:hAnsiTheme="minorHAnsi"/>
        </w:rPr>
        <w:t>t</w:t>
      </w:r>
      <w:r w:rsidRPr="00C761A8">
        <w:rPr>
          <w:rFonts w:asciiTheme="minorHAnsi" w:hAnsiTheme="minorHAnsi"/>
        </w:rPr>
        <w:t xml:space="preserve"> capabilities with respect to:</w:t>
      </w:r>
    </w:p>
    <w:p w:rsidRPr="001A55B1" w:rsidR="001A55B1" w:rsidP="001A55B1" w:rsidRDefault="001A55B1" w14:paraId="7AB136B2" w14:textId="711BB5B0">
      <w:pPr>
        <w:pStyle w:val="ListParagraph"/>
        <w:numPr>
          <w:ilvl w:val="0"/>
          <w:numId w:val="34"/>
        </w:numPr>
        <w:rPr>
          <w:rFonts w:asciiTheme="minorHAnsi" w:hAnsiTheme="minorHAnsi"/>
          <w:sz w:val="24"/>
          <w:szCs w:val="24"/>
        </w:rPr>
      </w:pPr>
      <w:r w:rsidRPr="00C761A8">
        <w:rPr>
          <w:rFonts w:asciiTheme="minorHAnsi" w:hAnsiTheme="minorHAnsi"/>
          <w:spacing w:val="-1"/>
        </w:rPr>
        <w:t>FRR</w:t>
      </w:r>
      <w:r w:rsidRPr="00C761A8">
        <w:rPr>
          <w:rFonts w:asciiTheme="minorHAnsi" w:hAnsiTheme="minorHAnsi"/>
        </w:rPr>
        <w:t xml:space="preserve"> (Frequency Regulation and Response) capability</w:t>
      </w:r>
    </w:p>
    <w:p w:rsidRPr="001A55B1" w:rsidR="001A55B1" w:rsidP="001A55B1" w:rsidRDefault="001A55B1" w14:paraId="1C0B55F8" w14:textId="5CD5CB45">
      <w:pPr>
        <w:pStyle w:val="ListParagraph"/>
        <w:numPr>
          <w:ilvl w:val="0"/>
          <w:numId w:val="34"/>
        </w:numPr>
        <w:rPr>
          <w:rFonts w:asciiTheme="minorHAnsi" w:hAnsiTheme="minorHAnsi"/>
          <w:sz w:val="24"/>
          <w:szCs w:val="24"/>
        </w:rPr>
      </w:pPr>
      <w:r w:rsidRPr="00C761A8">
        <w:rPr>
          <w:rFonts w:asciiTheme="minorHAnsi" w:hAnsiTheme="minorHAnsi"/>
        </w:rPr>
        <w:t>2X</w:t>
      </w:r>
      <w:r w:rsidRPr="00C761A8">
        <w:rPr>
          <w:rFonts w:asciiTheme="minorHAnsi" w:hAnsiTheme="minorHAnsi"/>
          <w:spacing w:val="-1"/>
        </w:rPr>
        <w:t xml:space="preserve"> </w:t>
      </w:r>
      <w:r w:rsidRPr="00C761A8">
        <w:rPr>
          <w:rFonts w:asciiTheme="minorHAnsi" w:hAnsiTheme="minorHAnsi"/>
        </w:rPr>
        <w:t>H (inertia) equivalent</w:t>
      </w:r>
    </w:p>
    <w:p w:rsidRPr="001A55B1" w:rsidR="001A55B1" w:rsidP="001A55B1" w:rsidRDefault="001A55B1" w14:paraId="1731BE05" w14:textId="40DE33B9">
      <w:pPr>
        <w:pStyle w:val="ListParagraph"/>
        <w:numPr>
          <w:ilvl w:val="0"/>
          <w:numId w:val="34"/>
        </w:numPr>
        <w:rPr>
          <w:rFonts w:asciiTheme="minorHAnsi" w:hAnsiTheme="minorHAnsi"/>
          <w:sz w:val="24"/>
          <w:szCs w:val="24"/>
        </w:rPr>
      </w:pPr>
      <w:r w:rsidRPr="00C761A8">
        <w:rPr>
          <w:rFonts w:asciiTheme="minorHAnsi" w:hAnsiTheme="minorHAnsi"/>
          <w:spacing w:val="-1"/>
        </w:rPr>
        <w:t>Short</w:t>
      </w:r>
      <w:r w:rsidRPr="00C761A8">
        <w:rPr>
          <w:rFonts w:asciiTheme="minorHAnsi" w:hAnsiTheme="minorHAnsi"/>
        </w:rPr>
        <w:t xml:space="preserve"> </w:t>
      </w:r>
      <w:r w:rsidRPr="00C761A8">
        <w:rPr>
          <w:rFonts w:asciiTheme="minorHAnsi" w:hAnsiTheme="minorHAnsi"/>
          <w:spacing w:val="-1"/>
        </w:rPr>
        <w:t>term</w:t>
      </w:r>
      <w:r w:rsidRPr="00C761A8">
        <w:rPr>
          <w:rFonts w:asciiTheme="minorHAnsi" w:hAnsiTheme="minorHAnsi"/>
        </w:rPr>
        <w:t xml:space="preserve"> 110% overload, adequate </w:t>
      </w:r>
      <w:r w:rsidRPr="00C761A8">
        <w:rPr>
          <w:rFonts w:asciiTheme="minorHAnsi" w:hAnsiTheme="minorHAnsi"/>
          <w:spacing w:val="-1"/>
        </w:rPr>
        <w:t>to</w:t>
      </w:r>
      <w:r w:rsidRPr="00C761A8">
        <w:rPr>
          <w:rFonts w:asciiTheme="minorHAnsi" w:hAnsiTheme="minorHAnsi"/>
        </w:rPr>
        <w:t xml:space="preserve"> clear protective devices </w:t>
      </w:r>
      <w:r w:rsidRPr="00C761A8">
        <w:rPr>
          <w:rFonts w:asciiTheme="minorHAnsi" w:hAnsiTheme="minorHAnsi"/>
          <w:spacing w:val="-1"/>
        </w:rPr>
        <w:t>for</w:t>
      </w:r>
      <w:r w:rsidRPr="00C761A8">
        <w:rPr>
          <w:rFonts w:asciiTheme="minorHAnsi" w:hAnsiTheme="minorHAnsi"/>
        </w:rPr>
        <w:t xml:space="preserve"> coordination</w:t>
      </w:r>
    </w:p>
    <w:p w:rsidRPr="006554DF" w:rsidR="001A55B1" w:rsidP="004372E2" w:rsidRDefault="001A55B1" w14:paraId="4E621743" w14:textId="541109CC">
      <w:pPr>
        <w:pStyle w:val="ListParagraph"/>
        <w:numPr>
          <w:ilvl w:val="0"/>
          <w:numId w:val="34"/>
        </w:numPr>
        <w:rPr>
          <w:rFonts w:asciiTheme="minorHAnsi" w:hAnsiTheme="minorHAnsi"/>
          <w:sz w:val="24"/>
          <w:szCs w:val="24"/>
        </w:rPr>
      </w:pPr>
      <w:r w:rsidRPr="00C761A8">
        <w:rPr>
          <w:rFonts w:asciiTheme="minorHAnsi" w:hAnsiTheme="minorHAnsi"/>
          <w:spacing w:val="-1"/>
        </w:rPr>
        <w:t>Virtual</w:t>
      </w:r>
      <w:r w:rsidRPr="00C761A8">
        <w:rPr>
          <w:rFonts w:asciiTheme="minorHAnsi" w:hAnsiTheme="minorHAnsi"/>
          <w:spacing w:val="1"/>
        </w:rPr>
        <w:t xml:space="preserve"> </w:t>
      </w:r>
      <w:r>
        <w:rPr>
          <w:rFonts w:asciiTheme="minorHAnsi" w:hAnsiTheme="minorHAnsi"/>
          <w:spacing w:val="1"/>
        </w:rPr>
        <w:t>s</w:t>
      </w:r>
      <w:r w:rsidRPr="00C761A8">
        <w:rPr>
          <w:rFonts w:asciiTheme="minorHAnsi" w:hAnsiTheme="minorHAnsi"/>
          <w:spacing w:val="-1"/>
        </w:rPr>
        <w:t>ynchronous</w:t>
      </w:r>
      <w:r w:rsidRPr="00C761A8">
        <w:rPr>
          <w:rFonts w:asciiTheme="minorHAnsi" w:hAnsiTheme="minorHAnsi"/>
          <w:spacing w:val="2"/>
        </w:rPr>
        <w:t xml:space="preserve"> </w:t>
      </w:r>
      <w:r w:rsidRPr="00C761A8">
        <w:rPr>
          <w:rFonts w:asciiTheme="minorHAnsi" w:hAnsiTheme="minorHAnsi"/>
        </w:rPr>
        <w:t>generator mode</w:t>
      </w:r>
    </w:p>
    <w:p w:rsidR="006554DF" w:rsidP="006554DF" w:rsidRDefault="006554DF" w14:paraId="5DE4B49B" w14:textId="77777777">
      <w:pPr>
        <w:pStyle w:val="ListParagraph"/>
        <w:ind w:left="2160"/>
        <w:rPr>
          <w:rFonts w:asciiTheme="minorHAnsi" w:hAnsiTheme="minorHAnsi"/>
          <w:sz w:val="24"/>
          <w:szCs w:val="24"/>
        </w:rPr>
      </w:pPr>
    </w:p>
    <w:p w:rsidRPr="006554DF" w:rsidR="004372E2" w:rsidP="004372E2" w:rsidRDefault="00FD0A63" w14:paraId="3B33E58A" w14:textId="785E7163">
      <w:pPr>
        <w:pStyle w:val="ListParagraph"/>
        <w:numPr>
          <w:ilvl w:val="0"/>
          <w:numId w:val="32"/>
        </w:numPr>
        <w:rPr>
          <w:rFonts w:asciiTheme="minorHAnsi" w:hAnsiTheme="minorHAnsi"/>
          <w:sz w:val="24"/>
          <w:szCs w:val="24"/>
        </w:rPr>
      </w:pPr>
      <w:r w:rsidRPr="00C761A8">
        <w:rPr>
          <w:rFonts w:asciiTheme="minorHAnsi" w:hAnsiTheme="minorHAnsi"/>
          <w:b/>
          <w:sz w:val="24"/>
          <w:szCs w:val="24"/>
        </w:rPr>
        <w:lastRenderedPageBreak/>
        <w:t>List of spare parts, including delivery times for normal and emergency conditions.</w:t>
      </w:r>
    </w:p>
    <w:p w:rsidRPr="00FD0A63" w:rsidR="006554DF" w:rsidP="006554DF" w:rsidRDefault="006554DF" w14:paraId="30EB6C59" w14:textId="77777777">
      <w:pPr>
        <w:pStyle w:val="ListParagraph"/>
        <w:ind w:left="1080"/>
        <w:rPr>
          <w:rFonts w:asciiTheme="minorHAnsi" w:hAnsiTheme="minorHAnsi"/>
          <w:sz w:val="24"/>
          <w:szCs w:val="24"/>
        </w:rPr>
      </w:pPr>
    </w:p>
    <w:p w:rsidRPr="006554DF" w:rsidR="00FD0A63" w:rsidP="004372E2" w:rsidRDefault="00FD0A63" w14:paraId="1DE158E4" w14:textId="6AD4BF1A">
      <w:pPr>
        <w:pStyle w:val="ListParagraph"/>
        <w:numPr>
          <w:ilvl w:val="0"/>
          <w:numId w:val="32"/>
        </w:numPr>
        <w:rPr>
          <w:rFonts w:asciiTheme="minorHAnsi" w:hAnsiTheme="minorHAnsi"/>
          <w:sz w:val="24"/>
          <w:szCs w:val="24"/>
        </w:rPr>
      </w:pPr>
      <w:r w:rsidRPr="00C761A8">
        <w:rPr>
          <w:rFonts w:asciiTheme="minorHAnsi" w:hAnsiTheme="minorHAnsi"/>
          <w:b/>
          <w:sz w:val="24"/>
          <w:szCs w:val="24"/>
        </w:rPr>
        <w:t>List of special tools, fixtures and devices required for installation, operation, and maintenance</w:t>
      </w:r>
      <w:r>
        <w:rPr>
          <w:rFonts w:asciiTheme="minorHAnsi" w:hAnsiTheme="minorHAnsi"/>
          <w:b/>
          <w:sz w:val="24"/>
          <w:szCs w:val="24"/>
        </w:rPr>
        <w:t>.</w:t>
      </w:r>
    </w:p>
    <w:p w:rsidRPr="00FD0A63" w:rsidR="006554DF" w:rsidP="006554DF" w:rsidRDefault="006554DF" w14:paraId="1EF4EC11" w14:textId="77777777">
      <w:pPr>
        <w:pStyle w:val="ListParagraph"/>
        <w:ind w:left="1080"/>
        <w:rPr>
          <w:rFonts w:asciiTheme="minorHAnsi" w:hAnsiTheme="minorHAnsi"/>
          <w:sz w:val="24"/>
          <w:szCs w:val="24"/>
        </w:rPr>
      </w:pPr>
    </w:p>
    <w:p w:rsidRPr="00FD0A63" w:rsidR="00FD0A63" w:rsidP="004372E2" w:rsidRDefault="00FD0A63" w14:paraId="172E6B3D" w14:textId="36A1593B">
      <w:pPr>
        <w:pStyle w:val="ListParagraph"/>
        <w:numPr>
          <w:ilvl w:val="0"/>
          <w:numId w:val="32"/>
        </w:numPr>
        <w:rPr>
          <w:rFonts w:asciiTheme="minorHAnsi" w:hAnsiTheme="minorHAnsi"/>
          <w:sz w:val="24"/>
          <w:szCs w:val="24"/>
        </w:rPr>
      </w:pPr>
      <w:r w:rsidRPr="00C761A8">
        <w:rPr>
          <w:rFonts w:asciiTheme="minorHAnsi" w:hAnsiTheme="minorHAnsi"/>
          <w:b/>
          <w:sz w:val="24"/>
          <w:szCs w:val="24"/>
        </w:rPr>
        <w:t xml:space="preserve">Description of </w:t>
      </w:r>
      <w:r>
        <w:rPr>
          <w:rFonts w:asciiTheme="minorHAnsi" w:hAnsiTheme="minorHAnsi"/>
          <w:b/>
          <w:sz w:val="24"/>
          <w:szCs w:val="24"/>
        </w:rPr>
        <w:t>Capacity Maintenance or Augmentation Plan</w:t>
      </w:r>
    </w:p>
    <w:p w:rsidR="00FD0A63" w:rsidP="00FD0A63" w:rsidRDefault="0040691C" w14:paraId="13C24731" w14:textId="4BF14A3E">
      <w:pPr>
        <w:pStyle w:val="ListParagraph"/>
        <w:ind w:left="1080"/>
      </w:pPr>
      <w:r w:rsidRPr="00FD226A">
        <w:t xml:space="preserve">If periodic module replacements or additions are planned to meet the performance requirements, </w:t>
      </w:r>
      <w:r>
        <w:t xml:space="preserve">specify </w:t>
      </w:r>
      <w:r w:rsidRPr="00FD226A">
        <w:t>the amounts and timing need</w:t>
      </w:r>
      <w:r>
        <w:t>ed</w:t>
      </w:r>
      <w:r w:rsidRPr="00FD226A">
        <w:t xml:space="preserve"> to be provided </w:t>
      </w:r>
      <w:r>
        <w:t xml:space="preserve">along </w:t>
      </w:r>
      <w:r w:rsidRPr="00FD226A">
        <w:t>with supporting documentation</w:t>
      </w:r>
      <w:r>
        <w:t xml:space="preserve"> on scope of work required for each augmentation</w:t>
      </w:r>
      <w:r w:rsidRPr="00FD226A">
        <w:t>.</w:t>
      </w:r>
    </w:p>
    <w:p w:rsidR="006554DF" w:rsidP="00FD0A63" w:rsidRDefault="006554DF" w14:paraId="6CB4AC3C" w14:textId="77777777">
      <w:pPr>
        <w:pStyle w:val="ListParagraph"/>
        <w:ind w:left="1080"/>
      </w:pPr>
    </w:p>
    <w:p w:rsidRPr="006554DF" w:rsidR="0040691C" w:rsidP="00E44950" w:rsidRDefault="00E44950" w14:paraId="384D7008" w14:textId="58709C38">
      <w:pPr>
        <w:pStyle w:val="ListParagraph"/>
        <w:numPr>
          <w:ilvl w:val="0"/>
          <w:numId w:val="32"/>
        </w:numPr>
        <w:rPr>
          <w:rFonts w:asciiTheme="minorHAnsi" w:hAnsiTheme="minorHAnsi"/>
          <w:sz w:val="24"/>
          <w:szCs w:val="24"/>
        </w:rPr>
      </w:pPr>
      <w:r w:rsidRPr="00C761A8">
        <w:rPr>
          <w:rFonts w:asciiTheme="minorHAnsi" w:hAnsiTheme="minorHAnsi"/>
          <w:b/>
          <w:sz w:val="24"/>
          <w:szCs w:val="24"/>
        </w:rPr>
        <w:t>Inverter Efficiency Curve (% efficiency vs % of rated output)</w:t>
      </w:r>
    </w:p>
    <w:p w:rsidRPr="00E44950" w:rsidR="006554DF" w:rsidP="006554DF" w:rsidRDefault="006554DF" w14:paraId="45FCCAAD" w14:textId="77777777">
      <w:pPr>
        <w:pStyle w:val="ListParagraph"/>
        <w:ind w:left="1080"/>
        <w:rPr>
          <w:rFonts w:asciiTheme="minorHAnsi" w:hAnsiTheme="minorHAnsi"/>
          <w:sz w:val="24"/>
          <w:szCs w:val="24"/>
        </w:rPr>
      </w:pPr>
    </w:p>
    <w:p w:rsidRPr="006554DF" w:rsidR="00E44950" w:rsidP="00E44950" w:rsidRDefault="00E44950" w14:paraId="14F9CC2F" w14:textId="01DEC737">
      <w:pPr>
        <w:pStyle w:val="ListParagraph"/>
        <w:numPr>
          <w:ilvl w:val="0"/>
          <w:numId w:val="32"/>
        </w:numPr>
        <w:rPr>
          <w:rFonts w:asciiTheme="minorHAnsi" w:hAnsiTheme="minorHAnsi"/>
          <w:sz w:val="24"/>
          <w:szCs w:val="24"/>
        </w:rPr>
      </w:pPr>
      <w:r w:rsidRPr="00C761A8">
        <w:rPr>
          <w:rFonts w:asciiTheme="minorHAnsi" w:hAnsiTheme="minorHAnsi"/>
          <w:b/>
          <w:sz w:val="24"/>
          <w:szCs w:val="24"/>
        </w:rPr>
        <w:t>Preliminary construction schedule</w:t>
      </w:r>
    </w:p>
    <w:p w:rsidRPr="00E44950" w:rsidR="006554DF" w:rsidP="006554DF" w:rsidRDefault="006554DF" w14:paraId="047FD6A4" w14:textId="77777777">
      <w:pPr>
        <w:pStyle w:val="ListParagraph"/>
        <w:ind w:left="1080"/>
        <w:rPr>
          <w:rFonts w:asciiTheme="minorHAnsi" w:hAnsiTheme="minorHAnsi"/>
          <w:sz w:val="24"/>
          <w:szCs w:val="24"/>
        </w:rPr>
      </w:pPr>
    </w:p>
    <w:p w:rsidRPr="00B7790C" w:rsidR="007E3DBC" w:rsidP="00B7790C" w:rsidRDefault="00E44950" w14:paraId="0643E8D7" w14:textId="3CF93C88">
      <w:pPr>
        <w:pStyle w:val="ListParagraph"/>
        <w:numPr>
          <w:ilvl w:val="0"/>
          <w:numId w:val="32"/>
        </w:numPr>
        <w:rPr>
          <w:b/>
          <w:color w:val="000000"/>
          <w:sz w:val="24"/>
          <w:szCs w:val="24"/>
        </w:rPr>
      </w:pPr>
      <w:r w:rsidRPr="00B7790C">
        <w:rPr>
          <w:rFonts w:asciiTheme="minorHAnsi" w:hAnsiTheme="minorHAnsi"/>
          <w:b/>
          <w:sz w:val="24"/>
          <w:szCs w:val="24"/>
        </w:rPr>
        <w:t>Paint specifications and proposed corrosion resistance plan for all exterior equipment</w:t>
      </w:r>
    </w:p>
    <w:p w:rsidR="006554DF" w:rsidP="006554DF" w:rsidRDefault="007E3DBC" w14:paraId="04C2118D" w14:textId="3B6EF09D">
      <w:pPr>
        <w:ind w:left="450" w:hanging="450"/>
        <w:rPr>
          <w:rFonts w:cs="Calibri" w:asciiTheme="minorHAnsi" w:hAnsiTheme="minorHAnsi"/>
          <w:b/>
          <w:sz w:val="24"/>
          <w:szCs w:val="24"/>
        </w:rPr>
      </w:pPr>
      <w:r>
        <w:rPr>
          <w:rFonts w:cs="Calibri" w:asciiTheme="minorHAnsi" w:hAnsiTheme="minorHAnsi"/>
          <w:b/>
          <w:sz w:val="24"/>
          <w:szCs w:val="24"/>
        </w:rPr>
        <w:tab/>
      </w:r>
      <w:r>
        <w:rPr>
          <w:rFonts w:cs="Calibri" w:asciiTheme="minorHAnsi" w:hAnsiTheme="minorHAnsi"/>
          <w:b/>
          <w:sz w:val="24"/>
          <w:szCs w:val="24"/>
        </w:rPr>
        <w:tab/>
      </w:r>
      <w:r w:rsidRPr="00314CC5" w:rsidR="00DD16DF">
        <w:rPr>
          <w:rFonts w:cs="Calibri" w:asciiTheme="minorHAnsi" w:hAnsiTheme="minorHAnsi"/>
          <w:b/>
          <w:sz w:val="24"/>
          <w:szCs w:val="24"/>
        </w:rPr>
        <w:t>P</w:t>
      </w:r>
      <w:r w:rsidR="0043445E">
        <w:rPr>
          <w:rFonts w:cs="Calibri" w:asciiTheme="minorHAnsi" w:hAnsiTheme="minorHAnsi"/>
          <w:b/>
          <w:sz w:val="24"/>
          <w:szCs w:val="24"/>
        </w:rPr>
        <w:t>urchase</w:t>
      </w:r>
      <w:r w:rsidRPr="00314CC5" w:rsidR="00DD16DF">
        <w:rPr>
          <w:rFonts w:cs="Calibri" w:asciiTheme="minorHAnsi" w:hAnsiTheme="minorHAnsi"/>
          <w:b/>
          <w:sz w:val="24"/>
          <w:szCs w:val="24"/>
        </w:rPr>
        <w:t xml:space="preserve"> P</w:t>
      </w:r>
      <w:r w:rsidR="0043445E">
        <w:rPr>
          <w:rFonts w:cs="Calibri" w:asciiTheme="minorHAnsi" w:hAnsiTheme="minorHAnsi"/>
          <w:b/>
          <w:sz w:val="24"/>
          <w:szCs w:val="24"/>
        </w:rPr>
        <w:t>rice</w:t>
      </w:r>
      <w:r w:rsidRPr="00314CC5" w:rsidR="00DD16DF">
        <w:rPr>
          <w:rFonts w:cs="Calibri" w:asciiTheme="minorHAnsi" w:hAnsiTheme="minorHAnsi"/>
          <w:b/>
          <w:sz w:val="24"/>
          <w:szCs w:val="24"/>
        </w:rPr>
        <w:t xml:space="preserve"> B</w:t>
      </w:r>
      <w:r w:rsidR="0043445E">
        <w:rPr>
          <w:rFonts w:cs="Calibri" w:asciiTheme="minorHAnsi" w:hAnsiTheme="minorHAnsi"/>
          <w:b/>
          <w:sz w:val="24"/>
          <w:szCs w:val="24"/>
        </w:rPr>
        <w:t>reakdown</w:t>
      </w:r>
      <w:r w:rsidRPr="00314CC5" w:rsidR="00DD16DF">
        <w:rPr>
          <w:rFonts w:cs="Calibri" w:asciiTheme="minorHAnsi" w:hAnsiTheme="minorHAnsi"/>
          <w:b/>
          <w:sz w:val="24"/>
          <w:szCs w:val="24"/>
        </w:rPr>
        <w:t xml:space="preserve">: </w:t>
      </w:r>
    </w:p>
    <w:p w:rsidRPr="00B7790C" w:rsidR="00384213" w:rsidP="007E3DBC" w:rsidRDefault="00DD16DF" w14:paraId="239F4E81" w14:textId="271E61EB">
      <w:pPr>
        <w:pStyle w:val="ListParagraph"/>
        <w:numPr>
          <w:ilvl w:val="0"/>
          <w:numId w:val="36"/>
        </w:numPr>
        <w:jc w:val="both"/>
        <w:rPr>
          <w:rStyle w:val="normaltextrun"/>
          <w:rFonts w:eastAsiaTheme="minorHAnsi"/>
          <w:sz w:val="24"/>
          <w:szCs w:val="24"/>
        </w:rPr>
      </w:pPr>
      <w:r w:rsidRPr="00B7790C">
        <w:rPr>
          <w:rStyle w:val="normaltextrun"/>
          <w:rFonts w:eastAsiaTheme="minorHAnsi"/>
          <w:sz w:val="24"/>
          <w:szCs w:val="24"/>
        </w:rPr>
        <w:t>Provide purchase price breakdown by major equipment categories and proposed milestone payment schedule per template shared by PG&amp;E via ESFT.</w:t>
      </w:r>
    </w:p>
    <w:p w:rsidRPr="0057118B" w:rsidR="00325112" w:rsidP="00944E32" w:rsidRDefault="002F6F88" w14:paraId="239F4E87" w14:textId="77777777">
      <w:pPr>
        <w:pStyle w:val="Heading1"/>
        <w:rPr>
          <w:sz w:val="24"/>
          <w:szCs w:val="24"/>
        </w:rPr>
      </w:pPr>
      <w:bookmarkStart w:name="_Toc100845091" w:id="17"/>
      <w:r w:rsidRPr="0057118B">
        <w:rPr>
          <w:sz w:val="36"/>
          <w:szCs w:val="36"/>
        </w:rPr>
        <w:t>Site Control</w:t>
      </w:r>
      <w:bookmarkEnd w:id="17"/>
    </w:p>
    <w:p w:rsidRPr="008B1A0A" w:rsidR="008B1A0A" w:rsidP="008B1A0A" w:rsidRDefault="008B1A0A" w14:paraId="0FCE3563" w14:textId="77777777">
      <w:pPr>
        <w:pStyle w:val="paragraph"/>
        <w:spacing w:before="0" w:beforeAutospacing="0" w:after="0" w:afterAutospacing="0"/>
        <w:textAlignment w:val="baseline"/>
        <w:rPr>
          <w:rStyle w:val="normaltextrun"/>
          <w:u w:val="single"/>
        </w:rPr>
      </w:pPr>
    </w:p>
    <w:p w:rsidR="00EF0115" w:rsidP="00BD1BFC" w:rsidRDefault="00EF0115" w14:paraId="4FE12CA5" w14:textId="7152C7F7">
      <w:pPr>
        <w:pStyle w:val="paragraph"/>
        <w:numPr>
          <w:ilvl w:val="0"/>
          <w:numId w:val="22"/>
        </w:numPr>
        <w:spacing w:before="0" w:beforeAutospacing="0" w:after="0" w:afterAutospacing="0"/>
        <w:ind w:left="0" w:firstLine="0"/>
        <w:textAlignment w:val="baseline"/>
        <w:rPr>
          <w:rStyle w:val="normaltextrun"/>
          <w:u w:val="single"/>
        </w:rPr>
      </w:pPr>
      <w:r>
        <w:rPr>
          <w:rStyle w:val="normaltextrun"/>
          <w:rFonts w:ascii="Calibri" w:hAnsi="Calibri" w:cs="Calibri"/>
          <w:u w:val="single"/>
        </w:rPr>
        <w:t>Control of Land for Project Site</w:t>
      </w:r>
    </w:p>
    <w:p w:rsidR="00EF0115" w:rsidP="00EF0115" w:rsidRDefault="00EF0115" w14:paraId="0C7AA6DD"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Can your firm certify that you possess or control </w:t>
      </w:r>
      <w:r>
        <w:rPr>
          <w:rStyle w:val="normaltextrun"/>
          <w:rFonts w:ascii="Calibri" w:hAnsi="Calibri" w:cs="Calibri"/>
          <w:b/>
          <w:bCs/>
          <w:i/>
          <w:iCs/>
        </w:rPr>
        <w:t>all</w:t>
      </w:r>
      <w:r>
        <w:rPr>
          <w:rStyle w:val="normaltextrun"/>
          <w:rFonts w:ascii="Calibri" w:hAnsi="Calibri" w:cs="Calibri"/>
        </w:rPr>
        <w:t xml:space="preserve"> land rights necessary for the project site and duration?</w:t>
      </w:r>
    </w:p>
    <w:p w:rsidR="00FF6BBA" w:rsidP="00EF0115" w:rsidRDefault="00FF6BBA" w14:paraId="6B91C962" w14:textId="77777777">
      <w:pPr>
        <w:pStyle w:val="paragraph"/>
        <w:spacing w:before="0" w:beforeAutospacing="0" w:after="0" w:afterAutospacing="0"/>
        <w:ind w:left="720"/>
        <w:textAlignment w:val="baseline"/>
        <w:rPr>
          <w:rStyle w:val="normaltextrun"/>
          <w:rFonts w:ascii="Calibri" w:hAnsi="Calibri" w:cs="Calibri"/>
        </w:rPr>
      </w:pPr>
    </w:p>
    <w:p w:rsidR="00FF6BBA" w:rsidP="00EF0115" w:rsidRDefault="00FF6BBA" w14:paraId="1DBCB869" w14:textId="11650663">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Yes: ____</w:t>
      </w:r>
    </w:p>
    <w:p w:rsidR="00FF6BBA" w:rsidP="00EF0115" w:rsidRDefault="00FF6BBA" w14:paraId="4162652A" w14:textId="77777777">
      <w:pPr>
        <w:pStyle w:val="paragraph"/>
        <w:spacing w:before="0" w:beforeAutospacing="0" w:after="0" w:afterAutospacing="0"/>
        <w:ind w:left="720"/>
        <w:textAlignment w:val="baseline"/>
        <w:rPr>
          <w:rStyle w:val="normaltextrun"/>
          <w:rFonts w:ascii="Calibri" w:hAnsi="Calibri" w:cs="Calibri"/>
        </w:rPr>
      </w:pPr>
    </w:p>
    <w:p w:rsidR="00FF6BBA" w:rsidP="00EF0115" w:rsidRDefault="00FF6BBA" w14:paraId="1D5E19E1" w14:textId="4292DF16">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No: ____</w:t>
      </w:r>
    </w:p>
    <w:p w:rsidR="00EF0115" w:rsidP="00EF0115" w:rsidRDefault="00EF0115" w14:paraId="5860157F"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0ECA32DF"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7E0E3F45" w14:textId="77777777">
      <w:pPr>
        <w:pStyle w:val="paragraph"/>
        <w:spacing w:before="0" w:beforeAutospacing="0" w:after="0" w:afterAutospacing="0"/>
        <w:ind w:left="630"/>
        <w:textAlignment w:val="baseline"/>
        <w:rPr>
          <w:rStyle w:val="normaltextrun"/>
          <w:rFonts w:ascii="Calibri" w:hAnsi="Calibri" w:cs="Calibri"/>
        </w:rPr>
      </w:pPr>
      <w:r>
        <w:rPr>
          <w:rStyle w:val="normaltextrun"/>
          <w:rFonts w:ascii="Calibri" w:hAnsi="Calibri" w:cs="Calibri"/>
        </w:rPr>
        <w:t>If you answered “Yes” to question 1, please indicate the method of site control (Fee Owned, Lease, Option, etc.) for each specific parcel.</w:t>
      </w:r>
    </w:p>
    <w:p w:rsidR="00EF0115" w:rsidP="00EF0115" w:rsidRDefault="00EF0115" w14:paraId="039E24FE" w14:textId="77777777">
      <w:pPr>
        <w:pStyle w:val="paragraph"/>
        <w:spacing w:before="0" w:beforeAutospacing="0" w:after="0" w:afterAutospacing="0"/>
        <w:textAlignment w:val="baseline"/>
        <w:rPr>
          <w:rStyle w:val="normaltextrun"/>
          <w:rFonts w:ascii="Calibri" w:hAnsi="Calibri" w:cs="Calibri"/>
        </w:rPr>
      </w:pPr>
    </w:p>
    <w:tbl>
      <w:tblPr>
        <w:tblW w:w="7600" w:type="dxa"/>
        <w:tblCellMar>
          <w:left w:w="0" w:type="dxa"/>
          <w:right w:w="0" w:type="dxa"/>
        </w:tblCellMar>
        <w:tblLook w:val="04A0" w:firstRow="1" w:lastRow="0" w:firstColumn="1" w:lastColumn="0" w:noHBand="0" w:noVBand="1"/>
      </w:tblPr>
      <w:tblGrid>
        <w:gridCol w:w="2580"/>
        <w:gridCol w:w="5020"/>
      </w:tblGrid>
      <w:tr w:rsidR="00EF0115" w:rsidTr="00EF0115" w14:paraId="0E46B742" w14:textId="77777777">
        <w:trPr>
          <w:trHeight w:val="300"/>
        </w:trPr>
        <w:tc>
          <w:tcPr>
            <w:tcW w:w="2580"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00EF0115" w:rsidRDefault="00EF0115" w14:paraId="64FDDF8A" w14:textId="77777777">
            <w:pPr>
              <w:rPr>
                <w:color w:val="000000"/>
                <w:sz w:val="24"/>
                <w:szCs w:val="24"/>
              </w:rPr>
            </w:pPr>
            <w:r>
              <w:rPr>
                <w:b/>
                <w:bCs/>
                <w:color w:val="000000"/>
                <w:sz w:val="24"/>
                <w:szCs w:val="24"/>
              </w:rPr>
              <w:lastRenderedPageBreak/>
              <w:t>Assessor’s Parcel Number</w:t>
            </w:r>
          </w:p>
        </w:tc>
        <w:tc>
          <w:tcPr>
            <w:tcW w:w="502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7A75A4F8" w14:textId="77777777">
            <w:pPr>
              <w:rPr>
                <w:color w:val="000000"/>
                <w:sz w:val="24"/>
                <w:szCs w:val="24"/>
              </w:rPr>
            </w:pPr>
            <w:r>
              <w:rPr>
                <w:b/>
                <w:bCs/>
                <w:color w:val="000000"/>
                <w:sz w:val="24"/>
                <w:szCs w:val="24"/>
              </w:rPr>
              <w:t>Method of Control (Fee Owned, Lease, Option, Etc.)</w:t>
            </w:r>
          </w:p>
        </w:tc>
      </w:tr>
      <w:tr w:rsidR="00EF0115" w:rsidTr="00EF0115" w14:paraId="031F49EB"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49F10783"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3EBA10B2" w14:textId="77777777">
            <w:pPr>
              <w:rPr>
                <w:color w:val="000000"/>
                <w:sz w:val="24"/>
                <w:szCs w:val="24"/>
              </w:rPr>
            </w:pPr>
            <w:r>
              <w:rPr>
                <w:color w:val="000000"/>
                <w:sz w:val="24"/>
                <w:szCs w:val="24"/>
              </w:rPr>
              <w:t> </w:t>
            </w:r>
          </w:p>
        </w:tc>
      </w:tr>
      <w:tr w:rsidR="00EF0115" w:rsidTr="00EF0115" w14:paraId="0F9D2910"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62637A43"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1D563788" w14:textId="77777777">
            <w:pPr>
              <w:rPr>
                <w:color w:val="000000"/>
                <w:sz w:val="24"/>
                <w:szCs w:val="24"/>
              </w:rPr>
            </w:pPr>
            <w:r>
              <w:rPr>
                <w:color w:val="000000"/>
                <w:sz w:val="24"/>
                <w:szCs w:val="24"/>
              </w:rPr>
              <w:t> </w:t>
            </w:r>
          </w:p>
        </w:tc>
      </w:tr>
    </w:tbl>
    <w:p w:rsidR="00EF0115" w:rsidP="00EF0115" w:rsidRDefault="00EF0115" w14:paraId="6B9F3C08"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56CF0181"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If you answered “No” to question 1, please indicate what is missing and what the firm’s plan is to address the deficiency for each specific parcel.   </w:t>
      </w:r>
    </w:p>
    <w:p w:rsidR="00EF0115" w:rsidP="00EF0115" w:rsidRDefault="00EF0115" w14:paraId="5E79A2C7" w14:textId="77777777">
      <w:pPr>
        <w:pStyle w:val="paragraph"/>
        <w:spacing w:before="0" w:beforeAutospacing="0" w:after="0" w:afterAutospacing="0"/>
        <w:textAlignment w:val="baseline"/>
        <w:rPr>
          <w:rStyle w:val="normaltextrun"/>
          <w:rFonts w:ascii="Calibri" w:hAnsi="Calibri" w:cs="Calibri"/>
        </w:rPr>
      </w:pPr>
    </w:p>
    <w:tbl>
      <w:tblPr>
        <w:tblW w:w="9040" w:type="dxa"/>
        <w:tblCellMar>
          <w:left w:w="0" w:type="dxa"/>
          <w:right w:w="0" w:type="dxa"/>
        </w:tblCellMar>
        <w:tblLook w:val="04A0" w:firstRow="1" w:lastRow="0" w:firstColumn="1" w:lastColumn="0" w:noHBand="0" w:noVBand="1"/>
      </w:tblPr>
      <w:tblGrid>
        <w:gridCol w:w="2580"/>
        <w:gridCol w:w="5020"/>
        <w:gridCol w:w="1440"/>
      </w:tblGrid>
      <w:tr w:rsidR="00EF0115" w:rsidTr="00EF0115" w14:paraId="52CAC62C" w14:textId="77777777">
        <w:trPr>
          <w:trHeight w:val="300"/>
        </w:trPr>
        <w:tc>
          <w:tcPr>
            <w:tcW w:w="2580"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00EF0115" w:rsidRDefault="00EF0115" w14:paraId="7B66A23A" w14:textId="77777777">
            <w:pPr>
              <w:rPr>
                <w:color w:val="000000"/>
                <w:sz w:val="24"/>
                <w:szCs w:val="24"/>
              </w:rPr>
            </w:pPr>
            <w:r>
              <w:rPr>
                <w:b/>
                <w:bCs/>
                <w:color w:val="000000"/>
                <w:sz w:val="24"/>
                <w:szCs w:val="24"/>
              </w:rPr>
              <w:t>Assessor’s Parcel Number</w:t>
            </w:r>
          </w:p>
        </w:tc>
        <w:tc>
          <w:tcPr>
            <w:tcW w:w="502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2B6A8787" w14:textId="77777777">
            <w:pPr>
              <w:rPr>
                <w:color w:val="000000"/>
                <w:sz w:val="24"/>
                <w:szCs w:val="24"/>
              </w:rPr>
            </w:pPr>
            <w:r>
              <w:rPr>
                <w:b/>
                <w:bCs/>
                <w:color w:val="000000"/>
                <w:sz w:val="24"/>
                <w:szCs w:val="24"/>
              </w:rPr>
              <w:t>Acquisition Plan (Fee Ownership, Lease, Option, etc.)</w:t>
            </w:r>
          </w:p>
        </w:tc>
        <w:tc>
          <w:tcPr>
            <w:tcW w:w="144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30DE14A5" w14:textId="77777777">
            <w:pPr>
              <w:rPr>
                <w:color w:val="000000"/>
                <w:sz w:val="24"/>
                <w:szCs w:val="24"/>
              </w:rPr>
            </w:pPr>
            <w:r>
              <w:rPr>
                <w:b/>
                <w:bCs/>
                <w:color w:val="000000"/>
                <w:sz w:val="24"/>
                <w:szCs w:val="24"/>
              </w:rPr>
              <w:t>Current Status</w:t>
            </w:r>
          </w:p>
        </w:tc>
      </w:tr>
      <w:tr w:rsidR="00EF0115" w:rsidTr="00EF0115" w14:paraId="5C1A3D44"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482163B8"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43FB6C99" w14:textId="77777777">
            <w:pPr>
              <w:rPr>
                <w:color w:val="000000"/>
                <w:sz w:val="24"/>
                <w:szCs w:val="24"/>
              </w:rPr>
            </w:pPr>
            <w:r>
              <w:rPr>
                <w:color w:val="000000"/>
                <w:sz w:val="24"/>
                <w:szCs w:val="24"/>
              </w:rPr>
              <w:t> </w:t>
            </w:r>
          </w:p>
        </w:tc>
        <w:tc>
          <w:tcPr>
            <w:tcW w:w="144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1F8212DC" w14:textId="77777777">
            <w:pPr>
              <w:rPr>
                <w:color w:val="000000"/>
                <w:sz w:val="24"/>
                <w:szCs w:val="24"/>
              </w:rPr>
            </w:pPr>
            <w:r>
              <w:rPr>
                <w:color w:val="000000"/>
                <w:sz w:val="24"/>
                <w:szCs w:val="24"/>
              </w:rPr>
              <w:t> </w:t>
            </w:r>
          </w:p>
        </w:tc>
      </w:tr>
      <w:tr w:rsidR="00EF0115" w:rsidTr="00EF0115" w14:paraId="04F40676"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75AD2E25"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0FD0367C" w14:textId="77777777">
            <w:pPr>
              <w:rPr>
                <w:color w:val="000000"/>
                <w:sz w:val="24"/>
                <w:szCs w:val="24"/>
              </w:rPr>
            </w:pPr>
            <w:r>
              <w:rPr>
                <w:color w:val="000000"/>
                <w:sz w:val="24"/>
                <w:szCs w:val="24"/>
              </w:rPr>
              <w:t> </w:t>
            </w:r>
          </w:p>
        </w:tc>
        <w:tc>
          <w:tcPr>
            <w:tcW w:w="144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41C6DC08" w14:textId="77777777">
            <w:pPr>
              <w:rPr>
                <w:color w:val="000000"/>
                <w:sz w:val="24"/>
                <w:szCs w:val="24"/>
              </w:rPr>
            </w:pPr>
            <w:r>
              <w:rPr>
                <w:color w:val="000000"/>
                <w:sz w:val="24"/>
                <w:szCs w:val="24"/>
              </w:rPr>
              <w:t> </w:t>
            </w:r>
          </w:p>
        </w:tc>
      </w:tr>
    </w:tbl>
    <w:p w:rsidR="00EF0115" w:rsidP="00EF0115" w:rsidRDefault="00EF0115" w14:paraId="1CAB0FFB"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6990CBF9" w14:textId="77777777">
      <w:pPr>
        <w:pStyle w:val="paragraph"/>
        <w:spacing w:before="0" w:beforeAutospacing="0" w:after="0" w:afterAutospacing="0"/>
        <w:textAlignment w:val="baseline"/>
        <w:rPr>
          <w:rStyle w:val="normaltextrun"/>
          <w:rFonts w:ascii="Calibri" w:hAnsi="Calibri" w:cs="Calibri"/>
        </w:rPr>
      </w:pPr>
    </w:p>
    <w:p w:rsidR="00EF0115" w:rsidP="00BD1BFC" w:rsidRDefault="00EF0115" w14:paraId="72EE0DB5" w14:textId="77777777">
      <w:pPr>
        <w:pStyle w:val="paragraph"/>
        <w:numPr>
          <w:ilvl w:val="0"/>
          <w:numId w:val="22"/>
        </w:numPr>
        <w:spacing w:before="0" w:beforeAutospacing="0" w:after="0" w:afterAutospacing="0"/>
        <w:ind w:left="0" w:firstLine="0"/>
        <w:textAlignment w:val="baseline"/>
        <w:rPr>
          <w:rStyle w:val="normaltextrun"/>
          <w:rFonts w:ascii="Calibri" w:hAnsi="Calibri" w:cs="Calibri"/>
          <w:u w:val="single"/>
        </w:rPr>
      </w:pPr>
      <w:r>
        <w:rPr>
          <w:rStyle w:val="normaltextrun"/>
          <w:rFonts w:ascii="Calibri" w:hAnsi="Calibri" w:cs="Calibri"/>
          <w:u w:val="single"/>
        </w:rPr>
        <w:t>Control of Land for Electric and Gas Interconnection</w:t>
      </w:r>
    </w:p>
    <w:p w:rsidR="00EF0115" w:rsidP="00EF0115" w:rsidRDefault="00EF0115" w14:paraId="3190DB6E"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Can your firm certify that you possess or control </w:t>
      </w:r>
      <w:r>
        <w:rPr>
          <w:rStyle w:val="normaltextrun"/>
          <w:rFonts w:ascii="Calibri" w:hAnsi="Calibri" w:cs="Calibri"/>
          <w:b/>
          <w:bCs/>
          <w:i/>
          <w:iCs/>
        </w:rPr>
        <w:t>all</w:t>
      </w:r>
      <w:r>
        <w:rPr>
          <w:rStyle w:val="normaltextrun"/>
          <w:rFonts w:ascii="Calibri" w:hAnsi="Calibri" w:cs="Calibri"/>
        </w:rPr>
        <w:t xml:space="preserve"> land rights necessary for the Interconnection?</w:t>
      </w:r>
    </w:p>
    <w:p w:rsidR="00A11436" w:rsidP="00EF0115" w:rsidRDefault="00A11436" w14:paraId="0F043394" w14:textId="77777777">
      <w:pPr>
        <w:pStyle w:val="paragraph"/>
        <w:spacing w:before="0" w:beforeAutospacing="0" w:after="0" w:afterAutospacing="0"/>
        <w:ind w:left="720"/>
        <w:textAlignment w:val="baseline"/>
        <w:rPr>
          <w:rStyle w:val="normaltextrun"/>
          <w:rFonts w:ascii="Calibri" w:hAnsi="Calibri" w:cs="Calibri"/>
        </w:rPr>
      </w:pPr>
    </w:p>
    <w:p w:rsidR="00A11436" w:rsidP="00A11436" w:rsidRDefault="00A11436" w14:paraId="7D27E39B"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Yes: ____</w:t>
      </w:r>
    </w:p>
    <w:p w:rsidR="00A11436" w:rsidP="00A11436" w:rsidRDefault="00A11436" w14:paraId="7E53AF1C" w14:textId="77777777">
      <w:pPr>
        <w:pStyle w:val="paragraph"/>
        <w:spacing w:before="0" w:beforeAutospacing="0" w:after="0" w:afterAutospacing="0"/>
        <w:ind w:left="720"/>
        <w:textAlignment w:val="baseline"/>
        <w:rPr>
          <w:rStyle w:val="normaltextrun"/>
          <w:rFonts w:ascii="Calibri" w:hAnsi="Calibri" w:cs="Calibri"/>
        </w:rPr>
      </w:pPr>
    </w:p>
    <w:p w:rsidR="00A11436" w:rsidP="00A11436" w:rsidRDefault="00A11436" w14:paraId="6B71C479"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No: ____</w:t>
      </w:r>
    </w:p>
    <w:p w:rsidR="00EF0115" w:rsidP="00EF0115" w:rsidRDefault="00EF0115" w14:paraId="1D3EDC69"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50514187"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584BB4E1" w14:textId="77777777">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If you answered “Yes” to question 1, please indicate the method of control (Easement, Encroachment Permit, Fee Owned, Lease, Option, etc.) for each segment of the interconnection.</w:t>
      </w:r>
    </w:p>
    <w:p w:rsidR="00EF0115" w:rsidP="00EF0115" w:rsidRDefault="00EF0115" w14:paraId="6B66F799" w14:textId="77777777">
      <w:pPr>
        <w:pStyle w:val="paragraph"/>
        <w:spacing w:before="0" w:beforeAutospacing="0" w:after="0" w:afterAutospacing="0"/>
        <w:textAlignment w:val="baseline"/>
        <w:rPr>
          <w:rStyle w:val="normaltextrun"/>
          <w:rFonts w:ascii="Calibri" w:hAnsi="Calibri" w:cs="Calibri"/>
        </w:rPr>
      </w:pPr>
    </w:p>
    <w:tbl>
      <w:tblPr>
        <w:tblW w:w="9127" w:type="dxa"/>
        <w:tblCellMar>
          <w:left w:w="0" w:type="dxa"/>
          <w:right w:w="0" w:type="dxa"/>
        </w:tblCellMar>
        <w:tblLook w:val="04A0" w:firstRow="1" w:lastRow="0" w:firstColumn="1" w:lastColumn="0" w:noHBand="0" w:noVBand="1"/>
      </w:tblPr>
      <w:tblGrid>
        <w:gridCol w:w="3098"/>
        <w:gridCol w:w="6029"/>
      </w:tblGrid>
      <w:tr w:rsidR="00EF0115" w:rsidTr="00EF0115" w14:paraId="1116FCD7" w14:textId="77777777">
        <w:trPr>
          <w:trHeight w:val="308"/>
        </w:trPr>
        <w:tc>
          <w:tcPr>
            <w:tcW w:w="3098"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00EF0115" w:rsidRDefault="00EF0115" w14:paraId="68359CF2" w14:textId="77777777">
            <w:pPr>
              <w:rPr>
                <w:color w:val="000000"/>
                <w:sz w:val="24"/>
                <w:szCs w:val="24"/>
              </w:rPr>
            </w:pPr>
            <w:r>
              <w:rPr>
                <w:b/>
                <w:bCs/>
                <w:color w:val="000000"/>
                <w:sz w:val="24"/>
                <w:szCs w:val="24"/>
              </w:rPr>
              <w:t>Assessor’s Parcel Number (or ROW Segment)</w:t>
            </w:r>
          </w:p>
        </w:tc>
        <w:tc>
          <w:tcPr>
            <w:tcW w:w="6029"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6BD2CD33" w14:textId="77777777">
            <w:pPr>
              <w:rPr>
                <w:color w:val="000000"/>
                <w:sz w:val="24"/>
                <w:szCs w:val="24"/>
              </w:rPr>
            </w:pPr>
            <w:r>
              <w:rPr>
                <w:b/>
                <w:bCs/>
                <w:color w:val="000000"/>
                <w:sz w:val="24"/>
                <w:szCs w:val="24"/>
              </w:rPr>
              <w:t>Method of Control (Easement, Encroachment Permit, Fee Owned, Lease, Option, Etc.)</w:t>
            </w:r>
          </w:p>
        </w:tc>
      </w:tr>
      <w:tr w:rsidR="00EF0115" w:rsidTr="00EF0115" w14:paraId="581E5F3D" w14:textId="77777777">
        <w:trPr>
          <w:trHeight w:val="308"/>
        </w:trPr>
        <w:tc>
          <w:tcPr>
            <w:tcW w:w="3098"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39EE7961" w14:textId="77777777">
            <w:pPr>
              <w:rPr>
                <w:b/>
                <w:bCs/>
                <w:color w:val="000000"/>
                <w:sz w:val="24"/>
                <w:szCs w:val="24"/>
              </w:rPr>
            </w:pPr>
            <w:r>
              <w:rPr>
                <w:b/>
                <w:bCs/>
                <w:color w:val="000000"/>
                <w:sz w:val="24"/>
                <w:szCs w:val="24"/>
              </w:rPr>
              <w:t> </w:t>
            </w:r>
          </w:p>
        </w:tc>
        <w:tc>
          <w:tcPr>
            <w:tcW w:w="6029"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0CB35DB3" w14:textId="77777777">
            <w:pPr>
              <w:rPr>
                <w:color w:val="000000"/>
                <w:sz w:val="24"/>
                <w:szCs w:val="24"/>
              </w:rPr>
            </w:pPr>
            <w:r>
              <w:rPr>
                <w:color w:val="000000"/>
                <w:sz w:val="24"/>
                <w:szCs w:val="24"/>
              </w:rPr>
              <w:t> </w:t>
            </w:r>
          </w:p>
        </w:tc>
      </w:tr>
      <w:tr w:rsidR="00EF0115" w:rsidTr="00EF0115" w14:paraId="04CE5BB4" w14:textId="77777777">
        <w:trPr>
          <w:trHeight w:val="308"/>
        </w:trPr>
        <w:tc>
          <w:tcPr>
            <w:tcW w:w="3098"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20387E61" w14:textId="77777777">
            <w:pPr>
              <w:rPr>
                <w:b/>
                <w:bCs/>
                <w:color w:val="000000"/>
                <w:sz w:val="24"/>
                <w:szCs w:val="24"/>
              </w:rPr>
            </w:pPr>
            <w:r>
              <w:rPr>
                <w:b/>
                <w:bCs/>
                <w:color w:val="000000"/>
                <w:sz w:val="24"/>
                <w:szCs w:val="24"/>
              </w:rPr>
              <w:t> </w:t>
            </w:r>
          </w:p>
        </w:tc>
        <w:tc>
          <w:tcPr>
            <w:tcW w:w="6029"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32551333" w14:textId="77777777">
            <w:pPr>
              <w:rPr>
                <w:color w:val="000000"/>
                <w:sz w:val="24"/>
                <w:szCs w:val="24"/>
              </w:rPr>
            </w:pPr>
            <w:r>
              <w:rPr>
                <w:color w:val="000000"/>
                <w:sz w:val="24"/>
                <w:szCs w:val="24"/>
              </w:rPr>
              <w:t> </w:t>
            </w:r>
          </w:p>
        </w:tc>
      </w:tr>
    </w:tbl>
    <w:p w:rsidR="00EF0115" w:rsidP="00EF0115" w:rsidRDefault="00EF0115" w14:paraId="61D6BEBE" w14:textId="77777777">
      <w:pPr>
        <w:pStyle w:val="paragraph"/>
        <w:spacing w:before="0" w:beforeAutospacing="0" w:after="0" w:afterAutospacing="0"/>
        <w:textAlignment w:val="baseline"/>
        <w:rPr>
          <w:rStyle w:val="normaltextrun"/>
          <w:rFonts w:ascii="Calibri" w:hAnsi="Calibri" w:cs="Calibri"/>
        </w:rPr>
      </w:pPr>
    </w:p>
    <w:p w:rsidR="00EF0115" w:rsidP="00EF0115" w:rsidRDefault="00EF0115" w14:paraId="0660793C"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lastRenderedPageBreak/>
        <w:t xml:space="preserve">If you answered “No” to question 1, please indicate what is missing and what the firm’s plan is to address the deficiency for each specific parcel or ROW segment.   </w:t>
      </w:r>
    </w:p>
    <w:p w:rsidR="00EF0115" w:rsidP="00EF0115" w:rsidRDefault="00EF0115" w14:paraId="3E17B017" w14:textId="77777777">
      <w:pPr>
        <w:pStyle w:val="paragraph"/>
        <w:spacing w:before="0" w:beforeAutospacing="0" w:after="0" w:afterAutospacing="0"/>
        <w:textAlignment w:val="baseline"/>
        <w:rPr>
          <w:rStyle w:val="normaltextrun"/>
          <w:rFonts w:ascii="Calibri" w:hAnsi="Calibri" w:cs="Calibri"/>
        </w:rPr>
      </w:pPr>
    </w:p>
    <w:tbl>
      <w:tblPr>
        <w:tblW w:w="9040" w:type="dxa"/>
        <w:tblCellMar>
          <w:left w:w="0" w:type="dxa"/>
          <w:right w:w="0" w:type="dxa"/>
        </w:tblCellMar>
        <w:tblLook w:val="04A0" w:firstRow="1" w:lastRow="0" w:firstColumn="1" w:lastColumn="0" w:noHBand="0" w:noVBand="1"/>
      </w:tblPr>
      <w:tblGrid>
        <w:gridCol w:w="2580"/>
        <w:gridCol w:w="5020"/>
        <w:gridCol w:w="1440"/>
      </w:tblGrid>
      <w:tr w:rsidR="00EF0115" w:rsidTr="00EF0115" w14:paraId="35976D30" w14:textId="77777777">
        <w:trPr>
          <w:trHeight w:val="300"/>
        </w:trPr>
        <w:tc>
          <w:tcPr>
            <w:tcW w:w="2580"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00EF0115" w:rsidRDefault="00EF0115" w14:paraId="2DCB2C29" w14:textId="77777777">
            <w:pPr>
              <w:rPr>
                <w:color w:val="000000"/>
                <w:sz w:val="24"/>
                <w:szCs w:val="24"/>
              </w:rPr>
            </w:pPr>
            <w:r>
              <w:rPr>
                <w:b/>
                <w:bCs/>
                <w:color w:val="000000"/>
                <w:sz w:val="24"/>
                <w:szCs w:val="24"/>
              </w:rPr>
              <w:t>Assessor’s Parcel Number (or ROW Segment)</w:t>
            </w:r>
          </w:p>
        </w:tc>
        <w:tc>
          <w:tcPr>
            <w:tcW w:w="502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6669F782" w14:textId="77777777">
            <w:pPr>
              <w:rPr>
                <w:color w:val="000000"/>
                <w:sz w:val="24"/>
                <w:szCs w:val="24"/>
              </w:rPr>
            </w:pPr>
            <w:r>
              <w:rPr>
                <w:b/>
                <w:bCs/>
                <w:color w:val="000000"/>
                <w:sz w:val="24"/>
                <w:szCs w:val="24"/>
              </w:rPr>
              <w:t>Acquisition Plan (Easement, Encroachment Permit, Fee Ownership, Lease, Option, etc.)</w:t>
            </w:r>
          </w:p>
        </w:tc>
        <w:tc>
          <w:tcPr>
            <w:tcW w:w="144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00EF0115" w:rsidRDefault="00EF0115" w14:paraId="0A493589" w14:textId="77777777">
            <w:pPr>
              <w:rPr>
                <w:color w:val="000000"/>
                <w:sz w:val="24"/>
                <w:szCs w:val="24"/>
              </w:rPr>
            </w:pPr>
            <w:r>
              <w:rPr>
                <w:b/>
                <w:bCs/>
                <w:color w:val="000000"/>
                <w:sz w:val="24"/>
                <w:szCs w:val="24"/>
              </w:rPr>
              <w:t>Current Status</w:t>
            </w:r>
          </w:p>
        </w:tc>
      </w:tr>
      <w:tr w:rsidR="00EF0115" w:rsidTr="00EF0115" w14:paraId="2F14FDF7"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0D44888E"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19377951" w14:textId="77777777">
            <w:pPr>
              <w:rPr>
                <w:color w:val="000000"/>
                <w:sz w:val="24"/>
                <w:szCs w:val="24"/>
              </w:rPr>
            </w:pPr>
            <w:r>
              <w:rPr>
                <w:color w:val="000000"/>
                <w:sz w:val="24"/>
                <w:szCs w:val="24"/>
              </w:rPr>
              <w:t> </w:t>
            </w:r>
          </w:p>
        </w:tc>
        <w:tc>
          <w:tcPr>
            <w:tcW w:w="144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0035E814" w14:textId="77777777">
            <w:pPr>
              <w:rPr>
                <w:color w:val="000000"/>
                <w:sz w:val="24"/>
                <w:szCs w:val="24"/>
              </w:rPr>
            </w:pPr>
            <w:r>
              <w:rPr>
                <w:color w:val="000000"/>
                <w:sz w:val="24"/>
                <w:szCs w:val="24"/>
              </w:rPr>
              <w:t> </w:t>
            </w:r>
          </w:p>
        </w:tc>
      </w:tr>
      <w:tr w:rsidR="00EF0115" w:rsidTr="00EF0115" w14:paraId="59EB0DB0" w14:textId="77777777">
        <w:trPr>
          <w:trHeight w:val="300"/>
        </w:trPr>
        <w:tc>
          <w:tcPr>
            <w:tcW w:w="2580"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00EF0115" w:rsidRDefault="00EF0115" w14:paraId="535FB723" w14:textId="77777777">
            <w:pPr>
              <w:rPr>
                <w:b/>
                <w:bCs/>
                <w:color w:val="000000"/>
                <w:sz w:val="24"/>
                <w:szCs w:val="24"/>
              </w:rPr>
            </w:pPr>
            <w:r>
              <w:rPr>
                <w:b/>
                <w:bCs/>
                <w:color w:val="000000"/>
                <w:sz w:val="24"/>
                <w:szCs w:val="24"/>
              </w:rPr>
              <w:t> </w:t>
            </w:r>
          </w:p>
        </w:tc>
        <w:tc>
          <w:tcPr>
            <w:tcW w:w="502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1A0189BE" w14:textId="77777777">
            <w:pPr>
              <w:rPr>
                <w:color w:val="000000"/>
                <w:sz w:val="24"/>
                <w:szCs w:val="24"/>
              </w:rPr>
            </w:pPr>
            <w:r>
              <w:rPr>
                <w:color w:val="000000"/>
                <w:sz w:val="24"/>
                <w:szCs w:val="24"/>
              </w:rPr>
              <w:t> </w:t>
            </w:r>
          </w:p>
        </w:tc>
        <w:tc>
          <w:tcPr>
            <w:tcW w:w="1440" w:type="dxa"/>
            <w:tcBorders>
              <w:top w:val="nil"/>
              <w:left w:val="nil"/>
              <w:bottom w:val="single" w:color="999999" w:sz="8" w:space="0"/>
              <w:right w:val="single" w:color="999999" w:sz="8" w:space="0"/>
            </w:tcBorders>
            <w:noWrap/>
            <w:tcMar>
              <w:top w:w="0" w:type="dxa"/>
              <w:left w:w="108" w:type="dxa"/>
              <w:bottom w:w="0" w:type="dxa"/>
              <w:right w:w="108" w:type="dxa"/>
            </w:tcMar>
            <w:hideMark/>
          </w:tcPr>
          <w:p w:rsidR="00EF0115" w:rsidRDefault="00EF0115" w14:paraId="480DF133" w14:textId="77777777">
            <w:pPr>
              <w:rPr>
                <w:color w:val="000000"/>
                <w:sz w:val="24"/>
                <w:szCs w:val="24"/>
              </w:rPr>
            </w:pPr>
            <w:r>
              <w:rPr>
                <w:color w:val="000000"/>
                <w:sz w:val="24"/>
                <w:szCs w:val="24"/>
              </w:rPr>
              <w:t> </w:t>
            </w:r>
          </w:p>
        </w:tc>
      </w:tr>
    </w:tbl>
    <w:p w:rsidR="00EF0115" w:rsidP="00EF0115" w:rsidRDefault="00EF0115" w14:paraId="1DCB0272" w14:textId="77777777">
      <w:pPr>
        <w:pStyle w:val="ListParagraph"/>
        <w:spacing w:after="240"/>
        <w:ind w:left="360"/>
        <w:rPr>
          <w:rFonts w:cs="Calibri" w:eastAsiaTheme="minorHAnsi"/>
          <w:color w:val="000000"/>
          <w:sz w:val="24"/>
          <w:szCs w:val="24"/>
        </w:rPr>
      </w:pPr>
    </w:p>
    <w:p w:rsidR="00EF0115" w:rsidP="00BD1BFC" w:rsidRDefault="00EF0115" w14:paraId="10298A16" w14:textId="77777777">
      <w:pPr>
        <w:pStyle w:val="paragraph"/>
        <w:numPr>
          <w:ilvl w:val="0"/>
          <w:numId w:val="22"/>
        </w:numPr>
        <w:spacing w:before="0" w:beforeAutospacing="0" w:after="0" w:afterAutospacing="0"/>
        <w:textAlignment w:val="baseline"/>
        <w:rPr>
          <w:rStyle w:val="eop"/>
        </w:rPr>
      </w:pPr>
      <w:r>
        <w:rPr>
          <w:rStyle w:val="normaltextrun"/>
          <w:rFonts w:ascii="Calibri" w:hAnsi="Calibri" w:eastAsia="Times New Roman" w:cs="Calibri"/>
          <w:color w:val="000000"/>
          <w:u w:val="single"/>
        </w:rPr>
        <w:t xml:space="preserve">Aerial Site Plan Map </w:t>
      </w:r>
      <w:r>
        <w:rPr>
          <w:rStyle w:val="eop"/>
          <w:rFonts w:ascii="Calibri" w:hAnsi="Calibri" w:eastAsia="Times New Roman" w:cs="Calibri"/>
          <w:color w:val="000000"/>
        </w:rPr>
        <w:t> </w:t>
      </w:r>
    </w:p>
    <w:p w:rsidR="00EF0115" w:rsidP="00EF0115" w:rsidRDefault="00EF0115" w14:paraId="24A32A16" w14:textId="77777777">
      <w:pPr>
        <w:pStyle w:val="paragraph"/>
        <w:spacing w:before="0" w:beforeAutospacing="0" w:after="0" w:afterAutospacing="0"/>
        <w:ind w:left="720"/>
        <w:textAlignment w:val="baseline"/>
        <w:rPr>
          <w:rStyle w:val="normaltextrun"/>
          <w:color w:val="000000"/>
        </w:rPr>
      </w:pPr>
      <w:r>
        <w:rPr>
          <w:rStyle w:val="normaltextrun"/>
          <w:rFonts w:ascii="Calibri" w:hAnsi="Calibri" w:cs="Calibri"/>
          <w:color w:val="000000"/>
        </w:rPr>
        <w:t xml:space="preserve">Provide an aerial site plan map in PDF or jpg format that shows the assessor parcel boundary(ies) the project is located on, the overall boundary/footprint of the project, and </w:t>
      </w:r>
      <w:r>
        <w:rPr>
          <w:rStyle w:val="normaltextrun"/>
          <w:rFonts w:ascii="Calibri" w:hAnsi="Calibri" w:cs="Calibri"/>
        </w:rPr>
        <w:t>key proposed and existing project facilities</w:t>
      </w:r>
      <w:r>
        <w:rPr>
          <w:rStyle w:val="normaltextrun"/>
          <w:rFonts w:ascii="Calibri" w:hAnsi="Calibri" w:cs="Calibri"/>
          <w:color w:val="000000"/>
        </w:rPr>
        <w:t>, including electric generation and storage facilities, access roads and the rights-of-way for all electric, gas, and water interconnecting utilities</w:t>
      </w:r>
    </w:p>
    <w:p w:rsidR="00EF0115" w:rsidP="00EF0115" w:rsidRDefault="00EF0115" w14:paraId="22925B65" w14:textId="77777777">
      <w:pPr>
        <w:pStyle w:val="paragraph"/>
        <w:spacing w:before="0" w:beforeAutospacing="0" w:after="0" w:afterAutospacing="0"/>
        <w:ind w:left="720"/>
        <w:textAlignment w:val="baseline"/>
        <w:rPr>
          <w:rStyle w:val="normaltextrun"/>
          <w:rFonts w:ascii="Calibri" w:hAnsi="Calibri" w:cs="Calibri"/>
          <w:color w:val="000000"/>
        </w:rPr>
      </w:pPr>
    </w:p>
    <w:p w:rsidR="00EF0115" w:rsidP="00BD1BFC" w:rsidRDefault="00EF0115" w14:paraId="63C8FD84" w14:textId="77777777">
      <w:pPr>
        <w:pStyle w:val="paragraph"/>
        <w:numPr>
          <w:ilvl w:val="0"/>
          <w:numId w:val="22"/>
        </w:numPr>
        <w:spacing w:before="0" w:beforeAutospacing="0" w:after="0" w:afterAutospacing="0"/>
        <w:textAlignment w:val="baseline"/>
        <w:rPr>
          <w:rStyle w:val="normaltextrun"/>
          <w:rFonts w:ascii="Calibri" w:hAnsi="Calibri" w:cs="Calibri"/>
          <w:color w:val="000000"/>
        </w:rPr>
      </w:pPr>
      <w:r>
        <w:rPr>
          <w:rStyle w:val="normaltextrun"/>
          <w:rFonts w:ascii="Calibri" w:hAnsi="Calibri" w:eastAsia="Times New Roman" w:cs="Calibri"/>
          <w:u w:val="single"/>
        </w:rPr>
        <w:t>A KMZ file </w:t>
      </w:r>
      <w:r>
        <w:rPr>
          <w:rStyle w:val="scxw101467660"/>
          <w:rFonts w:eastAsia="Times New Roman"/>
        </w:rPr>
        <w:t> </w:t>
      </w:r>
      <w:r>
        <w:rPr>
          <w:rFonts w:ascii="Calibri" w:hAnsi="Calibri" w:eastAsia="Times New Roman" w:cs="Calibri"/>
        </w:rPr>
        <w:br/>
      </w:r>
      <w:r>
        <w:rPr>
          <w:rStyle w:val="normaltextrun"/>
          <w:rFonts w:ascii="Calibri" w:hAnsi="Calibri" w:eastAsia="Times New Roman" w:cs="Calibri"/>
          <w:color w:val="000000"/>
        </w:rPr>
        <w:t xml:space="preserve">Provide a site plan map in KMZ file format that shows the assessor parcel boundary(ies) that the project is located on, the overall boundary/foot print of the project, the centroid point of the project, and </w:t>
      </w:r>
      <w:r>
        <w:rPr>
          <w:rStyle w:val="normaltextrun"/>
          <w:rFonts w:ascii="Calibri" w:hAnsi="Calibri" w:eastAsia="Times New Roman" w:cs="Calibri"/>
        </w:rPr>
        <w:t>key proposed and existing project facilities</w:t>
      </w:r>
      <w:r>
        <w:rPr>
          <w:rStyle w:val="normaltextrun"/>
          <w:rFonts w:ascii="Calibri" w:hAnsi="Calibri" w:eastAsia="Times New Roman" w:cs="Calibri"/>
          <w:color w:val="000000"/>
        </w:rPr>
        <w:t xml:space="preserve">, including electric generation and storage facilities, access roads and the rights-of-way for all electric, gas, and water interconnecting utilities </w:t>
      </w:r>
    </w:p>
    <w:p w:rsidR="00EF0115" w:rsidP="00EF0115" w:rsidRDefault="00EF0115" w14:paraId="30B2AA43" w14:textId="77777777">
      <w:pPr>
        <w:pStyle w:val="paragraph"/>
        <w:spacing w:before="0" w:beforeAutospacing="0" w:after="0" w:afterAutospacing="0"/>
        <w:ind w:left="720"/>
        <w:textAlignment w:val="baseline"/>
        <w:rPr>
          <w:rStyle w:val="normaltextrun"/>
          <w:rFonts w:ascii="Calibri" w:hAnsi="Calibri" w:cs="Calibri"/>
          <w:u w:val="single"/>
        </w:rPr>
      </w:pPr>
    </w:p>
    <w:p w:rsidR="00EF0115" w:rsidP="00EF0115" w:rsidRDefault="00EF0115" w14:paraId="513AA91A" w14:textId="77777777">
      <w:pPr>
        <w:pStyle w:val="paragraph"/>
        <w:spacing w:before="0" w:beforeAutospacing="0" w:after="0" w:afterAutospacing="0"/>
        <w:ind w:left="360"/>
        <w:textAlignment w:val="baseline"/>
        <w:rPr>
          <w:rStyle w:val="normaltextrun"/>
          <w:rFonts w:ascii="Calibri" w:hAnsi="Calibri" w:cs="Calibri"/>
          <w:u w:val="single"/>
        </w:rPr>
      </w:pPr>
      <w:r>
        <w:rPr>
          <w:rStyle w:val="normaltextrun"/>
          <w:rFonts w:ascii="Calibri" w:hAnsi="Calibri" w:cs="Calibri"/>
        </w:rPr>
        <w:t xml:space="preserve">5.   </w:t>
      </w:r>
      <w:r>
        <w:rPr>
          <w:rStyle w:val="normaltextrun"/>
          <w:rFonts w:ascii="Calibri" w:hAnsi="Calibri" w:cs="Calibri"/>
          <w:u w:val="single"/>
        </w:rPr>
        <w:t>General Summary</w:t>
      </w:r>
    </w:p>
    <w:p w:rsidR="00EF0115" w:rsidP="00EF0115" w:rsidRDefault="00EF0115" w14:paraId="582CA3F3" w14:textId="1DAB5E75">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rPr>
        <w:t xml:space="preserve">a. Provide a summary indicating the status of all survey work for proposed new Project including any outstanding survey work that remains. </w:t>
      </w:r>
    </w:p>
    <w:p w:rsidR="00EF0115" w:rsidP="00EF0115" w:rsidRDefault="00EF0115" w14:paraId="189D1EBB" w14:textId="77777777">
      <w:pPr>
        <w:pStyle w:val="paragraph"/>
        <w:spacing w:before="0" w:beforeAutospacing="0" w:after="0" w:afterAutospacing="0"/>
        <w:ind w:left="720"/>
        <w:textAlignment w:val="baseline"/>
        <w:rPr>
          <w:rStyle w:val="normaltextrun"/>
          <w:rFonts w:ascii="Calibri" w:hAnsi="Calibri" w:cs="Calibri"/>
        </w:rPr>
      </w:pPr>
    </w:p>
    <w:p w:rsidR="00EF0115" w:rsidP="00EF0115" w:rsidRDefault="00EF0115" w14:paraId="5EB0A268" w14:textId="77777777">
      <w:pPr>
        <w:pStyle w:val="paragraph"/>
        <w:spacing w:before="0" w:beforeAutospacing="0" w:after="0" w:afterAutospacing="0"/>
        <w:ind w:left="720"/>
        <w:textAlignment w:val="baseline"/>
      </w:pPr>
      <w:r>
        <w:rPr>
          <w:rStyle w:val="normaltextrun"/>
          <w:rFonts w:ascii="Calibri" w:hAnsi="Calibri" w:cs="Calibri"/>
        </w:rPr>
        <w:t>b. Include status of preliminary title report for the proposed new Project; include any restrictions or encumbrances that may affect the land and/or proposed work. Provide mitigation steps for any identified restrictions or encumbrances.</w:t>
      </w:r>
    </w:p>
    <w:p w:rsidRPr="00AA31B6" w:rsidR="00EF0115" w:rsidP="007A3E13" w:rsidRDefault="00EF0115" w14:paraId="586E61D1" w14:textId="77777777">
      <w:pPr>
        <w:spacing w:line="240" w:lineRule="auto"/>
        <w:rPr>
          <w:rFonts w:cs="Calibri" w:asciiTheme="minorHAnsi" w:hAnsiTheme="minorHAnsi"/>
          <w:b/>
          <w:bCs/>
          <w:sz w:val="24"/>
          <w:szCs w:val="24"/>
          <w:u w:val="single"/>
        </w:rPr>
      </w:pPr>
    </w:p>
    <w:p w:rsidR="00E96AA8" w:rsidP="002F6F88" w:rsidRDefault="00E96AA8" w14:paraId="690F8A42" w14:textId="1437E55D">
      <w:pPr>
        <w:pStyle w:val="ListParagraph"/>
        <w:tabs>
          <w:tab w:val="left" w:pos="360"/>
        </w:tabs>
        <w:spacing w:after="240"/>
        <w:ind w:left="0"/>
        <w:rPr>
          <w:rFonts w:cs="Calibri" w:asciiTheme="minorHAnsi" w:hAnsiTheme="minorHAnsi"/>
          <w:color w:val="000000"/>
          <w:sz w:val="24"/>
          <w:szCs w:val="24"/>
        </w:rPr>
      </w:pPr>
      <w:bookmarkStart w:name="_DV_M284" w:id="18"/>
      <w:bookmarkEnd w:id="18"/>
    </w:p>
    <w:p w:rsidRPr="00EF0115" w:rsidR="00E96AA8" w:rsidP="00BD1BFC" w:rsidRDefault="00E96AA8" w14:paraId="1682737A" w14:textId="31951DB9">
      <w:pPr>
        <w:pStyle w:val="ListParagraph"/>
        <w:numPr>
          <w:ilvl w:val="0"/>
          <w:numId w:val="23"/>
        </w:numPr>
        <w:tabs>
          <w:tab w:val="left" w:pos="360"/>
        </w:tabs>
        <w:spacing w:after="240"/>
        <w:rPr>
          <w:rFonts w:cs="Calibri" w:asciiTheme="minorHAnsi" w:hAnsiTheme="minorHAnsi"/>
          <w:color w:val="000000"/>
          <w:sz w:val="24"/>
          <w:szCs w:val="24"/>
          <w:u w:val="single"/>
        </w:rPr>
      </w:pPr>
      <w:bookmarkStart w:name="_Hlk74652236" w:id="19"/>
      <w:r w:rsidRPr="00EF0115">
        <w:rPr>
          <w:rFonts w:cs="Calibri" w:asciiTheme="minorHAnsi" w:hAnsiTheme="minorHAnsi"/>
          <w:color w:val="000000"/>
          <w:sz w:val="24"/>
          <w:szCs w:val="24"/>
          <w:u w:val="single"/>
        </w:rPr>
        <w:t>Disadvantaged Communities</w:t>
      </w:r>
    </w:p>
    <w:p w:rsidRPr="00AA31B6" w:rsidR="00E96AA8" w:rsidP="00EF0115" w:rsidRDefault="00E96AA8" w14:paraId="3F66DD07" w14:textId="2594BD1A">
      <w:pPr>
        <w:pStyle w:val="ListParagraph"/>
        <w:tabs>
          <w:tab w:val="left" w:pos="360"/>
        </w:tabs>
        <w:spacing w:after="240"/>
        <w:ind w:left="360"/>
        <w:rPr>
          <w:rFonts w:cs="Calibri" w:asciiTheme="minorHAnsi" w:hAnsiTheme="minorHAnsi"/>
          <w:color w:val="000000"/>
          <w:sz w:val="24"/>
          <w:szCs w:val="24"/>
        </w:rPr>
      </w:pPr>
      <w:r>
        <w:rPr>
          <w:rFonts w:cs="Calibri" w:asciiTheme="minorHAnsi" w:hAnsiTheme="minorHAnsi"/>
          <w:color w:val="000000"/>
          <w:sz w:val="24"/>
          <w:szCs w:val="24"/>
        </w:rPr>
        <w:lastRenderedPageBreak/>
        <w:t xml:space="preserve">Please indicate whether your project is located in a disadvantaged community, as defined in Appendix I at the bottom of this document. </w:t>
      </w:r>
      <w:r>
        <w:rPr>
          <w:sz w:val="24"/>
          <w:szCs w:val="24"/>
        </w:rPr>
        <w:t>Include a screenshot that demonstrates project is located in an eligible census tract(s) included in Appendix I of this document.</w:t>
      </w:r>
      <w:bookmarkEnd w:id="19"/>
    </w:p>
    <w:p w:rsidR="00145DA3" w:rsidRDefault="00145DA3" w14:paraId="239F4E9C" w14:textId="77777777">
      <w:pPr>
        <w:rPr>
          <w:rFonts w:cs="Calibri"/>
          <w:b/>
        </w:rPr>
      </w:pPr>
      <w:r>
        <w:rPr>
          <w:rFonts w:cs="Calibri"/>
          <w:b/>
        </w:rPr>
        <w:br w:type="page"/>
      </w:r>
    </w:p>
    <w:p w:rsidRPr="0057118B" w:rsidR="00325112" w:rsidP="00043440" w:rsidRDefault="002F6F88" w14:paraId="239F4E9D" w14:textId="77777777">
      <w:pPr>
        <w:pStyle w:val="Heading1"/>
        <w:rPr>
          <w:sz w:val="36"/>
          <w:szCs w:val="36"/>
        </w:rPr>
      </w:pPr>
      <w:bookmarkStart w:name="_Toc100845092" w:id="20"/>
      <w:r w:rsidRPr="0057118B">
        <w:rPr>
          <w:sz w:val="36"/>
          <w:szCs w:val="36"/>
        </w:rPr>
        <w:lastRenderedPageBreak/>
        <w:t>Project Milestone Schedule</w:t>
      </w:r>
      <w:bookmarkEnd w:id="20"/>
    </w:p>
    <w:p w:rsidR="008B1A0A" w:rsidP="008B1A0A" w:rsidRDefault="008B1A0A" w14:paraId="4781C377" w14:textId="77777777">
      <w:pPr>
        <w:pStyle w:val="NoSpacing"/>
      </w:pPr>
    </w:p>
    <w:p w:rsidRPr="00AA31B6" w:rsidR="00A85FDA" w:rsidP="00A85FDA" w:rsidRDefault="00A85FDA" w14:paraId="239F4EA1" w14:textId="1019C406">
      <w:pPr>
        <w:rPr>
          <w:rFonts w:cs="Calibri" w:asciiTheme="minorHAnsi" w:hAnsiTheme="minorHAnsi"/>
          <w:color w:val="000000"/>
          <w:sz w:val="24"/>
          <w:szCs w:val="24"/>
        </w:rPr>
      </w:pPr>
      <w:r w:rsidRPr="00AA31B6">
        <w:rPr>
          <w:rFonts w:cs="Calibri" w:asciiTheme="minorHAnsi" w:hAnsiTheme="minorHAnsi"/>
          <w:color w:val="000000"/>
          <w:sz w:val="24"/>
          <w:szCs w:val="24"/>
        </w:rPr>
        <w:t xml:space="preserve">Please provide a Project milestone schedule describing financing, permitting, engineering, procurement, construction, interconnection, and startup activities, timelines and status.  The schedule should include major activities and milestones for all aspects of the Project (including financing, interconnection, permitting, equipment procurement, construction, synchronization, and commercial operations) since project inception through the first year of commercial operation along with a supporting narrative. </w:t>
      </w:r>
    </w:p>
    <w:p w:rsidRPr="00AA31B6" w:rsidR="00A85FDA" w:rsidP="00A85FDA" w:rsidRDefault="00A85FDA" w14:paraId="239F4EA2" w14:textId="77777777">
      <w:pPr>
        <w:rPr>
          <w:rFonts w:cs="Calibri" w:asciiTheme="minorHAnsi" w:hAnsiTheme="minorHAnsi"/>
          <w:sz w:val="24"/>
          <w:szCs w:val="24"/>
        </w:rPr>
      </w:pPr>
      <w:r w:rsidRPr="00AA31B6">
        <w:rPr>
          <w:rFonts w:cs="Calibri" w:asciiTheme="minorHAnsi" w:hAnsiTheme="minorHAnsi"/>
          <w:color w:val="000000"/>
          <w:sz w:val="24"/>
          <w:szCs w:val="24"/>
        </w:rPr>
        <w:t>[</w:t>
      </w:r>
      <w:r w:rsidRPr="00AA31B6">
        <w:rPr>
          <w:rFonts w:cs="Calibri" w:asciiTheme="minorHAnsi" w:hAnsiTheme="minorHAnsi"/>
          <w:i/>
          <w:color w:val="000000"/>
          <w:sz w:val="24"/>
          <w:szCs w:val="24"/>
        </w:rPr>
        <w:t xml:space="preserve">Sample milestones </w:t>
      </w:r>
      <w:r w:rsidR="00043440">
        <w:rPr>
          <w:rFonts w:cs="Calibri" w:asciiTheme="minorHAnsi" w:hAnsiTheme="minorHAnsi"/>
          <w:i/>
          <w:color w:val="000000"/>
          <w:sz w:val="24"/>
          <w:szCs w:val="24"/>
        </w:rPr>
        <w:t xml:space="preserve">below are </w:t>
      </w:r>
      <w:r w:rsidRPr="00AA31B6">
        <w:rPr>
          <w:rFonts w:cs="Calibri" w:asciiTheme="minorHAnsi" w:hAnsiTheme="minorHAnsi"/>
          <w:i/>
          <w:color w:val="000000"/>
          <w:sz w:val="24"/>
          <w:szCs w:val="24"/>
        </w:rPr>
        <w:t xml:space="preserve">for illustration only. </w:t>
      </w:r>
      <w:r w:rsidR="00EE4CBE">
        <w:rPr>
          <w:rFonts w:cs="Calibri" w:asciiTheme="minorHAnsi" w:hAnsiTheme="minorHAnsi"/>
          <w:i/>
          <w:color w:val="000000"/>
          <w:sz w:val="24"/>
          <w:szCs w:val="24"/>
        </w:rPr>
        <w:t>Participant</w:t>
      </w:r>
      <w:r w:rsidRPr="00AA31B6">
        <w:rPr>
          <w:rFonts w:cs="Calibri" w:asciiTheme="minorHAnsi" w:hAnsiTheme="minorHAnsi"/>
          <w:i/>
          <w:color w:val="000000"/>
          <w:sz w:val="24"/>
          <w:szCs w:val="24"/>
        </w:rPr>
        <w:t xml:space="preserve"> to insert project-specific list.]</w:t>
      </w: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1080"/>
        <w:gridCol w:w="7740"/>
      </w:tblGrid>
      <w:tr w:rsidRPr="00145DA3" w:rsidR="00A85FDA" w:rsidTr="006340B9" w14:paraId="239F4EA6" w14:textId="77777777">
        <w:trPr>
          <w:cantSplit/>
          <w:trHeight w:val="288"/>
          <w:tblHeader/>
        </w:trPr>
        <w:tc>
          <w:tcPr>
            <w:tcW w:w="720" w:type="dxa"/>
            <w:tcBorders>
              <w:top w:val="single" w:color="auto" w:sz="12" w:space="0"/>
              <w:bottom w:val="double" w:color="auto" w:sz="4" w:space="0"/>
            </w:tcBorders>
          </w:tcPr>
          <w:p w:rsidRPr="00AA31B6" w:rsidR="00A85FDA" w:rsidP="006340B9" w:rsidRDefault="00A85FDA" w14:paraId="239F4EA3" w14:textId="77777777">
            <w:pPr>
              <w:jc w:val="center"/>
              <w:rPr>
                <w:rFonts w:cs="Arial" w:asciiTheme="minorHAnsi" w:hAnsiTheme="minorHAnsi"/>
                <w:i/>
                <w:iCs/>
                <w:sz w:val="24"/>
                <w:szCs w:val="24"/>
              </w:rPr>
            </w:pPr>
            <w:bookmarkStart w:name="_Hlk74825559" w:id="21"/>
            <w:r w:rsidRPr="00AA31B6">
              <w:rPr>
                <w:rFonts w:cs="Arial" w:asciiTheme="minorHAnsi" w:hAnsiTheme="minorHAnsi"/>
                <w:i/>
                <w:iCs/>
                <w:sz w:val="24"/>
                <w:szCs w:val="24"/>
              </w:rPr>
              <w:lastRenderedPageBreak/>
              <w:t>No.</w:t>
            </w:r>
          </w:p>
        </w:tc>
        <w:tc>
          <w:tcPr>
            <w:tcW w:w="1080" w:type="dxa"/>
            <w:tcBorders>
              <w:top w:val="single" w:color="auto" w:sz="12" w:space="0"/>
              <w:bottom w:val="double" w:color="auto" w:sz="4" w:space="0"/>
            </w:tcBorders>
          </w:tcPr>
          <w:p w:rsidRPr="00AA31B6" w:rsidR="00A85FDA" w:rsidP="006340B9" w:rsidRDefault="00A85FDA" w14:paraId="239F4EA4" w14:textId="77777777">
            <w:pPr>
              <w:jc w:val="center"/>
              <w:rPr>
                <w:rFonts w:cs="Arial" w:asciiTheme="minorHAnsi" w:hAnsiTheme="minorHAnsi"/>
                <w:i/>
                <w:iCs/>
                <w:sz w:val="24"/>
                <w:szCs w:val="24"/>
              </w:rPr>
            </w:pPr>
            <w:r w:rsidRPr="00AA31B6">
              <w:rPr>
                <w:rFonts w:cs="Arial" w:asciiTheme="minorHAnsi" w:hAnsiTheme="minorHAnsi"/>
                <w:i/>
                <w:iCs/>
                <w:sz w:val="24"/>
                <w:szCs w:val="24"/>
              </w:rPr>
              <w:t>Date</w:t>
            </w:r>
          </w:p>
        </w:tc>
        <w:tc>
          <w:tcPr>
            <w:tcW w:w="7740" w:type="dxa"/>
            <w:tcBorders>
              <w:top w:val="single" w:color="auto" w:sz="12" w:space="0"/>
              <w:bottom w:val="double" w:color="auto" w:sz="4" w:space="0"/>
            </w:tcBorders>
          </w:tcPr>
          <w:p w:rsidRPr="00AA31B6" w:rsidR="00A85FDA" w:rsidP="006340B9" w:rsidRDefault="00A85FDA" w14:paraId="239F4EA5" w14:textId="77777777">
            <w:pPr>
              <w:jc w:val="center"/>
              <w:rPr>
                <w:rFonts w:cs="Arial" w:asciiTheme="minorHAnsi" w:hAnsiTheme="minorHAnsi"/>
                <w:i/>
                <w:iCs/>
                <w:sz w:val="24"/>
                <w:szCs w:val="24"/>
              </w:rPr>
            </w:pPr>
            <w:r w:rsidRPr="00AA31B6">
              <w:rPr>
                <w:rFonts w:cs="Arial" w:asciiTheme="minorHAnsi" w:hAnsiTheme="minorHAnsi"/>
                <w:i/>
                <w:iCs/>
                <w:sz w:val="24"/>
                <w:szCs w:val="24"/>
              </w:rPr>
              <w:t>Milestones</w:t>
            </w:r>
          </w:p>
        </w:tc>
      </w:tr>
      <w:tr w:rsidRPr="00145DA3" w:rsidR="00A85FDA" w:rsidTr="006340B9" w14:paraId="239F4EAA" w14:textId="77777777">
        <w:trPr>
          <w:trHeight w:val="432"/>
          <w:tblHeader/>
        </w:trPr>
        <w:tc>
          <w:tcPr>
            <w:tcW w:w="720" w:type="dxa"/>
          </w:tcPr>
          <w:p w:rsidRPr="00AA31B6" w:rsidR="00A85FDA" w:rsidP="006340B9" w:rsidRDefault="00A85FDA" w14:paraId="239F4EA7" w14:textId="77777777">
            <w:pPr>
              <w:spacing w:before="60" w:after="60"/>
              <w:rPr>
                <w:rFonts w:cs="Arial" w:asciiTheme="minorHAnsi" w:hAnsiTheme="minorHAnsi"/>
                <w:sz w:val="24"/>
                <w:szCs w:val="24"/>
              </w:rPr>
            </w:pPr>
            <w:r w:rsidRPr="00AA31B6">
              <w:rPr>
                <w:rFonts w:cs="Arial" w:asciiTheme="minorHAnsi" w:hAnsiTheme="minorHAnsi"/>
                <w:sz w:val="24"/>
                <w:szCs w:val="24"/>
              </w:rPr>
              <w:t>1</w:t>
            </w:r>
          </w:p>
        </w:tc>
        <w:tc>
          <w:tcPr>
            <w:tcW w:w="1080" w:type="dxa"/>
          </w:tcPr>
          <w:p w:rsidRPr="00AA31B6" w:rsidR="00A85FDA" w:rsidP="006340B9" w:rsidRDefault="00A85FDA" w14:paraId="239F4EA8"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A9" w14:textId="06ECD570">
            <w:pPr>
              <w:spacing w:before="60" w:after="60"/>
              <w:rPr>
                <w:rFonts w:cs="Arial" w:asciiTheme="minorHAnsi" w:hAnsiTheme="minorHAnsi"/>
                <w:sz w:val="24"/>
                <w:szCs w:val="24"/>
              </w:rPr>
            </w:pPr>
            <w:r w:rsidRPr="00AA31B6">
              <w:rPr>
                <w:rFonts w:cs="Arial" w:asciiTheme="minorHAnsi" w:hAnsiTheme="minorHAnsi"/>
                <w:sz w:val="24"/>
                <w:szCs w:val="24"/>
              </w:rPr>
              <w:t>Demonstrates site control.</w:t>
            </w:r>
          </w:p>
        </w:tc>
      </w:tr>
      <w:tr w:rsidRPr="00145DA3" w:rsidR="00A85FDA" w:rsidTr="006340B9" w14:paraId="239F4EAE" w14:textId="77777777">
        <w:trPr>
          <w:trHeight w:val="432"/>
          <w:tblHeader/>
        </w:trPr>
        <w:tc>
          <w:tcPr>
            <w:tcW w:w="720" w:type="dxa"/>
          </w:tcPr>
          <w:p w:rsidRPr="00AA31B6" w:rsidR="00A85FDA" w:rsidP="006340B9" w:rsidRDefault="00A85FDA" w14:paraId="239F4EAB" w14:textId="77777777">
            <w:pPr>
              <w:spacing w:before="60" w:after="60"/>
              <w:rPr>
                <w:rFonts w:cs="Arial" w:asciiTheme="minorHAnsi" w:hAnsiTheme="minorHAnsi"/>
                <w:sz w:val="24"/>
                <w:szCs w:val="24"/>
              </w:rPr>
            </w:pPr>
            <w:r w:rsidRPr="00AA31B6">
              <w:rPr>
                <w:rFonts w:cs="Arial" w:asciiTheme="minorHAnsi" w:hAnsiTheme="minorHAnsi"/>
                <w:sz w:val="24"/>
                <w:szCs w:val="24"/>
              </w:rPr>
              <w:t>2</w:t>
            </w:r>
          </w:p>
        </w:tc>
        <w:tc>
          <w:tcPr>
            <w:tcW w:w="1080" w:type="dxa"/>
          </w:tcPr>
          <w:p w:rsidRPr="00AA31B6" w:rsidR="00A85FDA" w:rsidP="006340B9" w:rsidRDefault="00A85FDA" w14:paraId="239F4EAC"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AD" w14:textId="77777777">
            <w:pPr>
              <w:spacing w:before="60" w:after="60"/>
              <w:rPr>
                <w:rFonts w:cs="Arial" w:asciiTheme="minorHAnsi" w:hAnsiTheme="minorHAnsi"/>
                <w:sz w:val="24"/>
                <w:szCs w:val="24"/>
              </w:rPr>
            </w:pPr>
            <w:r w:rsidRPr="00AA31B6">
              <w:rPr>
                <w:rFonts w:cs="Arial" w:asciiTheme="minorHAnsi" w:hAnsiTheme="minorHAnsi"/>
                <w:sz w:val="24"/>
                <w:szCs w:val="24"/>
              </w:rPr>
              <w:t>Submits interconnection application.</w:t>
            </w:r>
          </w:p>
        </w:tc>
      </w:tr>
      <w:tr w:rsidRPr="00145DA3" w:rsidR="00A85FDA" w:rsidTr="006340B9" w14:paraId="239F4EB2" w14:textId="77777777">
        <w:trPr>
          <w:trHeight w:val="432"/>
          <w:tblHeader/>
        </w:trPr>
        <w:tc>
          <w:tcPr>
            <w:tcW w:w="720" w:type="dxa"/>
          </w:tcPr>
          <w:p w:rsidRPr="00AA31B6" w:rsidR="00A85FDA" w:rsidP="006340B9" w:rsidRDefault="00A85FDA" w14:paraId="239F4EAF" w14:textId="77777777">
            <w:pPr>
              <w:spacing w:before="60" w:after="60"/>
              <w:rPr>
                <w:rFonts w:cs="Arial" w:asciiTheme="minorHAnsi" w:hAnsiTheme="minorHAnsi"/>
                <w:sz w:val="24"/>
                <w:szCs w:val="24"/>
              </w:rPr>
            </w:pPr>
            <w:r w:rsidRPr="00AA31B6">
              <w:rPr>
                <w:rFonts w:cs="Arial" w:asciiTheme="minorHAnsi" w:hAnsiTheme="minorHAnsi"/>
                <w:sz w:val="24"/>
                <w:szCs w:val="24"/>
              </w:rPr>
              <w:t>3</w:t>
            </w:r>
          </w:p>
        </w:tc>
        <w:tc>
          <w:tcPr>
            <w:tcW w:w="1080" w:type="dxa"/>
          </w:tcPr>
          <w:p w:rsidRPr="00AA31B6" w:rsidR="00A85FDA" w:rsidP="006340B9" w:rsidRDefault="00A85FDA" w14:paraId="239F4EB0"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B1" w14:textId="77777777">
            <w:pPr>
              <w:spacing w:before="60" w:after="60"/>
              <w:rPr>
                <w:rFonts w:cs="Arial" w:asciiTheme="minorHAnsi" w:hAnsiTheme="minorHAnsi"/>
                <w:sz w:val="24"/>
                <w:szCs w:val="24"/>
              </w:rPr>
            </w:pPr>
            <w:r w:rsidRPr="00AA31B6">
              <w:rPr>
                <w:rFonts w:cs="Arial" w:asciiTheme="minorHAnsi" w:hAnsiTheme="minorHAnsi"/>
                <w:sz w:val="24"/>
                <w:szCs w:val="24"/>
              </w:rPr>
              <w:t>Files any discretionary agency permit applications (i.e. environmental, land use).</w:t>
            </w:r>
          </w:p>
        </w:tc>
      </w:tr>
      <w:tr w:rsidRPr="00145DA3" w:rsidR="00A85FDA" w:rsidTr="006340B9" w14:paraId="239F4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B3" w14:textId="77777777">
            <w:pPr>
              <w:spacing w:before="60" w:after="60"/>
              <w:rPr>
                <w:rFonts w:cs="Arial" w:asciiTheme="minorHAnsi" w:hAnsiTheme="minorHAnsi"/>
                <w:sz w:val="24"/>
                <w:szCs w:val="24"/>
              </w:rPr>
            </w:pPr>
            <w:r w:rsidRPr="00AA31B6">
              <w:rPr>
                <w:rFonts w:cs="Arial" w:asciiTheme="minorHAnsi" w:hAnsiTheme="minorHAnsi"/>
                <w:sz w:val="24"/>
                <w:szCs w:val="24"/>
              </w:rPr>
              <w:t>4</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B4"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B5" w14:textId="77777777">
            <w:pPr>
              <w:spacing w:before="60" w:after="60"/>
              <w:rPr>
                <w:rFonts w:cs="Arial" w:asciiTheme="minorHAnsi" w:hAnsiTheme="minorHAnsi"/>
                <w:sz w:val="24"/>
                <w:szCs w:val="24"/>
              </w:rPr>
            </w:pPr>
            <w:r w:rsidRPr="00AA31B6">
              <w:rPr>
                <w:rFonts w:cs="Arial" w:asciiTheme="minorHAnsi" w:hAnsiTheme="minorHAnsi"/>
                <w:sz w:val="24"/>
                <w:szCs w:val="24"/>
              </w:rPr>
              <w:t>Files ministerial/construction permit application(s).</w:t>
            </w:r>
          </w:p>
        </w:tc>
      </w:tr>
      <w:tr w:rsidRPr="00145DA3" w:rsidR="00A85FDA" w:rsidTr="006340B9" w14:paraId="239F4EBA" w14:textId="77777777">
        <w:trPr>
          <w:trHeight w:val="432"/>
          <w:tblHeader/>
        </w:trPr>
        <w:tc>
          <w:tcPr>
            <w:tcW w:w="720" w:type="dxa"/>
          </w:tcPr>
          <w:p w:rsidRPr="00AA31B6" w:rsidR="00A85FDA" w:rsidP="006340B9" w:rsidRDefault="00A85FDA" w14:paraId="239F4EB7" w14:textId="77777777">
            <w:pPr>
              <w:spacing w:before="60" w:after="60"/>
              <w:rPr>
                <w:rFonts w:cs="Arial" w:asciiTheme="minorHAnsi" w:hAnsiTheme="minorHAnsi"/>
                <w:sz w:val="24"/>
                <w:szCs w:val="24"/>
              </w:rPr>
            </w:pPr>
            <w:r w:rsidRPr="00AA31B6">
              <w:rPr>
                <w:rFonts w:cs="Arial" w:asciiTheme="minorHAnsi" w:hAnsiTheme="minorHAnsi"/>
                <w:sz w:val="24"/>
                <w:szCs w:val="24"/>
              </w:rPr>
              <w:t>5</w:t>
            </w:r>
          </w:p>
        </w:tc>
        <w:tc>
          <w:tcPr>
            <w:tcW w:w="1080" w:type="dxa"/>
          </w:tcPr>
          <w:p w:rsidRPr="00AA31B6" w:rsidR="00A85FDA" w:rsidP="006340B9" w:rsidRDefault="00A85FDA" w14:paraId="239F4EB8"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B9" w14:textId="46C4CBC8">
            <w:pPr>
              <w:spacing w:before="60" w:after="60"/>
              <w:rPr>
                <w:rFonts w:cs="Arial" w:asciiTheme="minorHAnsi" w:hAnsiTheme="minorHAnsi"/>
                <w:sz w:val="24"/>
                <w:szCs w:val="24"/>
              </w:rPr>
            </w:pPr>
            <w:r w:rsidRPr="00AA31B6">
              <w:rPr>
                <w:rFonts w:cs="Arial" w:asciiTheme="minorHAnsi" w:hAnsiTheme="minorHAnsi"/>
                <w:sz w:val="24"/>
                <w:szCs w:val="24"/>
              </w:rPr>
              <w:t xml:space="preserve">Receives a completed </w:t>
            </w:r>
            <w:r w:rsidR="00E96AA8">
              <w:rPr>
                <w:rFonts w:cs="Arial" w:asciiTheme="minorHAnsi" w:hAnsiTheme="minorHAnsi"/>
                <w:sz w:val="24"/>
                <w:szCs w:val="24"/>
              </w:rPr>
              <w:t>interconnection report or agreement that demonstrates evidence of a construction schedule that can meet the proposed Initial Delivery Date of June 1, 2023 or June 1, 2024</w:t>
            </w:r>
            <w:r w:rsidRPr="00AA31B6">
              <w:rPr>
                <w:rFonts w:cs="Arial" w:asciiTheme="minorHAnsi" w:hAnsiTheme="minorHAnsi"/>
                <w:sz w:val="24"/>
                <w:szCs w:val="24"/>
              </w:rPr>
              <w:t>.</w:t>
            </w:r>
          </w:p>
        </w:tc>
      </w:tr>
      <w:tr w:rsidRPr="00145DA3" w:rsidR="00A85FDA" w:rsidTr="006340B9" w14:paraId="239F4EBE" w14:textId="77777777">
        <w:trPr>
          <w:trHeight w:val="432"/>
          <w:tblHeader/>
        </w:trPr>
        <w:tc>
          <w:tcPr>
            <w:tcW w:w="720" w:type="dxa"/>
          </w:tcPr>
          <w:p w:rsidRPr="00AA31B6" w:rsidR="00A85FDA" w:rsidP="006340B9" w:rsidRDefault="00A85FDA" w14:paraId="239F4EBB" w14:textId="77777777">
            <w:pPr>
              <w:spacing w:before="60" w:after="60"/>
              <w:rPr>
                <w:rFonts w:cs="Arial" w:asciiTheme="minorHAnsi" w:hAnsiTheme="minorHAnsi"/>
                <w:sz w:val="24"/>
                <w:szCs w:val="24"/>
              </w:rPr>
            </w:pPr>
            <w:r w:rsidRPr="00AA31B6">
              <w:rPr>
                <w:rFonts w:cs="Arial" w:asciiTheme="minorHAnsi" w:hAnsiTheme="minorHAnsi"/>
                <w:sz w:val="24"/>
                <w:szCs w:val="24"/>
              </w:rPr>
              <w:t>6</w:t>
            </w:r>
          </w:p>
        </w:tc>
        <w:tc>
          <w:tcPr>
            <w:tcW w:w="1080" w:type="dxa"/>
          </w:tcPr>
          <w:p w:rsidRPr="00AA31B6" w:rsidR="00A85FDA" w:rsidP="006340B9" w:rsidRDefault="00A85FDA" w14:paraId="239F4EBC"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BD" w14:textId="77777777">
            <w:pPr>
              <w:spacing w:before="60" w:after="60"/>
              <w:rPr>
                <w:rFonts w:cs="Arial" w:asciiTheme="minorHAnsi" w:hAnsiTheme="minorHAnsi"/>
                <w:sz w:val="24"/>
                <w:szCs w:val="24"/>
              </w:rPr>
            </w:pPr>
            <w:r w:rsidRPr="00AA31B6">
              <w:rPr>
                <w:rFonts w:cs="Arial" w:asciiTheme="minorHAnsi" w:hAnsiTheme="minorHAnsi"/>
                <w:sz w:val="24"/>
                <w:szCs w:val="24"/>
              </w:rPr>
              <w:t>Obtains control of all lands and rights-of-way comprising the Site.</w:t>
            </w:r>
          </w:p>
        </w:tc>
      </w:tr>
      <w:tr w:rsidRPr="00145DA3" w:rsidR="00A85FDA" w:rsidTr="006340B9" w14:paraId="239F4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BF" w14:textId="77777777">
            <w:pPr>
              <w:spacing w:before="60" w:after="60"/>
              <w:rPr>
                <w:rFonts w:cs="Arial" w:asciiTheme="minorHAnsi" w:hAnsiTheme="minorHAnsi"/>
                <w:sz w:val="24"/>
                <w:szCs w:val="24"/>
              </w:rPr>
            </w:pPr>
            <w:r w:rsidRPr="00AA31B6">
              <w:rPr>
                <w:rFonts w:cs="Arial" w:asciiTheme="minorHAnsi" w:hAnsiTheme="minorHAnsi"/>
                <w:sz w:val="24"/>
                <w:szCs w:val="24"/>
              </w:rPr>
              <w:t>7</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0"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1" w14:textId="7E6825D3">
            <w:pPr>
              <w:spacing w:before="60" w:after="60"/>
              <w:rPr>
                <w:rFonts w:cs="Arial" w:asciiTheme="minorHAnsi" w:hAnsiTheme="minorHAnsi"/>
                <w:sz w:val="24"/>
                <w:szCs w:val="24"/>
              </w:rPr>
            </w:pPr>
            <w:r w:rsidRPr="00AA31B6">
              <w:rPr>
                <w:rFonts w:cs="Arial" w:asciiTheme="minorHAnsi" w:hAnsiTheme="minorHAnsi"/>
                <w:sz w:val="24"/>
                <w:szCs w:val="24"/>
              </w:rPr>
              <w:t>Receives a completed interconnection Facility Study or Phase II Interconnection Study.</w:t>
            </w:r>
          </w:p>
        </w:tc>
      </w:tr>
      <w:tr w:rsidRPr="00145DA3" w:rsidR="00A85FDA" w:rsidTr="006340B9" w14:paraId="239F4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3" w14:textId="77777777">
            <w:pPr>
              <w:spacing w:before="60" w:after="60"/>
              <w:rPr>
                <w:rFonts w:cs="Arial" w:asciiTheme="minorHAnsi" w:hAnsiTheme="minorHAnsi"/>
                <w:sz w:val="24"/>
                <w:szCs w:val="24"/>
              </w:rPr>
            </w:pPr>
            <w:r w:rsidRPr="00AA31B6">
              <w:rPr>
                <w:rFonts w:cs="Arial" w:asciiTheme="minorHAnsi" w:hAnsiTheme="minorHAnsi"/>
                <w:sz w:val="24"/>
                <w:szCs w:val="24"/>
              </w:rPr>
              <w:t>8</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4"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5" w14:textId="77777777">
            <w:pPr>
              <w:spacing w:before="60" w:after="60"/>
              <w:rPr>
                <w:rFonts w:cs="Arial" w:asciiTheme="minorHAnsi" w:hAnsiTheme="minorHAnsi"/>
                <w:sz w:val="24"/>
                <w:szCs w:val="24"/>
              </w:rPr>
            </w:pPr>
            <w:r w:rsidRPr="00AA31B6">
              <w:rPr>
                <w:rFonts w:cs="Arial" w:asciiTheme="minorHAnsi" w:hAnsiTheme="minorHAnsi"/>
                <w:sz w:val="24"/>
                <w:szCs w:val="24"/>
              </w:rPr>
              <w:t>Executes an interconnection agreement and transmission/distribution service agreement, as applicable.</w:t>
            </w:r>
          </w:p>
        </w:tc>
      </w:tr>
      <w:tr w:rsidRPr="00145DA3" w:rsidR="00A85FDA" w:rsidTr="006340B9" w14:paraId="239F4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7" w14:textId="77777777">
            <w:pPr>
              <w:spacing w:before="60" w:after="60"/>
              <w:rPr>
                <w:rFonts w:cs="Arial" w:asciiTheme="minorHAnsi" w:hAnsiTheme="minorHAnsi"/>
                <w:sz w:val="24"/>
                <w:szCs w:val="24"/>
              </w:rPr>
            </w:pPr>
            <w:r w:rsidRPr="00AA31B6">
              <w:rPr>
                <w:rFonts w:cs="Arial" w:asciiTheme="minorHAnsi" w:hAnsiTheme="minorHAnsi"/>
                <w:sz w:val="24"/>
                <w:szCs w:val="24"/>
              </w:rPr>
              <w:t>9</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8"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C9" w14:textId="77777777">
            <w:pPr>
              <w:spacing w:before="60" w:after="60"/>
              <w:rPr>
                <w:rFonts w:cs="Arial" w:asciiTheme="minorHAnsi" w:hAnsiTheme="minorHAnsi"/>
                <w:sz w:val="24"/>
                <w:szCs w:val="24"/>
              </w:rPr>
            </w:pPr>
            <w:r w:rsidRPr="00AA31B6">
              <w:rPr>
                <w:rFonts w:cs="Arial" w:asciiTheme="minorHAnsi" w:hAnsiTheme="minorHAnsi"/>
                <w:sz w:val="24"/>
                <w:szCs w:val="24"/>
              </w:rPr>
              <w:t>Receives FERC acceptance of interconnection agreement and transmission agreement.</w:t>
            </w:r>
          </w:p>
        </w:tc>
      </w:tr>
      <w:tr w:rsidRPr="00145DA3" w:rsidR="00A85FDA" w:rsidTr="006340B9" w14:paraId="239F4ECE" w14:textId="77777777">
        <w:trPr>
          <w:trHeight w:val="432"/>
          <w:tblHeader/>
        </w:trPr>
        <w:tc>
          <w:tcPr>
            <w:tcW w:w="720" w:type="dxa"/>
          </w:tcPr>
          <w:p w:rsidRPr="00AA31B6" w:rsidR="00A85FDA" w:rsidP="006340B9" w:rsidRDefault="00A85FDA" w14:paraId="239F4ECB" w14:textId="77777777">
            <w:pPr>
              <w:spacing w:before="60" w:after="60"/>
              <w:rPr>
                <w:rFonts w:cs="Arial" w:asciiTheme="minorHAnsi" w:hAnsiTheme="minorHAnsi"/>
                <w:sz w:val="24"/>
                <w:szCs w:val="24"/>
              </w:rPr>
            </w:pPr>
            <w:r w:rsidRPr="00AA31B6">
              <w:rPr>
                <w:rFonts w:cs="Arial" w:asciiTheme="minorHAnsi" w:hAnsiTheme="minorHAnsi"/>
                <w:sz w:val="24"/>
                <w:szCs w:val="24"/>
              </w:rPr>
              <w:t>10</w:t>
            </w:r>
          </w:p>
        </w:tc>
        <w:tc>
          <w:tcPr>
            <w:tcW w:w="1080" w:type="dxa"/>
          </w:tcPr>
          <w:p w:rsidRPr="00AA31B6" w:rsidR="00A85FDA" w:rsidP="006340B9" w:rsidRDefault="00A85FDA" w14:paraId="239F4ECC"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CD" w14:textId="77777777">
            <w:pPr>
              <w:spacing w:before="60" w:after="60"/>
              <w:rPr>
                <w:rFonts w:cs="Arial" w:asciiTheme="minorHAnsi" w:hAnsiTheme="minorHAnsi"/>
                <w:sz w:val="24"/>
                <w:szCs w:val="24"/>
              </w:rPr>
            </w:pPr>
            <w:r w:rsidRPr="00AA31B6">
              <w:rPr>
                <w:rFonts w:cs="Arial" w:asciiTheme="minorHAnsi" w:hAnsiTheme="minorHAnsi"/>
                <w:sz w:val="24"/>
                <w:szCs w:val="24"/>
              </w:rPr>
              <w:t>Receives discretionary agency permit (i.e. environmental, land-use).</w:t>
            </w:r>
          </w:p>
        </w:tc>
      </w:tr>
      <w:tr w:rsidRPr="00145DA3" w:rsidR="00A85FDA" w:rsidTr="006340B9" w14:paraId="239F4ED2" w14:textId="77777777">
        <w:trPr>
          <w:trHeight w:val="432"/>
          <w:tblHeader/>
        </w:trPr>
        <w:tc>
          <w:tcPr>
            <w:tcW w:w="720" w:type="dxa"/>
          </w:tcPr>
          <w:p w:rsidRPr="00AA31B6" w:rsidR="00A85FDA" w:rsidP="006340B9" w:rsidRDefault="00A85FDA" w14:paraId="239F4ECF" w14:textId="77777777">
            <w:pPr>
              <w:spacing w:before="60" w:after="60"/>
              <w:rPr>
                <w:rFonts w:cs="Arial" w:asciiTheme="minorHAnsi" w:hAnsiTheme="minorHAnsi"/>
                <w:sz w:val="24"/>
                <w:szCs w:val="24"/>
              </w:rPr>
            </w:pPr>
            <w:r w:rsidRPr="00AA31B6">
              <w:rPr>
                <w:rFonts w:cs="Arial" w:asciiTheme="minorHAnsi" w:hAnsiTheme="minorHAnsi"/>
                <w:sz w:val="24"/>
                <w:szCs w:val="24"/>
              </w:rPr>
              <w:t>11</w:t>
            </w:r>
          </w:p>
        </w:tc>
        <w:tc>
          <w:tcPr>
            <w:tcW w:w="1080" w:type="dxa"/>
          </w:tcPr>
          <w:p w:rsidRPr="00AA31B6" w:rsidR="00A85FDA" w:rsidP="006340B9" w:rsidRDefault="00A85FDA" w14:paraId="239F4ED0"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D1" w14:textId="77777777">
            <w:pPr>
              <w:spacing w:before="60" w:after="60"/>
              <w:rPr>
                <w:rFonts w:cs="Arial" w:asciiTheme="minorHAnsi" w:hAnsiTheme="minorHAnsi"/>
                <w:sz w:val="24"/>
                <w:szCs w:val="24"/>
              </w:rPr>
            </w:pPr>
            <w:r w:rsidRPr="00AA31B6">
              <w:rPr>
                <w:rFonts w:cs="Arial" w:asciiTheme="minorHAnsi" w:hAnsiTheme="minorHAnsi"/>
                <w:sz w:val="24"/>
                <w:szCs w:val="24"/>
              </w:rPr>
              <w:t>Receives ministerial/construction permits.</w:t>
            </w:r>
          </w:p>
        </w:tc>
      </w:tr>
      <w:tr w:rsidRPr="00145DA3" w:rsidR="00A85FDA" w:rsidTr="006340B9" w14:paraId="239F4ED6" w14:textId="77777777">
        <w:trPr>
          <w:trHeight w:val="432"/>
          <w:tblHeader/>
        </w:trPr>
        <w:tc>
          <w:tcPr>
            <w:tcW w:w="720" w:type="dxa"/>
          </w:tcPr>
          <w:p w:rsidRPr="00AA31B6" w:rsidR="00A85FDA" w:rsidP="006340B9" w:rsidRDefault="00A85FDA" w14:paraId="239F4ED3" w14:textId="77777777">
            <w:pPr>
              <w:spacing w:before="60" w:after="60"/>
              <w:rPr>
                <w:rFonts w:cs="Arial" w:asciiTheme="minorHAnsi" w:hAnsiTheme="minorHAnsi"/>
                <w:sz w:val="24"/>
                <w:szCs w:val="24"/>
              </w:rPr>
            </w:pPr>
            <w:r w:rsidRPr="00AA31B6">
              <w:rPr>
                <w:rFonts w:cs="Arial" w:asciiTheme="minorHAnsi" w:hAnsiTheme="minorHAnsi"/>
                <w:sz w:val="24"/>
                <w:szCs w:val="24"/>
              </w:rPr>
              <w:t>12</w:t>
            </w:r>
          </w:p>
        </w:tc>
        <w:tc>
          <w:tcPr>
            <w:tcW w:w="1080" w:type="dxa"/>
          </w:tcPr>
          <w:p w:rsidRPr="00AA31B6" w:rsidR="00A85FDA" w:rsidP="006340B9" w:rsidRDefault="00A85FDA" w14:paraId="239F4ED4"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D5" w14:textId="77777777">
            <w:pPr>
              <w:spacing w:before="60" w:after="60"/>
              <w:rPr>
                <w:rFonts w:cs="Arial" w:asciiTheme="minorHAnsi" w:hAnsiTheme="minorHAnsi"/>
                <w:sz w:val="24"/>
                <w:szCs w:val="24"/>
              </w:rPr>
            </w:pPr>
            <w:r w:rsidRPr="00AA31B6">
              <w:rPr>
                <w:rFonts w:cs="Arial" w:asciiTheme="minorHAnsi" w:hAnsiTheme="minorHAnsi"/>
                <w:sz w:val="24"/>
                <w:szCs w:val="24"/>
              </w:rPr>
              <w:t xml:space="preserve">Executes contract </w:t>
            </w:r>
          </w:p>
        </w:tc>
      </w:tr>
      <w:tr w:rsidRPr="00145DA3" w:rsidR="00A85FDA" w:rsidTr="006340B9" w14:paraId="239F4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7" w14:textId="77777777">
            <w:pPr>
              <w:spacing w:before="60" w:after="60"/>
              <w:rPr>
                <w:rFonts w:cs="Arial" w:asciiTheme="minorHAnsi" w:hAnsiTheme="minorHAnsi"/>
                <w:sz w:val="24"/>
                <w:szCs w:val="24"/>
              </w:rPr>
            </w:pPr>
            <w:r w:rsidRPr="00AA31B6">
              <w:rPr>
                <w:rFonts w:cs="Arial" w:asciiTheme="minorHAnsi" w:hAnsiTheme="minorHAnsi"/>
                <w:sz w:val="24"/>
                <w:szCs w:val="24"/>
              </w:rPr>
              <w:t>13</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8"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9" w14:textId="77777777">
            <w:pPr>
              <w:tabs>
                <w:tab w:val="left" w:pos="6102"/>
              </w:tabs>
              <w:spacing w:before="60" w:after="60"/>
              <w:rPr>
                <w:rFonts w:cs="Arial" w:asciiTheme="minorHAnsi" w:hAnsiTheme="minorHAnsi"/>
                <w:sz w:val="24"/>
                <w:szCs w:val="24"/>
              </w:rPr>
            </w:pPr>
            <w:r w:rsidRPr="00AA31B6">
              <w:rPr>
                <w:rFonts w:cs="Arial" w:asciiTheme="minorHAnsi" w:hAnsiTheme="minorHAnsi"/>
                <w:sz w:val="24"/>
                <w:szCs w:val="24"/>
              </w:rPr>
              <w:t>Procures the</w:t>
            </w:r>
            <w:r w:rsidRPr="00AA31B6">
              <w:rPr>
                <w:rFonts w:cs="Arial" w:asciiTheme="minorHAnsi" w:hAnsiTheme="minorHAnsi"/>
                <w:i/>
                <w:sz w:val="24"/>
                <w:szCs w:val="24"/>
              </w:rPr>
              <w:t xml:space="preserve"> </w:t>
            </w:r>
            <w:r w:rsidRPr="00AA31B6">
              <w:rPr>
                <w:rFonts w:cs="Arial" w:asciiTheme="minorHAnsi" w:hAnsiTheme="minorHAnsi"/>
                <w:i/>
                <w:sz w:val="24"/>
                <w:szCs w:val="24"/>
                <w:u w:val="single"/>
              </w:rPr>
              <w:tab/>
            </w:r>
            <w:r w:rsidRPr="00AA31B6">
              <w:rPr>
                <w:rFonts w:cs="Arial" w:asciiTheme="minorHAnsi" w:hAnsiTheme="minorHAnsi"/>
                <w:i/>
                <w:sz w:val="24"/>
                <w:szCs w:val="24"/>
              </w:rPr>
              <w:t xml:space="preserve">[insert applicable </w:t>
            </w:r>
            <w:r w:rsidR="00A832B1">
              <w:rPr>
                <w:rFonts w:cs="Arial" w:asciiTheme="minorHAnsi" w:hAnsiTheme="minorHAnsi"/>
                <w:i/>
                <w:sz w:val="24"/>
                <w:szCs w:val="24"/>
              </w:rPr>
              <w:t>preferred</w:t>
            </w:r>
            <w:r w:rsidRPr="00AA31B6">
              <w:rPr>
                <w:rFonts w:cs="Arial" w:asciiTheme="minorHAnsi" w:hAnsiTheme="minorHAnsi"/>
                <w:i/>
                <w:sz w:val="24"/>
                <w:szCs w:val="24"/>
              </w:rPr>
              <w:t xml:space="preserve"> energy resource equipment]</w:t>
            </w:r>
            <w:r w:rsidRPr="00AA31B6">
              <w:rPr>
                <w:rFonts w:cs="Arial" w:asciiTheme="minorHAnsi" w:hAnsiTheme="minorHAnsi"/>
                <w:sz w:val="24"/>
                <w:szCs w:val="24"/>
              </w:rPr>
              <w:t xml:space="preserve"> for the Project.</w:t>
            </w:r>
          </w:p>
        </w:tc>
      </w:tr>
      <w:tr w:rsidRPr="00145DA3" w:rsidR="00A85FDA" w:rsidTr="006340B9" w14:paraId="239F4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B" w14:textId="77777777">
            <w:pPr>
              <w:spacing w:before="60" w:after="60"/>
              <w:rPr>
                <w:rFonts w:cs="Arial" w:asciiTheme="minorHAnsi" w:hAnsiTheme="minorHAnsi"/>
                <w:sz w:val="24"/>
                <w:szCs w:val="24"/>
              </w:rPr>
            </w:pPr>
            <w:r w:rsidRPr="00AA31B6">
              <w:rPr>
                <w:rFonts w:cs="Arial" w:asciiTheme="minorHAnsi" w:hAnsiTheme="minorHAnsi"/>
                <w:sz w:val="24"/>
                <w:szCs w:val="24"/>
              </w:rPr>
              <w:t>14</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C"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DD" w14:textId="77777777">
            <w:pPr>
              <w:spacing w:before="60" w:after="60"/>
              <w:rPr>
                <w:rFonts w:cs="Arial" w:asciiTheme="minorHAnsi" w:hAnsiTheme="minorHAnsi"/>
                <w:sz w:val="24"/>
                <w:szCs w:val="24"/>
              </w:rPr>
            </w:pPr>
            <w:r w:rsidRPr="00AA31B6">
              <w:rPr>
                <w:rFonts w:cs="Arial" w:asciiTheme="minorHAnsi" w:hAnsiTheme="minorHAnsi"/>
                <w:sz w:val="24"/>
                <w:szCs w:val="24"/>
              </w:rPr>
              <w:t>Completes financing, including construction financing.</w:t>
            </w:r>
          </w:p>
        </w:tc>
      </w:tr>
      <w:tr w:rsidRPr="00145DA3" w:rsidR="00A85FDA" w:rsidTr="006340B9" w14:paraId="239F4EE2" w14:textId="77777777">
        <w:trPr>
          <w:trHeight w:val="432"/>
          <w:tblHeader/>
        </w:trPr>
        <w:tc>
          <w:tcPr>
            <w:tcW w:w="720" w:type="dxa"/>
          </w:tcPr>
          <w:p w:rsidRPr="00AA31B6" w:rsidR="00A85FDA" w:rsidP="006340B9" w:rsidRDefault="00A85FDA" w14:paraId="239F4EDF" w14:textId="77777777">
            <w:pPr>
              <w:spacing w:before="60" w:after="60"/>
              <w:rPr>
                <w:rFonts w:cs="Arial" w:asciiTheme="minorHAnsi" w:hAnsiTheme="minorHAnsi"/>
                <w:sz w:val="24"/>
                <w:szCs w:val="24"/>
              </w:rPr>
            </w:pPr>
            <w:r w:rsidRPr="00AA31B6">
              <w:rPr>
                <w:rFonts w:cs="Arial" w:asciiTheme="minorHAnsi" w:hAnsiTheme="minorHAnsi"/>
                <w:sz w:val="24"/>
                <w:szCs w:val="24"/>
              </w:rPr>
              <w:t>15</w:t>
            </w:r>
          </w:p>
        </w:tc>
        <w:tc>
          <w:tcPr>
            <w:tcW w:w="1080" w:type="dxa"/>
          </w:tcPr>
          <w:p w:rsidRPr="00AA31B6" w:rsidR="00A85FDA" w:rsidP="006340B9" w:rsidRDefault="00A85FDA" w14:paraId="239F4EE0"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E1" w14:textId="77777777">
            <w:pPr>
              <w:spacing w:before="60" w:after="60"/>
              <w:rPr>
                <w:rFonts w:cs="Arial" w:asciiTheme="minorHAnsi" w:hAnsiTheme="minorHAnsi"/>
                <w:sz w:val="24"/>
                <w:szCs w:val="24"/>
              </w:rPr>
            </w:pPr>
            <w:r w:rsidRPr="00AA31B6">
              <w:rPr>
                <w:rFonts w:cs="Arial" w:asciiTheme="minorHAnsi" w:hAnsiTheme="minorHAnsi"/>
                <w:sz w:val="24"/>
                <w:szCs w:val="24"/>
              </w:rPr>
              <w:t>Begins construction of the Facility.</w:t>
            </w:r>
          </w:p>
        </w:tc>
      </w:tr>
      <w:tr w:rsidRPr="00145DA3" w:rsidR="00A85FDA" w:rsidTr="006340B9" w14:paraId="239F4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tblHeader/>
        </w:trPr>
        <w:tc>
          <w:tcPr>
            <w:tcW w:w="72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E3" w14:textId="77777777">
            <w:pPr>
              <w:spacing w:before="60" w:after="60"/>
              <w:rPr>
                <w:rFonts w:cs="Arial" w:asciiTheme="minorHAnsi" w:hAnsiTheme="minorHAnsi"/>
                <w:sz w:val="24"/>
                <w:szCs w:val="24"/>
              </w:rPr>
            </w:pPr>
            <w:r w:rsidRPr="00AA31B6">
              <w:rPr>
                <w:rFonts w:cs="Arial" w:asciiTheme="minorHAnsi" w:hAnsiTheme="minorHAnsi"/>
                <w:sz w:val="24"/>
                <w:szCs w:val="24"/>
              </w:rPr>
              <w:t>16</w:t>
            </w:r>
          </w:p>
        </w:tc>
        <w:tc>
          <w:tcPr>
            <w:tcW w:w="108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E4" w14:textId="77777777">
            <w:pPr>
              <w:spacing w:before="60" w:after="60"/>
              <w:rPr>
                <w:rFonts w:cs="Arial" w:asciiTheme="minorHAnsi" w:hAnsiTheme="minorHAnsi"/>
                <w:sz w:val="24"/>
                <w:szCs w:val="24"/>
              </w:rPr>
            </w:pPr>
          </w:p>
        </w:tc>
        <w:tc>
          <w:tcPr>
            <w:tcW w:w="7740" w:type="dxa"/>
            <w:tcBorders>
              <w:top w:val="single" w:color="auto" w:sz="4" w:space="0"/>
              <w:left w:val="single" w:color="auto" w:sz="4" w:space="0"/>
              <w:bottom w:val="single" w:color="auto" w:sz="4" w:space="0"/>
              <w:right w:val="single" w:color="auto" w:sz="4" w:space="0"/>
            </w:tcBorders>
          </w:tcPr>
          <w:p w:rsidRPr="00AA31B6" w:rsidR="00A85FDA" w:rsidP="006340B9" w:rsidRDefault="00A85FDA" w14:paraId="239F4EE5" w14:textId="77777777">
            <w:pPr>
              <w:spacing w:before="60" w:after="60"/>
              <w:rPr>
                <w:rFonts w:cs="Arial" w:asciiTheme="minorHAnsi" w:hAnsiTheme="minorHAnsi"/>
                <w:sz w:val="24"/>
                <w:szCs w:val="24"/>
              </w:rPr>
            </w:pPr>
            <w:r w:rsidRPr="00AA31B6">
              <w:rPr>
                <w:rFonts w:cs="Arial" w:asciiTheme="minorHAnsi" w:hAnsiTheme="minorHAnsi"/>
                <w:sz w:val="24"/>
                <w:szCs w:val="24"/>
              </w:rPr>
              <w:t>Begins startup activities.</w:t>
            </w:r>
          </w:p>
        </w:tc>
      </w:tr>
      <w:tr w:rsidRPr="00145DA3" w:rsidR="00A85FDA" w:rsidTr="006340B9" w14:paraId="239F4EEA" w14:textId="77777777">
        <w:trPr>
          <w:trHeight w:val="432"/>
          <w:tblHeader/>
        </w:trPr>
        <w:tc>
          <w:tcPr>
            <w:tcW w:w="720" w:type="dxa"/>
          </w:tcPr>
          <w:p w:rsidRPr="00AA31B6" w:rsidR="00A85FDA" w:rsidP="006340B9" w:rsidRDefault="00A85FDA" w14:paraId="239F4EE7" w14:textId="77777777">
            <w:pPr>
              <w:spacing w:before="60" w:after="60"/>
              <w:rPr>
                <w:rFonts w:cs="Arial" w:asciiTheme="minorHAnsi" w:hAnsiTheme="minorHAnsi"/>
                <w:sz w:val="24"/>
                <w:szCs w:val="24"/>
              </w:rPr>
            </w:pPr>
            <w:r w:rsidRPr="00AA31B6">
              <w:rPr>
                <w:rFonts w:cs="Arial" w:asciiTheme="minorHAnsi" w:hAnsiTheme="minorHAnsi"/>
                <w:sz w:val="24"/>
                <w:szCs w:val="24"/>
              </w:rPr>
              <w:t>17</w:t>
            </w:r>
          </w:p>
        </w:tc>
        <w:tc>
          <w:tcPr>
            <w:tcW w:w="1080" w:type="dxa"/>
          </w:tcPr>
          <w:p w:rsidRPr="00AA31B6" w:rsidR="00A85FDA" w:rsidP="006340B9" w:rsidRDefault="00A85FDA" w14:paraId="239F4EE8"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E9" w14:textId="77777777">
            <w:pPr>
              <w:spacing w:before="60" w:after="60"/>
              <w:rPr>
                <w:rFonts w:cs="Arial" w:asciiTheme="minorHAnsi" w:hAnsiTheme="minorHAnsi"/>
                <w:sz w:val="24"/>
                <w:szCs w:val="24"/>
              </w:rPr>
            </w:pPr>
            <w:r w:rsidRPr="00AA31B6">
              <w:rPr>
                <w:rFonts w:cs="Arial" w:asciiTheme="minorHAnsi" w:hAnsiTheme="minorHAnsi"/>
                <w:sz w:val="24"/>
                <w:szCs w:val="24"/>
              </w:rPr>
              <w:t>Initial Performance Test.</w:t>
            </w:r>
          </w:p>
        </w:tc>
      </w:tr>
      <w:tr w:rsidRPr="00145DA3" w:rsidR="00A85FDA" w:rsidTr="006340B9" w14:paraId="239F4EEE" w14:textId="77777777">
        <w:trPr>
          <w:trHeight w:val="432"/>
          <w:tblHeader/>
        </w:trPr>
        <w:tc>
          <w:tcPr>
            <w:tcW w:w="720" w:type="dxa"/>
          </w:tcPr>
          <w:p w:rsidRPr="00AA31B6" w:rsidR="00A85FDA" w:rsidP="006340B9" w:rsidRDefault="00A85FDA" w14:paraId="239F4EEB" w14:textId="77777777">
            <w:pPr>
              <w:spacing w:before="60" w:after="60"/>
              <w:rPr>
                <w:rFonts w:cs="Arial" w:asciiTheme="minorHAnsi" w:hAnsiTheme="minorHAnsi"/>
                <w:sz w:val="24"/>
                <w:szCs w:val="24"/>
              </w:rPr>
            </w:pPr>
            <w:r w:rsidRPr="00AA31B6">
              <w:rPr>
                <w:rFonts w:cs="Arial" w:asciiTheme="minorHAnsi" w:hAnsiTheme="minorHAnsi"/>
                <w:sz w:val="24"/>
                <w:szCs w:val="24"/>
              </w:rPr>
              <w:t>18</w:t>
            </w:r>
          </w:p>
        </w:tc>
        <w:tc>
          <w:tcPr>
            <w:tcW w:w="1080" w:type="dxa"/>
          </w:tcPr>
          <w:p w:rsidRPr="00AA31B6" w:rsidR="00A85FDA" w:rsidP="006340B9" w:rsidRDefault="00A85FDA" w14:paraId="239F4EEC" w14:textId="77777777">
            <w:pPr>
              <w:spacing w:before="60" w:after="60"/>
              <w:rPr>
                <w:rFonts w:cs="Arial" w:asciiTheme="minorHAnsi" w:hAnsiTheme="minorHAnsi"/>
                <w:sz w:val="24"/>
                <w:szCs w:val="24"/>
              </w:rPr>
            </w:pPr>
          </w:p>
        </w:tc>
        <w:tc>
          <w:tcPr>
            <w:tcW w:w="7740" w:type="dxa"/>
          </w:tcPr>
          <w:p w:rsidRPr="00AA31B6" w:rsidR="00A85FDA" w:rsidP="006340B9" w:rsidRDefault="00A85FDA" w14:paraId="239F4EED" w14:textId="77777777">
            <w:pPr>
              <w:spacing w:before="60" w:after="60"/>
              <w:rPr>
                <w:rFonts w:cs="Arial" w:asciiTheme="minorHAnsi" w:hAnsiTheme="minorHAnsi"/>
                <w:sz w:val="24"/>
                <w:szCs w:val="24"/>
              </w:rPr>
            </w:pPr>
            <w:r w:rsidRPr="00AA31B6">
              <w:rPr>
                <w:rFonts w:cs="Arial" w:asciiTheme="minorHAnsi" w:hAnsiTheme="minorHAnsi"/>
                <w:sz w:val="24"/>
                <w:szCs w:val="24"/>
              </w:rPr>
              <w:t>Commercial Operation Date.</w:t>
            </w:r>
          </w:p>
        </w:tc>
      </w:tr>
    </w:tbl>
    <w:p w:rsidR="00D34A66" w:rsidRDefault="00D34A66" w14:paraId="239F4EEF" w14:textId="77777777">
      <w:pPr>
        <w:rPr>
          <w:rFonts w:asciiTheme="majorHAnsi" w:hAnsiTheme="majorHAnsi" w:eastAsiaTheme="majorEastAsia" w:cstheme="majorBidi"/>
          <w:b/>
          <w:bCs/>
          <w:color w:val="365F91" w:themeColor="accent1" w:themeShade="BF"/>
          <w:sz w:val="28"/>
          <w:szCs w:val="28"/>
        </w:rPr>
      </w:pPr>
      <w:bookmarkStart w:name="_DV_M899" w:id="22"/>
      <w:bookmarkStart w:name="_DV_M901" w:id="23"/>
      <w:bookmarkStart w:name="_DV_M920" w:id="24"/>
      <w:bookmarkStart w:name="_DV_M926" w:id="25"/>
      <w:bookmarkStart w:name="_DV_M929" w:id="26"/>
      <w:bookmarkStart w:name="_DV_M931" w:id="27"/>
      <w:bookmarkStart w:name="_DV_M944" w:id="28"/>
      <w:bookmarkStart w:name="_DV_M945" w:id="29"/>
      <w:bookmarkStart w:name="_DV_M949" w:id="30"/>
      <w:bookmarkStart w:name="_DV_M951" w:id="31"/>
      <w:bookmarkStart w:name="_DV_M952" w:id="32"/>
      <w:bookmarkStart w:name="_DV_M953" w:id="33"/>
      <w:bookmarkStart w:name="_DV_M955" w:id="34"/>
      <w:bookmarkStart w:name="_DV_M958" w:id="35"/>
      <w:bookmarkStart w:name="_DV_M960" w:id="36"/>
      <w:bookmarkStart w:name="_DV_M961" w:id="37"/>
      <w:bookmarkStart w:name="_DV_M962" w:id="38"/>
      <w:bookmarkStart w:name="_DV_M963" w:id="39"/>
      <w:bookmarkStart w:name="_DV_M964" w:id="40"/>
      <w:bookmarkStart w:name="_DV_M965" w:id="41"/>
      <w:bookmarkStart w:name="_DV_M966" w:id="42"/>
      <w:bookmarkStart w:name="_DV_M967" w:id="43"/>
      <w:bookmarkStart w:name="_DV_M968" w:id="44"/>
      <w:bookmarkStart w:name="_DV_M969" w:id="45"/>
      <w:bookmarkStart w:name="_DV_M970" w:id="46"/>
      <w:bookmarkStart w:name="_DV_M971" w:id="47"/>
      <w:bookmarkStart w:name="_DV_M972" w:id="48"/>
      <w:bookmarkStart w:name="_DV_M973" w:id="49"/>
      <w:bookmarkStart w:name="_DV_M974" w:id="50"/>
      <w:bookmarkStart w:name="_DV_M975" w:id="51"/>
      <w:bookmarkStart w:name="_DV_M976" w:id="52"/>
      <w:bookmarkStart w:name="_DV_M977" w:id="53"/>
      <w:bookmarkStart w:name="_DV_M978" w:id="54"/>
      <w:bookmarkStart w:name="_DV_M979" w:id="55"/>
      <w:bookmarkStart w:name="_DV_M980" w:id="56"/>
      <w:bookmarkStart w:name="_DV_M981" w:id="57"/>
      <w:bookmarkStart w:name="_DV_M982" w:id="58"/>
      <w:bookmarkStart w:name="_DV_M983" w:id="59"/>
      <w:bookmarkStart w:name="_DV_M984" w:id="60"/>
      <w:bookmarkStart w:name="_DV_M985" w:id="61"/>
      <w:bookmarkStart w:name="_DV_M986" w:id="62"/>
      <w:bookmarkStart w:name="_DV_M987" w:id="63"/>
      <w:bookmarkStart w:name="_DV_M988" w:id="64"/>
      <w:bookmarkStart w:name="_DV_M989" w:id="65"/>
      <w:bookmarkStart w:name="_DV_M990" w:id="66"/>
      <w:bookmarkStart w:name="_DV_M991" w:id="67"/>
      <w:bookmarkStart w:name="_DV_M992" w:id="68"/>
      <w:bookmarkStart w:name="_DV_M994" w:id="69"/>
      <w:bookmarkStart w:name="_DV_M995" w:id="70"/>
      <w:bookmarkStart w:name="_DV_M996" w:id="71"/>
      <w:bookmarkStart w:name="_DV_M997" w:id="72"/>
      <w:bookmarkStart w:name="_DV_M998" w:id="73"/>
      <w:bookmarkStart w:name="_DV_M1000" w:id="74"/>
      <w:bookmarkStart w:name="_DV_M1001" w:id="75"/>
      <w:bookmarkStart w:name="_DV_M1002" w:id="76"/>
      <w:bookmarkStart w:name="_DV_M1003" w:id="77"/>
      <w:bookmarkStart w:name="_DV_M1004" w:id="78"/>
      <w:bookmarkStart w:name="_DV_M1005" w:id="79"/>
      <w:bookmarkStart w:name="_DV_M1006" w:id="80"/>
      <w:bookmarkStart w:name="_DV_M1007" w:id="81"/>
      <w:bookmarkStart w:name="_DV_M1008" w:id="82"/>
      <w:bookmarkStart w:name="_DV_M1009" w:id="83"/>
      <w:bookmarkStart w:name="_DV_M1010" w:id="84"/>
      <w:bookmarkStart w:name="_DV_M1011" w:id="85"/>
      <w:bookmarkStart w:name="_DV_M1012" w:id="86"/>
      <w:bookmarkStart w:name="_DV_M1013" w:id="87"/>
      <w:bookmarkStart w:name="_DV_M1014" w:id="88"/>
      <w:bookmarkStart w:name="_DV_M1015" w:id="89"/>
      <w:bookmarkStart w:name="_DV_M1016" w:id="90"/>
      <w:bookmarkStart w:name="_DV_M1017" w:id="91"/>
      <w:bookmarkStart w:name="_DV_M1018" w:id="92"/>
      <w:bookmarkStart w:name="_DV_M1019" w:id="93"/>
      <w:bookmarkStart w:name="_DV_M1020" w:id="94"/>
      <w:bookmarkStart w:name="_DV_M1021" w:id="95"/>
      <w:bookmarkStart w:name="_DV_M1022" w:id="96"/>
      <w:bookmarkStart w:name="_DV_M1023" w:id="97"/>
      <w:bookmarkStart w:name="_DV_M1024" w:id="98"/>
      <w:bookmarkStart w:name="_DV_M1025" w:id="99"/>
      <w:bookmarkStart w:name="_DV_M1026" w:id="100"/>
      <w:bookmarkStart w:name="_DV_M1027" w:id="101"/>
      <w:bookmarkStart w:name="_DV_M1028" w:id="102"/>
      <w:bookmarkStart w:name="_DV_M1029" w:id="103"/>
      <w:bookmarkStart w:name="_DV_M1030" w:id="104"/>
      <w:bookmarkStart w:name="_DV_M1031" w:id="105"/>
      <w:bookmarkStart w:name="_DV_M1032" w:id="106"/>
      <w:bookmarkStart w:name="_DV_M1033" w:id="107"/>
      <w:bookmarkStart w:name="_DV_M1034" w:id="108"/>
      <w:bookmarkStart w:name="_DV_M1035" w:id="109"/>
      <w:bookmarkStart w:name="_DV_M1036" w:id="110"/>
      <w:bookmarkStart w:name="_DV_M1037" w:id="111"/>
      <w:bookmarkStart w:name="_DV_M1038" w:id="112"/>
      <w:bookmarkStart w:name="_DV_M1039" w:id="113"/>
      <w:bookmarkStart w:name="_DV_M1040" w:id="114"/>
      <w:bookmarkStart w:name="_DV_M1041" w:id="115"/>
      <w:bookmarkStart w:name="_DV_M1042" w:id="116"/>
      <w:bookmarkStart w:name="_DV_M1043" w:id="117"/>
      <w:bookmarkStart w:name="_DV_M1046" w:id="1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br w:type="page"/>
      </w:r>
    </w:p>
    <w:p w:rsidRPr="0057118B" w:rsidR="002F6F88" w:rsidP="00325112" w:rsidRDefault="002F6F88" w14:paraId="239F4EF0" w14:textId="77777777">
      <w:pPr>
        <w:pStyle w:val="Heading1"/>
        <w:rPr>
          <w:sz w:val="36"/>
          <w:szCs w:val="36"/>
        </w:rPr>
      </w:pPr>
      <w:bookmarkStart w:name="_Toc100845093" w:id="119"/>
      <w:r w:rsidRPr="0057118B">
        <w:rPr>
          <w:sz w:val="36"/>
          <w:szCs w:val="36"/>
        </w:rPr>
        <w:lastRenderedPageBreak/>
        <w:t>Experience</w:t>
      </w:r>
      <w:r w:rsidRPr="0057118B" w:rsidR="007A3E13">
        <w:rPr>
          <w:sz w:val="36"/>
          <w:szCs w:val="36"/>
        </w:rPr>
        <w:t xml:space="preserve"> and</w:t>
      </w:r>
      <w:r w:rsidRPr="0057118B">
        <w:rPr>
          <w:sz w:val="36"/>
          <w:szCs w:val="36"/>
        </w:rPr>
        <w:t xml:space="preserve"> Qualifications</w:t>
      </w:r>
      <w:bookmarkEnd w:id="119"/>
    </w:p>
    <w:p w:rsidRPr="00AA31B6" w:rsidR="00325112" w:rsidP="00325112" w:rsidRDefault="00325112" w14:paraId="239F4EF1" w14:textId="77777777">
      <w:pPr>
        <w:rPr>
          <w:sz w:val="24"/>
          <w:szCs w:val="24"/>
        </w:rPr>
      </w:pPr>
    </w:p>
    <w:p w:rsidRPr="00AA31B6" w:rsidR="00A85FDA" w:rsidP="00A85FDA" w:rsidRDefault="00A85FDA" w14:paraId="239F4EF2" w14:textId="40DC0D36">
      <w:pPr>
        <w:rPr>
          <w:rFonts w:cs="Calibri"/>
          <w:b/>
          <w:sz w:val="24"/>
          <w:szCs w:val="24"/>
        </w:rPr>
      </w:pPr>
      <w:r w:rsidRPr="00AA31B6">
        <w:rPr>
          <w:rFonts w:cs="Calibri"/>
          <w:b/>
          <w:sz w:val="24"/>
          <w:szCs w:val="24"/>
        </w:rPr>
        <w:t>P</w:t>
      </w:r>
      <w:r w:rsidR="007A3E13">
        <w:rPr>
          <w:rFonts w:cs="Calibri"/>
          <w:b/>
          <w:sz w:val="24"/>
          <w:szCs w:val="24"/>
        </w:rPr>
        <w:t>articipan</w:t>
      </w:r>
      <w:r w:rsidRPr="00AA31B6">
        <w:rPr>
          <w:rFonts w:cs="Calibri"/>
          <w:b/>
          <w:sz w:val="24"/>
          <w:szCs w:val="24"/>
        </w:rPr>
        <w:t xml:space="preserve">t Name: </w:t>
      </w:r>
      <w:r w:rsidRPr="00AA31B6" w:rsidR="004B6A15">
        <w:rPr>
          <w:rFonts w:cs="Calibri" w:asciiTheme="minorHAnsi" w:hAnsiTheme="minorHAnsi"/>
          <w:b/>
          <w:bCs/>
          <w:sz w:val="24"/>
          <w:szCs w:val="24"/>
        </w:rPr>
        <w:t>___________________</w:t>
      </w:r>
    </w:p>
    <w:p w:rsidRPr="00AA31B6" w:rsidR="00A85FDA" w:rsidP="00A85FDA" w:rsidRDefault="00A85FDA" w14:paraId="239F4EF4" w14:textId="77777777">
      <w:pPr>
        <w:rPr>
          <w:rFonts w:cs="Calibri"/>
          <w:sz w:val="24"/>
          <w:szCs w:val="24"/>
        </w:rPr>
      </w:pPr>
      <w:r w:rsidRPr="00AA31B6">
        <w:rPr>
          <w:rFonts w:cs="Calibri"/>
          <w:sz w:val="24"/>
          <w:szCs w:val="24"/>
        </w:rPr>
        <w:t>Provide information in the order requested.  Indicate if a question is not applicable and do not leave responses blank.</w:t>
      </w:r>
    </w:p>
    <w:p w:rsidRPr="00AA31B6" w:rsidR="00A85FDA" w:rsidP="00A85FDA" w:rsidRDefault="00A85FDA" w14:paraId="239F4EF5" w14:textId="77777777">
      <w:pPr>
        <w:rPr>
          <w:rFonts w:cs="Calibri"/>
          <w:color w:val="000000"/>
          <w:sz w:val="24"/>
          <w:szCs w:val="24"/>
        </w:rPr>
      </w:pPr>
      <w:r w:rsidRPr="00AA31B6">
        <w:rPr>
          <w:rFonts w:cs="Calibri"/>
          <w:color w:val="000000"/>
          <w:sz w:val="24"/>
          <w:szCs w:val="24"/>
        </w:rPr>
        <w:t>Please describe the Participant’s experience and staff qualifications, including but not limited to:</w:t>
      </w:r>
    </w:p>
    <w:p w:rsidRPr="00AA31B6" w:rsidR="00A85FDA" w:rsidP="00BD1BFC" w:rsidRDefault="00A85FDA" w14:paraId="239F4EF6" w14:textId="77777777">
      <w:pPr>
        <w:pStyle w:val="ListParagraph"/>
        <w:numPr>
          <w:ilvl w:val="0"/>
          <w:numId w:val="8"/>
        </w:numPr>
        <w:spacing w:line="240" w:lineRule="auto"/>
        <w:rPr>
          <w:rFonts w:cs="Calibri"/>
          <w:color w:val="000000"/>
          <w:sz w:val="24"/>
          <w:szCs w:val="24"/>
        </w:rPr>
      </w:pPr>
      <w:bookmarkStart w:name="_DV_M295" w:id="120"/>
      <w:bookmarkEnd w:id="120"/>
      <w:r w:rsidRPr="00AA31B6">
        <w:rPr>
          <w:rFonts w:cs="Calibri"/>
          <w:color w:val="000000"/>
          <w:sz w:val="24"/>
          <w:szCs w:val="24"/>
        </w:rPr>
        <w:t xml:space="preserve"> </w:t>
      </w:r>
      <w:r w:rsidR="00EE4CBE">
        <w:rPr>
          <w:rFonts w:cs="Calibri"/>
          <w:color w:val="000000"/>
          <w:sz w:val="24"/>
          <w:szCs w:val="24"/>
        </w:rPr>
        <w:t>O</w:t>
      </w:r>
      <w:r w:rsidRPr="00AA31B6">
        <w:rPr>
          <w:rFonts w:cs="Calibri"/>
          <w:color w:val="000000"/>
          <w:sz w:val="24"/>
          <w:szCs w:val="24"/>
        </w:rPr>
        <w:t>rganizational chart for the Project that lists the Project participants and identifies the management structure and responsibilities.</w:t>
      </w:r>
    </w:p>
    <w:p w:rsidRPr="00AA31B6" w:rsidR="00A85FDA" w:rsidP="00A85FDA" w:rsidRDefault="00A85FDA" w14:paraId="239F4EF7" w14:textId="77777777">
      <w:pPr>
        <w:pStyle w:val="ListParagraph"/>
        <w:rPr>
          <w:rFonts w:cs="Calibri"/>
          <w:color w:val="000000"/>
          <w:sz w:val="24"/>
          <w:szCs w:val="24"/>
        </w:rPr>
      </w:pPr>
    </w:p>
    <w:p w:rsidRPr="00AA31B6" w:rsidR="00A85FDA" w:rsidP="00BD1BFC" w:rsidRDefault="00A85FDA" w14:paraId="239F4EF8" w14:textId="77777777">
      <w:pPr>
        <w:pStyle w:val="ListParagraph"/>
        <w:numPr>
          <w:ilvl w:val="0"/>
          <w:numId w:val="8"/>
        </w:numPr>
        <w:spacing w:line="240" w:lineRule="auto"/>
        <w:rPr>
          <w:rFonts w:cs="Calibri"/>
          <w:color w:val="000000"/>
          <w:sz w:val="24"/>
          <w:szCs w:val="24"/>
        </w:rPr>
      </w:pPr>
      <w:r w:rsidRPr="00AA31B6">
        <w:rPr>
          <w:rFonts w:cs="Calibri"/>
          <w:color w:val="000000"/>
          <w:sz w:val="24"/>
          <w:szCs w:val="24"/>
        </w:rPr>
        <w:t>The staff make-up and size and the identification and brief description of Participant’s key personnel and management.</w:t>
      </w:r>
      <w:bookmarkStart w:name="_DV_M296" w:id="121"/>
      <w:bookmarkEnd w:id="121"/>
    </w:p>
    <w:p w:rsidRPr="00AA31B6" w:rsidR="00A85FDA" w:rsidP="00A85FDA" w:rsidRDefault="00A85FDA" w14:paraId="239F4EF9" w14:textId="77777777">
      <w:pPr>
        <w:pStyle w:val="ListParagraph"/>
        <w:rPr>
          <w:rFonts w:cs="Calibri"/>
          <w:color w:val="000000"/>
          <w:sz w:val="24"/>
          <w:szCs w:val="24"/>
        </w:rPr>
      </w:pPr>
    </w:p>
    <w:p w:rsidRPr="00AA31B6" w:rsidR="00A85FDA" w:rsidP="00BD1BFC" w:rsidRDefault="00A85FDA" w14:paraId="239F4EFA" w14:textId="3D280630">
      <w:pPr>
        <w:pStyle w:val="ListParagraph"/>
        <w:numPr>
          <w:ilvl w:val="0"/>
          <w:numId w:val="8"/>
        </w:numPr>
        <w:spacing w:line="240" w:lineRule="auto"/>
        <w:rPr>
          <w:rFonts w:cs="Calibri"/>
          <w:color w:val="000000"/>
          <w:sz w:val="24"/>
          <w:szCs w:val="24"/>
        </w:rPr>
      </w:pPr>
      <w:r w:rsidRPr="00AA31B6">
        <w:rPr>
          <w:rFonts w:cs="Calibri"/>
          <w:color w:val="000000"/>
          <w:sz w:val="24"/>
          <w:szCs w:val="24"/>
        </w:rPr>
        <w:t xml:space="preserve">Experience and qualifications in developing, </w:t>
      </w:r>
      <w:r w:rsidRPr="00AA31B6" w:rsidR="004C3F96">
        <w:rPr>
          <w:rFonts w:cs="Calibri"/>
          <w:color w:val="000000"/>
          <w:sz w:val="24"/>
          <w:szCs w:val="24"/>
        </w:rPr>
        <w:t>designing,</w:t>
      </w:r>
      <w:r w:rsidRPr="00AA31B6">
        <w:rPr>
          <w:rFonts w:cs="Calibri"/>
          <w:color w:val="000000"/>
          <w:sz w:val="24"/>
          <w:szCs w:val="24"/>
        </w:rPr>
        <w:t xml:space="preserve"> and constructing, </w:t>
      </w:r>
      <w:r w:rsidRPr="00AA31B6" w:rsidR="004C3F96">
        <w:rPr>
          <w:rFonts w:cs="Calibri"/>
          <w:color w:val="000000"/>
          <w:sz w:val="24"/>
          <w:szCs w:val="24"/>
        </w:rPr>
        <w:t>operating,</w:t>
      </w:r>
      <w:r w:rsidRPr="00AA31B6">
        <w:rPr>
          <w:rFonts w:cs="Calibri"/>
          <w:color w:val="000000"/>
          <w:sz w:val="24"/>
          <w:szCs w:val="24"/>
        </w:rPr>
        <w:t xml:space="preserve"> and maintaining </w:t>
      </w:r>
      <w:r w:rsidR="00144E2D">
        <w:rPr>
          <w:rFonts w:cs="Calibri"/>
          <w:color w:val="000000"/>
          <w:sz w:val="24"/>
          <w:szCs w:val="24"/>
        </w:rPr>
        <w:t>the</w:t>
      </w:r>
      <w:r w:rsidRPr="00AA31B6">
        <w:rPr>
          <w:rFonts w:cs="Calibri"/>
          <w:color w:val="000000"/>
          <w:sz w:val="24"/>
          <w:szCs w:val="24"/>
        </w:rPr>
        <w:t xml:space="preserve"> resource, as well as contracting to sell and deliver long-term power supplies.  Participant should highlight their experience in these areas as it relates to: </w:t>
      </w:r>
    </w:p>
    <w:p w:rsidRPr="00AA31B6" w:rsidR="00A85FDA" w:rsidP="00A85FDA" w:rsidRDefault="00A85FDA" w14:paraId="239F4EFB" w14:textId="77777777">
      <w:pPr>
        <w:pStyle w:val="ListParagraph"/>
        <w:rPr>
          <w:rFonts w:cs="Calibri"/>
          <w:color w:val="000000"/>
          <w:sz w:val="24"/>
          <w:szCs w:val="24"/>
        </w:rPr>
      </w:pPr>
    </w:p>
    <w:p w:rsidRPr="00AA31B6" w:rsidR="00A85FDA" w:rsidP="00BD1BFC" w:rsidRDefault="00A85FDA" w14:paraId="239F4EFC" w14:textId="77777777">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projects utilizing the same technology as the proposed Project; </w:t>
      </w:r>
    </w:p>
    <w:p w:rsidRPr="00AA31B6" w:rsidR="00A85FDA" w:rsidP="00BD1BFC" w:rsidRDefault="00A85FDA" w14:paraId="239F4EFD" w14:textId="77777777">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projects of similar capacity and configuration as the proposed Project; </w:t>
      </w:r>
    </w:p>
    <w:p w:rsidRPr="00AA31B6" w:rsidR="00A85FDA" w:rsidP="00BD1BFC" w:rsidRDefault="00A85FDA" w14:paraId="239F4EFE" w14:textId="538EB54A">
      <w:pPr>
        <w:pStyle w:val="ListParagraph"/>
        <w:numPr>
          <w:ilvl w:val="1"/>
          <w:numId w:val="8"/>
        </w:numPr>
        <w:spacing w:line="240" w:lineRule="auto"/>
        <w:rPr>
          <w:rFonts w:cs="Calibri"/>
          <w:color w:val="000000"/>
          <w:sz w:val="24"/>
          <w:szCs w:val="24"/>
        </w:rPr>
      </w:pPr>
      <w:r w:rsidRPr="00AA31B6">
        <w:rPr>
          <w:rFonts w:cs="Calibri"/>
          <w:color w:val="000000"/>
          <w:sz w:val="24"/>
          <w:szCs w:val="24"/>
        </w:rPr>
        <w:t xml:space="preserve">specific engineering, </w:t>
      </w:r>
      <w:r w:rsidRPr="00AA31B6" w:rsidR="004C3F96">
        <w:rPr>
          <w:rFonts w:cs="Calibri"/>
          <w:color w:val="000000"/>
          <w:sz w:val="24"/>
          <w:szCs w:val="24"/>
        </w:rPr>
        <w:t>procurement,</w:t>
      </w:r>
      <w:r w:rsidRPr="00AA31B6">
        <w:rPr>
          <w:rFonts w:cs="Calibri"/>
          <w:color w:val="000000"/>
          <w:sz w:val="24"/>
          <w:szCs w:val="24"/>
        </w:rPr>
        <w:t xml:space="preserve"> and construction (EPC) contractors being considered for this Project; and</w:t>
      </w:r>
    </w:p>
    <w:p w:rsidRPr="00C30DB8" w:rsidR="0020766A" w:rsidP="00BD1BFC" w:rsidRDefault="00A85FDA" w14:paraId="7E314100" w14:textId="45C8DC29">
      <w:pPr>
        <w:pStyle w:val="ListParagraph"/>
        <w:numPr>
          <w:ilvl w:val="1"/>
          <w:numId w:val="8"/>
        </w:numPr>
        <w:spacing w:line="240" w:lineRule="auto"/>
        <w:rPr>
          <w:rFonts w:cs="Calibri"/>
          <w:color w:val="000000"/>
          <w:sz w:val="24"/>
          <w:szCs w:val="24"/>
        </w:rPr>
      </w:pPr>
      <w:r w:rsidRPr="00AA31B6">
        <w:rPr>
          <w:rFonts w:cs="Calibri"/>
          <w:color w:val="000000"/>
          <w:sz w:val="24"/>
          <w:szCs w:val="24"/>
        </w:rPr>
        <w:t>projects supplying energy to California.</w:t>
      </w:r>
      <w:bookmarkStart w:name="_DV_M297" w:id="122"/>
      <w:bookmarkEnd w:id="122"/>
    </w:p>
    <w:p w:rsidRPr="006129CD" w:rsidR="00375815" w:rsidP="006129CD" w:rsidRDefault="00375815" w14:paraId="0DA24647" w14:textId="77777777">
      <w:pPr>
        <w:pStyle w:val="ListParagraph"/>
        <w:ind w:left="1080"/>
        <w:rPr>
          <w:rFonts w:cs="Calibri"/>
          <w:color w:val="000000"/>
          <w:sz w:val="24"/>
          <w:szCs w:val="24"/>
        </w:rPr>
      </w:pPr>
    </w:p>
    <w:p w:rsidRPr="0057118B" w:rsidR="002F6F88" w:rsidP="00325112" w:rsidRDefault="002F6F88" w14:paraId="239F4F04" w14:textId="77777777">
      <w:pPr>
        <w:pStyle w:val="Heading1"/>
        <w:rPr>
          <w:sz w:val="36"/>
          <w:szCs w:val="36"/>
        </w:rPr>
      </w:pPr>
      <w:bookmarkStart w:name="_Toc100845094" w:id="123"/>
      <w:r w:rsidRPr="0057118B">
        <w:rPr>
          <w:sz w:val="36"/>
          <w:szCs w:val="36"/>
        </w:rPr>
        <w:t>Organizational Information</w:t>
      </w:r>
      <w:bookmarkEnd w:id="123"/>
    </w:p>
    <w:p w:rsidRPr="00325112" w:rsidR="00325112" w:rsidP="00320204" w:rsidRDefault="00325112" w14:paraId="239F4F05" w14:textId="77777777">
      <w:pPr>
        <w:spacing w:after="0" w:line="240" w:lineRule="auto"/>
      </w:pPr>
    </w:p>
    <w:p w:rsidRPr="00AA31B6" w:rsidR="002F6F88" w:rsidP="00144E2D" w:rsidRDefault="00A85FDA" w14:paraId="239F4F07" w14:textId="0BA03D10">
      <w:pPr>
        <w:rPr>
          <w:rFonts w:cs="Calibri"/>
          <w:sz w:val="24"/>
          <w:szCs w:val="24"/>
        </w:rPr>
      </w:pPr>
      <w:r w:rsidRPr="00AA31B6">
        <w:rPr>
          <w:rFonts w:cs="Calibri" w:asciiTheme="minorHAnsi" w:hAnsiTheme="minorHAnsi"/>
          <w:b/>
          <w:sz w:val="24"/>
          <w:szCs w:val="24"/>
        </w:rPr>
        <w:t>P</w:t>
      </w:r>
      <w:r w:rsidR="007A3E13">
        <w:rPr>
          <w:rFonts w:cs="Calibri" w:asciiTheme="minorHAnsi" w:hAnsiTheme="minorHAnsi"/>
          <w:b/>
          <w:sz w:val="24"/>
          <w:szCs w:val="24"/>
        </w:rPr>
        <w:t>articipan</w:t>
      </w:r>
      <w:r w:rsidRPr="00AA31B6">
        <w:rPr>
          <w:rFonts w:cs="Calibri" w:asciiTheme="minorHAnsi" w:hAnsiTheme="minorHAnsi"/>
          <w:b/>
          <w:sz w:val="24"/>
          <w:szCs w:val="24"/>
        </w:rPr>
        <w:t xml:space="preserve">t Name: </w:t>
      </w:r>
      <w:r w:rsidRPr="00AA31B6" w:rsidR="004B6A15">
        <w:rPr>
          <w:rFonts w:cs="Calibri" w:asciiTheme="minorHAnsi" w:hAnsiTheme="minorHAnsi"/>
          <w:b/>
          <w:bCs/>
          <w:sz w:val="24"/>
          <w:szCs w:val="24"/>
        </w:rPr>
        <w:t>___________________</w:t>
      </w:r>
    </w:p>
    <w:p w:rsidRPr="00AA31B6" w:rsidR="00A85FDA" w:rsidP="00A85FDA" w:rsidRDefault="00A85FDA" w14:paraId="239F4F09" w14:textId="77777777">
      <w:pPr>
        <w:rPr>
          <w:rFonts w:cs="Calibri"/>
          <w:sz w:val="24"/>
          <w:szCs w:val="24"/>
        </w:rPr>
      </w:pPr>
    </w:p>
    <w:p w:rsidRPr="00AA31B6" w:rsidR="00A85FDA" w:rsidP="00BD1BFC" w:rsidRDefault="00F0237E" w14:paraId="239F4F0A" w14:textId="33DF2E71">
      <w:pPr>
        <w:numPr>
          <w:ilvl w:val="5"/>
          <w:numId w:val="9"/>
        </w:numPr>
        <w:tabs>
          <w:tab w:val="clear" w:pos="900"/>
          <w:tab w:val="num" w:pos="720"/>
        </w:tabs>
        <w:spacing w:after="0" w:line="240" w:lineRule="auto"/>
        <w:ind w:left="720"/>
        <w:rPr>
          <w:rFonts w:cs="Calibri"/>
          <w:sz w:val="24"/>
          <w:szCs w:val="24"/>
        </w:rPr>
      </w:pPr>
      <w:r>
        <w:rPr>
          <w:rFonts w:cs="Calibri"/>
          <w:sz w:val="24"/>
          <w:szCs w:val="24"/>
        </w:rPr>
        <w:t>Indicate the f</w:t>
      </w:r>
      <w:r w:rsidRPr="00AA31B6" w:rsidR="00A85FDA">
        <w:rPr>
          <w:rFonts w:cs="Calibri"/>
          <w:sz w:val="24"/>
          <w:szCs w:val="24"/>
        </w:rPr>
        <w:t>ull</w:t>
      </w:r>
      <w:r>
        <w:rPr>
          <w:rFonts w:cs="Calibri"/>
          <w:sz w:val="24"/>
          <w:szCs w:val="24"/>
        </w:rPr>
        <w:t xml:space="preserve">, </w:t>
      </w:r>
      <w:r w:rsidR="004C3F96">
        <w:rPr>
          <w:rFonts w:cs="Calibri"/>
          <w:sz w:val="24"/>
          <w:szCs w:val="24"/>
        </w:rPr>
        <w:t>complete,</w:t>
      </w:r>
      <w:r>
        <w:rPr>
          <w:rFonts w:cs="Calibri"/>
          <w:sz w:val="24"/>
          <w:szCs w:val="24"/>
        </w:rPr>
        <w:t xml:space="preserve"> and correct</w:t>
      </w:r>
      <w:r w:rsidRPr="00AA31B6" w:rsidR="00A85FDA">
        <w:rPr>
          <w:rFonts w:cs="Calibri"/>
          <w:sz w:val="24"/>
          <w:szCs w:val="24"/>
        </w:rPr>
        <w:t xml:space="preserve"> </w:t>
      </w:r>
      <w:r w:rsidR="00D11080">
        <w:rPr>
          <w:rFonts w:cs="Calibri"/>
          <w:sz w:val="24"/>
          <w:szCs w:val="24"/>
        </w:rPr>
        <w:t>l</w:t>
      </w:r>
      <w:r w:rsidRPr="00AA31B6" w:rsidR="00D11080">
        <w:rPr>
          <w:rFonts w:cs="Calibri"/>
          <w:sz w:val="24"/>
          <w:szCs w:val="24"/>
        </w:rPr>
        <w:t xml:space="preserve">egal </w:t>
      </w:r>
      <w:r w:rsidR="00D11080">
        <w:rPr>
          <w:rFonts w:cs="Calibri"/>
          <w:sz w:val="24"/>
          <w:szCs w:val="24"/>
        </w:rPr>
        <w:t>n</w:t>
      </w:r>
      <w:r w:rsidRPr="00AA31B6" w:rsidR="00A85FDA">
        <w:rPr>
          <w:rFonts w:cs="Calibri"/>
          <w:sz w:val="24"/>
          <w:szCs w:val="24"/>
        </w:rPr>
        <w:t>ame of Participant</w:t>
      </w:r>
      <w:r>
        <w:rPr>
          <w:rFonts w:cs="Calibri"/>
          <w:sz w:val="24"/>
          <w:szCs w:val="24"/>
        </w:rPr>
        <w:t xml:space="preserve"> and provide copy of a certificate of good standing or similar document from Participant’s state of formation. The entity name on the certificate must match the name of Participant</w:t>
      </w:r>
      <w:r w:rsidRPr="00AA31B6" w:rsidR="00A85FDA">
        <w:rPr>
          <w:rFonts w:cs="Calibri"/>
          <w:sz w:val="24"/>
          <w:szCs w:val="24"/>
        </w:rPr>
        <w:t xml:space="preserve">:  </w:t>
      </w:r>
    </w:p>
    <w:p w:rsidRPr="00AA31B6" w:rsidR="00A85FDA" w:rsidP="00A85FDA" w:rsidRDefault="00A85FDA" w14:paraId="239F4F0B" w14:textId="77777777">
      <w:pPr>
        <w:ind w:left="360"/>
        <w:rPr>
          <w:rFonts w:cs="Calibri"/>
          <w:sz w:val="24"/>
          <w:szCs w:val="24"/>
        </w:rPr>
      </w:pPr>
    </w:p>
    <w:p w:rsidRPr="00AA31B6" w:rsidR="00A85FDA" w:rsidP="00A85FDA" w:rsidRDefault="00A85FDA" w14:paraId="239F4F0C" w14:textId="77777777">
      <w:pPr>
        <w:ind w:left="720" w:hanging="360"/>
        <w:rPr>
          <w:rFonts w:cs="Calibri"/>
          <w:sz w:val="24"/>
          <w:szCs w:val="24"/>
        </w:rPr>
      </w:pPr>
      <w:r w:rsidRPr="00AA31B6">
        <w:rPr>
          <w:rFonts w:cs="Calibri"/>
          <w:sz w:val="24"/>
          <w:szCs w:val="24"/>
        </w:rPr>
        <w:lastRenderedPageBreak/>
        <w:t xml:space="preserve">2.   Describe in detail Participant’s organizational structure.  A written description and a box diagram showing links are both helpful. </w:t>
      </w:r>
      <w:r w:rsidR="00BA7753">
        <w:rPr>
          <w:rFonts w:cs="Calibri"/>
          <w:sz w:val="24"/>
          <w:szCs w:val="24"/>
        </w:rPr>
        <w:t xml:space="preserve">If applicable, list the legal names of the </w:t>
      </w:r>
      <w:r w:rsidR="0025388D">
        <w:rPr>
          <w:rFonts w:cs="Calibri"/>
          <w:sz w:val="24"/>
          <w:szCs w:val="24"/>
        </w:rPr>
        <w:t>p</w:t>
      </w:r>
      <w:r w:rsidR="00BA7753">
        <w:rPr>
          <w:rFonts w:cs="Calibri"/>
          <w:sz w:val="24"/>
          <w:szCs w:val="24"/>
        </w:rPr>
        <w:t>articipants of a</w:t>
      </w:r>
      <w:r w:rsidRPr="00AA31B6">
        <w:rPr>
          <w:rFonts w:cs="Calibri"/>
          <w:sz w:val="24"/>
          <w:szCs w:val="24"/>
        </w:rPr>
        <w:t xml:space="preserve"> joint </w:t>
      </w:r>
      <w:r w:rsidR="00BA7753">
        <w:rPr>
          <w:rFonts w:cs="Calibri"/>
          <w:sz w:val="24"/>
          <w:szCs w:val="24"/>
        </w:rPr>
        <w:t>O</w:t>
      </w:r>
      <w:r w:rsidRPr="00AA31B6">
        <w:rPr>
          <w:rFonts w:cs="Calibri"/>
          <w:sz w:val="24"/>
          <w:szCs w:val="24"/>
        </w:rPr>
        <w:t xml:space="preserve">ffer Participants, </w:t>
      </w:r>
      <w:r w:rsidR="00BA7753">
        <w:rPr>
          <w:rFonts w:cs="Calibri"/>
          <w:sz w:val="24"/>
          <w:szCs w:val="24"/>
        </w:rPr>
        <w:t xml:space="preserve">owners </w:t>
      </w:r>
      <w:r w:rsidRPr="00AA31B6">
        <w:rPr>
          <w:rFonts w:cs="Calibri"/>
          <w:sz w:val="24"/>
          <w:szCs w:val="24"/>
        </w:rPr>
        <w:t xml:space="preserve">of the </w:t>
      </w:r>
      <w:r w:rsidR="00EE4CBE">
        <w:rPr>
          <w:rFonts w:cs="Calibri"/>
          <w:sz w:val="24"/>
          <w:szCs w:val="24"/>
        </w:rPr>
        <w:t>P</w:t>
      </w:r>
      <w:r w:rsidRPr="00AA31B6">
        <w:rPr>
          <w:rFonts w:cs="Calibri"/>
          <w:sz w:val="24"/>
          <w:szCs w:val="24"/>
        </w:rPr>
        <w:t xml:space="preserve">roject </w:t>
      </w:r>
      <w:r w:rsidR="00BA7753">
        <w:rPr>
          <w:rFonts w:cs="Calibri"/>
          <w:sz w:val="24"/>
          <w:szCs w:val="24"/>
        </w:rPr>
        <w:t xml:space="preserve">(if different than the Participant) </w:t>
      </w:r>
      <w:r w:rsidRPr="00AA31B6">
        <w:rPr>
          <w:rFonts w:cs="Calibri"/>
          <w:sz w:val="24"/>
          <w:szCs w:val="24"/>
        </w:rPr>
        <w:t>and the relative percentage ownership</w:t>
      </w:r>
      <w:r w:rsidR="00BA7753">
        <w:rPr>
          <w:rFonts w:cs="Calibri"/>
          <w:sz w:val="24"/>
          <w:szCs w:val="24"/>
        </w:rPr>
        <w:t xml:space="preserve"> of Participant of the Project</w:t>
      </w:r>
      <w:r w:rsidRPr="00AA31B6">
        <w:rPr>
          <w:rFonts w:cs="Calibri"/>
          <w:sz w:val="24"/>
          <w:szCs w:val="24"/>
        </w:rPr>
        <w:t>, and</w:t>
      </w:r>
      <w:r w:rsidR="00BA7753">
        <w:rPr>
          <w:rFonts w:cs="Calibri"/>
          <w:sz w:val="24"/>
          <w:szCs w:val="24"/>
        </w:rPr>
        <w:t xml:space="preserve"> in addition</w:t>
      </w:r>
      <w:r w:rsidRPr="00AA31B6">
        <w:rPr>
          <w:rFonts w:cs="Calibri"/>
          <w:sz w:val="24"/>
          <w:szCs w:val="24"/>
        </w:rPr>
        <w:t xml:space="preserve"> address all of the following </w:t>
      </w:r>
      <w:r w:rsidR="00A63CCD">
        <w:rPr>
          <w:rFonts w:cs="Calibri"/>
          <w:sz w:val="24"/>
          <w:szCs w:val="24"/>
        </w:rPr>
        <w:t>if applicable</w:t>
      </w:r>
      <w:r w:rsidRPr="00AA31B6">
        <w:rPr>
          <w:rFonts w:cs="Calibri"/>
          <w:sz w:val="24"/>
          <w:szCs w:val="24"/>
        </w:rPr>
        <w:t xml:space="preserve">: </w:t>
      </w:r>
    </w:p>
    <w:p w:rsidRPr="00AA31B6" w:rsidR="00A85FDA" w:rsidP="00BD1BFC" w:rsidRDefault="00A85FDA" w14:paraId="239F4F0D" w14:textId="77777777">
      <w:pPr>
        <w:numPr>
          <w:ilvl w:val="0"/>
          <w:numId w:val="10"/>
        </w:numPr>
        <w:spacing w:after="120" w:line="240" w:lineRule="auto"/>
        <w:rPr>
          <w:rFonts w:cs="Calibri"/>
          <w:sz w:val="24"/>
          <w:szCs w:val="24"/>
        </w:rPr>
      </w:pPr>
      <w:r w:rsidRPr="00AA31B6">
        <w:rPr>
          <w:rFonts w:cs="Calibri"/>
          <w:sz w:val="24"/>
          <w:szCs w:val="24"/>
        </w:rPr>
        <w:t>Participant is a direct or indirect subsidiary or affiliate of any other entity or corporation provide detail as to the relationships and identify the ultimate parent;</w:t>
      </w:r>
    </w:p>
    <w:p w:rsidRPr="00AA31B6" w:rsidR="00A85FDA" w:rsidP="00BD1BFC" w:rsidRDefault="00A85FDA" w14:paraId="239F4F0E" w14:textId="77777777">
      <w:pPr>
        <w:numPr>
          <w:ilvl w:val="0"/>
          <w:numId w:val="10"/>
        </w:numPr>
        <w:spacing w:after="120" w:line="240" w:lineRule="auto"/>
        <w:rPr>
          <w:rFonts w:cs="Calibri"/>
          <w:sz w:val="24"/>
          <w:szCs w:val="24"/>
        </w:rPr>
      </w:pPr>
      <w:r w:rsidRPr="00AA31B6">
        <w:rPr>
          <w:rFonts w:cs="Calibri"/>
          <w:sz w:val="24"/>
          <w:szCs w:val="24"/>
        </w:rPr>
        <w:t>Participant is part of a partnership, provide the names of all partners and indicate the general partner(s);</w:t>
      </w:r>
    </w:p>
    <w:p w:rsidRPr="00AA31B6" w:rsidR="00A85FDA" w:rsidP="00BD1BFC" w:rsidRDefault="00A85FDA" w14:paraId="239F4F0F" w14:textId="77777777">
      <w:pPr>
        <w:numPr>
          <w:ilvl w:val="0"/>
          <w:numId w:val="10"/>
        </w:numPr>
        <w:spacing w:after="120" w:line="240" w:lineRule="auto"/>
        <w:rPr>
          <w:rFonts w:cs="Calibri"/>
          <w:sz w:val="24"/>
          <w:szCs w:val="24"/>
        </w:rPr>
      </w:pPr>
      <w:r w:rsidRPr="00AA31B6">
        <w:rPr>
          <w:rFonts w:cs="Calibri"/>
          <w:sz w:val="24"/>
          <w:szCs w:val="24"/>
        </w:rPr>
        <w:t>Participant is a joint venture, identify the members of the joint venture and indicate if any is the controlling entity;</w:t>
      </w:r>
    </w:p>
    <w:p w:rsidRPr="00AA31B6" w:rsidR="00A85FDA" w:rsidP="00BD1BFC" w:rsidRDefault="00A85FDA" w14:paraId="239F4F10" w14:textId="77777777">
      <w:pPr>
        <w:numPr>
          <w:ilvl w:val="0"/>
          <w:numId w:val="10"/>
        </w:numPr>
        <w:spacing w:after="120" w:line="240" w:lineRule="auto"/>
        <w:rPr>
          <w:rFonts w:cs="Calibri"/>
          <w:sz w:val="24"/>
          <w:szCs w:val="24"/>
        </w:rPr>
      </w:pPr>
      <w:r w:rsidRPr="00AA31B6">
        <w:rPr>
          <w:rFonts w:cs="Calibri"/>
          <w:sz w:val="24"/>
          <w:szCs w:val="24"/>
        </w:rPr>
        <w:t>Participant a limited liability company, identify the members;</w:t>
      </w:r>
    </w:p>
    <w:p w:rsidRPr="00AA31B6" w:rsidR="00A85FDA" w:rsidP="00BD1BFC" w:rsidRDefault="00A85FDA" w14:paraId="239F4F11" w14:textId="77777777">
      <w:pPr>
        <w:numPr>
          <w:ilvl w:val="0"/>
          <w:numId w:val="10"/>
        </w:numPr>
        <w:spacing w:after="120" w:line="240" w:lineRule="auto"/>
        <w:rPr>
          <w:rFonts w:cs="Calibri"/>
          <w:sz w:val="24"/>
          <w:szCs w:val="24"/>
        </w:rPr>
      </w:pPr>
      <w:r w:rsidRPr="00AA31B6">
        <w:rPr>
          <w:rFonts w:cs="Calibri"/>
          <w:sz w:val="24"/>
          <w:szCs w:val="24"/>
        </w:rPr>
        <w:t>Participant is acting as a member of a consortium or other organization, association or group of persons acting in concert for purposes of submitting a joint Offer, provide the names of all the members and indicate the controlling member of the consortium, organization, association or group.</w:t>
      </w:r>
    </w:p>
    <w:p w:rsidRPr="00AA31B6" w:rsidR="00320204" w:rsidP="00320204" w:rsidRDefault="00320204" w14:paraId="239F4F12" w14:textId="77777777">
      <w:pPr>
        <w:spacing w:after="120" w:line="240" w:lineRule="auto"/>
        <w:ind w:left="1080"/>
        <w:rPr>
          <w:rFonts w:cs="Calibri"/>
          <w:sz w:val="24"/>
          <w:szCs w:val="24"/>
        </w:rPr>
      </w:pPr>
    </w:p>
    <w:p w:rsidRPr="00AA31B6" w:rsidR="00A85FDA" w:rsidP="00A85FDA" w:rsidRDefault="00A85FDA" w14:paraId="239F4F13" w14:textId="77777777">
      <w:pPr>
        <w:ind w:left="720" w:hanging="360"/>
        <w:rPr>
          <w:rFonts w:cs="Calibri"/>
          <w:sz w:val="24"/>
          <w:szCs w:val="24"/>
        </w:rPr>
      </w:pPr>
      <w:r w:rsidRPr="00AA31B6">
        <w:rPr>
          <w:rFonts w:cs="Calibri"/>
          <w:sz w:val="24"/>
          <w:szCs w:val="24"/>
        </w:rPr>
        <w:t xml:space="preserve">3.   Provide the name of the principal state where the entities named in item A.2 above are registered or incorporated with an “active” status.  If Participant is </w:t>
      </w:r>
      <w:r w:rsidR="00A63CCD">
        <w:rPr>
          <w:rFonts w:cs="Calibri"/>
          <w:sz w:val="24"/>
          <w:szCs w:val="24"/>
        </w:rPr>
        <w:t xml:space="preserve">incorporated outside of California but is </w:t>
      </w:r>
      <w:r w:rsidRPr="00AA31B6">
        <w:rPr>
          <w:rFonts w:cs="Calibri"/>
          <w:sz w:val="24"/>
          <w:szCs w:val="24"/>
        </w:rPr>
        <w:t xml:space="preserve">also registered in California, but under a different name, please provide that name.  </w:t>
      </w:r>
    </w:p>
    <w:p w:rsidRPr="00AA31B6" w:rsidR="00A85FDA" w:rsidP="00320204" w:rsidRDefault="00A85FDA" w14:paraId="239F4F14" w14:textId="77777777">
      <w:pPr>
        <w:spacing w:after="0" w:line="240" w:lineRule="auto"/>
        <w:rPr>
          <w:rFonts w:cs="Calibri"/>
          <w:sz w:val="24"/>
          <w:szCs w:val="24"/>
        </w:rPr>
      </w:pPr>
    </w:p>
    <w:p w:rsidRPr="00AA31B6" w:rsidR="00A85FDA" w:rsidP="00A85FDA" w:rsidRDefault="00A85FDA" w14:paraId="239F4F15" w14:textId="381DE10F">
      <w:pPr>
        <w:ind w:left="720" w:hanging="360"/>
        <w:rPr>
          <w:rFonts w:cs="Calibri"/>
          <w:sz w:val="24"/>
          <w:szCs w:val="24"/>
        </w:rPr>
      </w:pPr>
      <w:r w:rsidRPr="00AA31B6">
        <w:rPr>
          <w:rFonts w:cs="Calibri"/>
          <w:sz w:val="24"/>
          <w:szCs w:val="24"/>
        </w:rPr>
        <w:t xml:space="preserve">4.   Please identify the parties (including </w:t>
      </w:r>
      <w:r w:rsidR="00A63CCD">
        <w:rPr>
          <w:rFonts w:cs="Calibri"/>
          <w:sz w:val="24"/>
          <w:szCs w:val="24"/>
        </w:rPr>
        <w:t>Participant’s entity</w:t>
      </w:r>
      <w:r w:rsidRPr="00AA31B6">
        <w:rPr>
          <w:rFonts w:cs="Calibri"/>
          <w:sz w:val="24"/>
          <w:szCs w:val="24"/>
        </w:rPr>
        <w:t xml:space="preserve">) you believe will need to know “Confidential Information” (as that term is defined in the Confidentiality Agreement, Appendix D) during any upcoming negotiations of your </w:t>
      </w:r>
      <w:r w:rsidR="00A63CCD">
        <w:rPr>
          <w:rFonts w:cs="Calibri"/>
          <w:sz w:val="24"/>
          <w:szCs w:val="24"/>
        </w:rPr>
        <w:t>O</w:t>
      </w:r>
      <w:r w:rsidRPr="00AA31B6">
        <w:rPr>
          <w:rFonts w:cs="Calibri"/>
          <w:sz w:val="24"/>
          <w:szCs w:val="24"/>
        </w:rPr>
        <w:t>ffer with PG&amp;E.  If you are the only party with a need to know, just indicate that.</w:t>
      </w:r>
    </w:p>
    <w:p w:rsidRPr="00AA31B6" w:rsidR="00A85FDA" w:rsidP="00A85FDA" w:rsidRDefault="00A85FDA" w14:paraId="239F4F16" w14:textId="77777777">
      <w:pPr>
        <w:ind w:left="720" w:hanging="360"/>
        <w:rPr>
          <w:rFonts w:cs="Calibri"/>
          <w:sz w:val="24"/>
          <w:szCs w:val="24"/>
        </w:rPr>
      </w:pPr>
      <w:r w:rsidRPr="00AA31B6">
        <w:rPr>
          <w:rFonts w:cs="Calibri"/>
          <w:sz w:val="24"/>
          <w:szCs w:val="24"/>
        </w:rPr>
        <w:t>5.</w:t>
      </w:r>
      <w:r w:rsidRPr="00AA31B6">
        <w:rPr>
          <w:rFonts w:cs="Calibri"/>
          <w:sz w:val="24"/>
          <w:szCs w:val="24"/>
        </w:rPr>
        <w:tab/>
      </w:r>
      <w:r w:rsidRPr="00AA31B6">
        <w:rPr>
          <w:rFonts w:cs="Calibri"/>
          <w:sz w:val="24"/>
          <w:szCs w:val="24"/>
        </w:rPr>
        <w:t>List and describe any pending legal disputes that may affect the Participant’s ability to enter into or fulfill its ability to perform under the proposed Offer.</w:t>
      </w:r>
    </w:p>
    <w:p w:rsidRPr="00AA31B6" w:rsidR="00A85FDA" w:rsidP="00320204" w:rsidRDefault="00A85FDA" w14:paraId="239F4F17" w14:textId="77777777">
      <w:pPr>
        <w:spacing w:after="0" w:line="240" w:lineRule="auto"/>
        <w:ind w:left="720" w:hanging="360"/>
        <w:rPr>
          <w:rFonts w:cs="Calibri"/>
          <w:sz w:val="24"/>
          <w:szCs w:val="24"/>
        </w:rPr>
      </w:pPr>
    </w:p>
    <w:p w:rsidRPr="00411E27" w:rsidR="00D34A66" w:rsidP="00411E27" w:rsidRDefault="00A85FDA" w14:paraId="239F4F19" w14:textId="24202CE2">
      <w:pPr>
        <w:ind w:left="720" w:hanging="360"/>
        <w:rPr>
          <w:rFonts w:cs="Calibri"/>
          <w:sz w:val="24"/>
          <w:szCs w:val="24"/>
        </w:rPr>
      </w:pPr>
      <w:r w:rsidRPr="00AA31B6">
        <w:rPr>
          <w:rFonts w:cs="Calibri"/>
          <w:sz w:val="24"/>
          <w:szCs w:val="24"/>
        </w:rPr>
        <w:t>6.</w:t>
      </w:r>
      <w:r w:rsidRPr="00AA31B6">
        <w:rPr>
          <w:rFonts w:cs="Calibri"/>
          <w:sz w:val="24"/>
          <w:szCs w:val="24"/>
        </w:rPr>
        <w:tab/>
      </w:r>
      <w:r w:rsidRPr="00AA31B6">
        <w:rPr>
          <w:rFonts w:cs="Calibri"/>
          <w:sz w:val="24"/>
          <w:szCs w:val="24"/>
        </w:rPr>
        <w:t xml:space="preserve">Provide the name and contact information of your legal counsel </w:t>
      </w:r>
      <w:r w:rsidRPr="00AA31B6" w:rsidR="00366F50">
        <w:rPr>
          <w:rFonts w:cs="Calibri"/>
          <w:sz w:val="24"/>
          <w:szCs w:val="24"/>
        </w:rPr>
        <w:t xml:space="preserve">representing you in this </w:t>
      </w:r>
      <w:r w:rsidR="00A63CCD">
        <w:rPr>
          <w:rFonts w:cs="Calibri"/>
          <w:sz w:val="24"/>
          <w:szCs w:val="24"/>
        </w:rPr>
        <w:t>O</w:t>
      </w:r>
      <w:r w:rsidRPr="00AA31B6" w:rsidR="00366F50">
        <w:rPr>
          <w:rFonts w:cs="Calibri"/>
          <w:sz w:val="24"/>
          <w:szCs w:val="24"/>
        </w:rPr>
        <w:t xml:space="preserve">ffer, </w:t>
      </w:r>
      <w:r w:rsidRPr="00AA31B6">
        <w:rPr>
          <w:rFonts w:cs="Calibri"/>
          <w:sz w:val="24"/>
          <w:szCs w:val="24"/>
        </w:rPr>
        <w:t>if PG&amp;E requests further information or clarification</w:t>
      </w:r>
      <w:r w:rsidRPr="00AA31B6" w:rsidR="00366F50">
        <w:rPr>
          <w:rFonts w:cs="Calibri"/>
          <w:sz w:val="24"/>
          <w:szCs w:val="24"/>
        </w:rPr>
        <w:t xml:space="preserve"> or needs to address conflicts of interest</w:t>
      </w:r>
      <w:r w:rsidRPr="00AA31B6">
        <w:rPr>
          <w:rFonts w:cs="Calibri"/>
          <w:sz w:val="24"/>
          <w:szCs w:val="24"/>
        </w:rPr>
        <w:t>.</w:t>
      </w:r>
    </w:p>
    <w:p w:rsidRPr="00E4441C" w:rsidR="007A3E13" w:rsidP="007A3E13" w:rsidRDefault="007A3E13" w14:paraId="239F4F28" w14:textId="35EF4145">
      <w:pPr>
        <w:pStyle w:val="Heading1"/>
        <w:rPr>
          <w:sz w:val="36"/>
          <w:szCs w:val="36"/>
        </w:rPr>
      </w:pPr>
      <w:bookmarkStart w:name="_Toc100845095" w:id="124"/>
      <w:r w:rsidRPr="00E4441C">
        <w:rPr>
          <w:sz w:val="36"/>
          <w:szCs w:val="36"/>
        </w:rPr>
        <w:lastRenderedPageBreak/>
        <w:t>Safety</w:t>
      </w:r>
      <w:r w:rsidR="00685CD1">
        <w:rPr>
          <w:sz w:val="36"/>
          <w:szCs w:val="36"/>
        </w:rPr>
        <w:t>/Climate Risk</w:t>
      </w:r>
      <w:bookmarkEnd w:id="124"/>
    </w:p>
    <w:p w:rsidRPr="008A4080" w:rsidR="007A3E13" w:rsidP="008A4080" w:rsidRDefault="007A3E13" w14:paraId="239F4F29" w14:textId="77777777"/>
    <w:p w:rsidRPr="004B6A15" w:rsidR="007A3E13" w:rsidP="007A3E13" w:rsidRDefault="007A3E13" w14:paraId="239F4F2A" w14:textId="29291B01">
      <w:r w:rsidRPr="00AA31B6">
        <w:rPr>
          <w:rFonts w:cs="Calibri" w:asciiTheme="minorHAnsi" w:hAnsiTheme="minorHAnsi"/>
          <w:b/>
          <w:sz w:val="24"/>
          <w:szCs w:val="24"/>
        </w:rPr>
        <w:t>P</w:t>
      </w:r>
      <w:r>
        <w:rPr>
          <w:rFonts w:cs="Calibri" w:asciiTheme="minorHAnsi" w:hAnsiTheme="minorHAnsi"/>
          <w:b/>
          <w:sz w:val="24"/>
          <w:szCs w:val="24"/>
        </w:rPr>
        <w:t>articipan</w:t>
      </w:r>
      <w:r w:rsidRPr="00AA31B6">
        <w:rPr>
          <w:rFonts w:cs="Calibri" w:asciiTheme="minorHAnsi" w:hAnsiTheme="minorHAnsi"/>
          <w:b/>
          <w:sz w:val="24"/>
          <w:szCs w:val="24"/>
        </w:rPr>
        <w:t>t Name:</w:t>
      </w:r>
      <w:r w:rsidRPr="004B6A15" w:rsidR="004B6A15">
        <w:rPr>
          <w:rFonts w:cs="Calibri" w:asciiTheme="minorHAnsi" w:hAnsiTheme="minorHAnsi"/>
          <w:b/>
          <w:bCs/>
          <w:sz w:val="24"/>
          <w:szCs w:val="24"/>
        </w:rPr>
        <w:t xml:space="preserve"> </w:t>
      </w:r>
      <w:r w:rsidRPr="00AA31B6" w:rsidR="004B6A15">
        <w:rPr>
          <w:rFonts w:cs="Calibri" w:asciiTheme="minorHAnsi" w:hAnsiTheme="minorHAnsi"/>
          <w:b/>
          <w:bCs/>
          <w:sz w:val="24"/>
          <w:szCs w:val="24"/>
        </w:rPr>
        <w:t>___________________</w:t>
      </w:r>
    </w:p>
    <w:p w:rsidRPr="00AA31B6" w:rsidR="007A3E13" w:rsidP="00BD1BFC" w:rsidRDefault="007A3E13" w14:paraId="239F4F2B" w14:textId="77777777">
      <w:pPr>
        <w:pStyle w:val="ListParagraph"/>
        <w:numPr>
          <w:ilvl w:val="0"/>
          <w:numId w:val="11"/>
        </w:numPr>
        <w:tabs>
          <w:tab w:val="left" w:pos="1980"/>
        </w:tabs>
        <w:spacing w:line="240" w:lineRule="auto"/>
        <w:ind w:left="720"/>
        <w:rPr>
          <w:rFonts w:cs="Calibri" w:asciiTheme="minorHAnsi" w:hAnsiTheme="minorHAnsi"/>
          <w:color w:val="000000"/>
          <w:sz w:val="24"/>
          <w:szCs w:val="24"/>
        </w:rPr>
      </w:pPr>
      <w:r w:rsidRPr="00AA31B6">
        <w:rPr>
          <w:rFonts w:cs="Calibri" w:asciiTheme="minorHAnsi" w:hAnsiTheme="minorHAnsi"/>
          <w:color w:val="000000"/>
          <w:sz w:val="24"/>
          <w:szCs w:val="24"/>
        </w:rPr>
        <w:t>Describe all known safety hazards associated with the distributed energy resource and configuration planned for the Project.  Provide descriptions of the systems or processes typically used to manage or mitigate any risks associated with the known safety hazards.</w:t>
      </w:r>
    </w:p>
    <w:p w:rsidRPr="00AA31B6" w:rsidR="007A3E13" w:rsidP="008A4080" w:rsidRDefault="007A3E13" w14:paraId="239F4F2C" w14:textId="77777777">
      <w:pPr>
        <w:pStyle w:val="ListParagraph"/>
        <w:tabs>
          <w:tab w:val="left" w:pos="1980"/>
        </w:tabs>
        <w:spacing w:line="240" w:lineRule="auto"/>
        <w:ind w:left="540"/>
        <w:rPr>
          <w:rFonts w:cs="Calibri" w:asciiTheme="minorHAnsi" w:hAnsiTheme="minorHAnsi"/>
          <w:color w:val="000000"/>
          <w:sz w:val="24"/>
          <w:szCs w:val="24"/>
        </w:rPr>
      </w:pPr>
    </w:p>
    <w:p w:rsidRPr="00AA31B6" w:rsidR="007A3E13" w:rsidP="00BD1BFC" w:rsidRDefault="007A3E13" w14:paraId="239F4F2D" w14:textId="77777777">
      <w:pPr>
        <w:pStyle w:val="ListParagraph"/>
        <w:numPr>
          <w:ilvl w:val="0"/>
          <w:numId w:val="11"/>
        </w:numPr>
        <w:tabs>
          <w:tab w:val="left" w:pos="1980"/>
        </w:tabs>
        <w:spacing w:line="240" w:lineRule="auto"/>
        <w:ind w:left="720"/>
        <w:rPr>
          <w:rFonts w:cs="Calibri" w:asciiTheme="minorHAnsi" w:hAnsiTheme="minorHAnsi"/>
          <w:color w:val="000000"/>
          <w:sz w:val="24"/>
          <w:szCs w:val="24"/>
        </w:rPr>
      </w:pPr>
      <w:r w:rsidRPr="00AA31B6">
        <w:rPr>
          <w:rFonts w:cs="Calibri" w:asciiTheme="minorHAnsi" w:hAnsiTheme="minorHAnsi"/>
          <w:color w:val="000000"/>
          <w:sz w:val="24"/>
          <w:szCs w:val="24"/>
        </w:rPr>
        <w:t>Identify the relevant industry safety-related codes or standards and government regulations that apply to the design and operation of the distributed energy resource using the proposed technology and configuration (e.g. NEC Article 480 for stationary energy storage, etc.).</w:t>
      </w:r>
    </w:p>
    <w:p w:rsidRPr="00AA31B6" w:rsidR="007A3E13" w:rsidP="008A4080" w:rsidRDefault="007A3E13" w14:paraId="239F4F2E" w14:textId="77777777">
      <w:pPr>
        <w:pStyle w:val="ListParagraph"/>
        <w:tabs>
          <w:tab w:val="left" w:pos="1980"/>
        </w:tabs>
        <w:spacing w:line="240" w:lineRule="auto"/>
        <w:ind w:hanging="360"/>
        <w:rPr>
          <w:rFonts w:cs="Calibri" w:asciiTheme="minorHAnsi" w:hAnsiTheme="minorHAnsi"/>
          <w:color w:val="000000"/>
          <w:sz w:val="24"/>
          <w:szCs w:val="24"/>
        </w:rPr>
      </w:pPr>
    </w:p>
    <w:p w:rsidR="007A3E13" w:rsidP="00BD1BFC" w:rsidRDefault="007A3E13" w14:paraId="239F4F2F" w14:textId="77777777">
      <w:pPr>
        <w:pStyle w:val="ListParagraph"/>
        <w:numPr>
          <w:ilvl w:val="0"/>
          <w:numId w:val="11"/>
        </w:numPr>
        <w:tabs>
          <w:tab w:val="left" w:pos="1980"/>
        </w:tabs>
        <w:spacing w:line="240" w:lineRule="auto"/>
        <w:ind w:left="720"/>
        <w:rPr>
          <w:rFonts w:cs="Calibri" w:asciiTheme="minorHAnsi" w:hAnsiTheme="minorHAnsi"/>
          <w:color w:val="000000"/>
          <w:sz w:val="24"/>
          <w:szCs w:val="24"/>
        </w:rPr>
      </w:pPr>
      <w:r w:rsidRPr="00AA31B6">
        <w:rPr>
          <w:rFonts w:cs="Calibri" w:asciiTheme="minorHAnsi" w:hAnsiTheme="minorHAnsi"/>
          <w:color w:val="000000"/>
          <w:sz w:val="24"/>
          <w:szCs w:val="24"/>
        </w:rPr>
        <w:t xml:space="preserve">Provide a description of any ongoing processes used by the distributed energy resource original equipment manufacturer (OEM) and its customers to communicate lessons learned about its installed projects to identify, resolve, and prevent potential safety-related issues.  </w:t>
      </w:r>
    </w:p>
    <w:p w:rsidRPr="008A4080" w:rsidR="007A3E13" w:rsidP="008A4080" w:rsidRDefault="007A3E13" w14:paraId="239F4F30" w14:textId="77777777">
      <w:pPr>
        <w:pStyle w:val="ListParagraph"/>
        <w:rPr>
          <w:rFonts w:cs="Calibri" w:asciiTheme="minorHAnsi" w:hAnsiTheme="minorHAnsi"/>
          <w:color w:val="000000"/>
          <w:sz w:val="24"/>
          <w:szCs w:val="24"/>
        </w:rPr>
      </w:pPr>
    </w:p>
    <w:p w:rsidRPr="00890600" w:rsidR="007A3E13" w:rsidP="00BD1BFC" w:rsidRDefault="007A3E13" w14:paraId="239F4F31" w14:textId="5EED8BBC">
      <w:pPr>
        <w:pStyle w:val="ListParagraph"/>
        <w:numPr>
          <w:ilvl w:val="0"/>
          <w:numId w:val="11"/>
        </w:numPr>
        <w:spacing w:line="240" w:lineRule="auto"/>
        <w:ind w:left="720"/>
        <w:rPr>
          <w:sz w:val="24"/>
          <w:szCs w:val="24"/>
        </w:rPr>
      </w:pPr>
      <w:r>
        <w:rPr>
          <w:rFonts w:cs="Calibri"/>
          <w:color w:val="000000"/>
          <w:sz w:val="24"/>
          <w:szCs w:val="24"/>
        </w:rPr>
        <w:t>P</w:t>
      </w:r>
      <w:r w:rsidRPr="00AA31B6">
        <w:rPr>
          <w:rFonts w:cs="Calibri"/>
          <w:color w:val="000000"/>
          <w:sz w:val="24"/>
          <w:szCs w:val="24"/>
        </w:rPr>
        <w:t xml:space="preserve">rovide the safety record of the Participant and identified contractors associated with the Project, and identify subsequent actions taken to manage or mitigate any safety incidents.  Provide documentation for the previous three years </w:t>
      </w:r>
      <w:r w:rsidR="00A832B1">
        <w:rPr>
          <w:rFonts w:cs="Calibri"/>
          <w:color w:val="000000"/>
          <w:sz w:val="24"/>
          <w:szCs w:val="24"/>
        </w:rPr>
        <w:t>(2015-2017</w:t>
      </w:r>
      <w:r w:rsidRPr="00AA31B6">
        <w:rPr>
          <w:rFonts w:cs="Calibri"/>
          <w:color w:val="000000"/>
          <w:sz w:val="24"/>
          <w:szCs w:val="24"/>
        </w:rPr>
        <w:t>) to demonstrate Participant’s (if applicable) and/or associated contractors’ Occupational Safety and Health Administration (OSHA) Recordable Incident Rates and Experience Modification Rates.</w:t>
      </w:r>
    </w:p>
    <w:p w:rsidRPr="00890600" w:rsidR="00685CD1" w:rsidP="00890600" w:rsidRDefault="00685CD1" w14:paraId="31F7C819" w14:textId="77777777">
      <w:pPr>
        <w:pStyle w:val="ListParagraph"/>
        <w:rPr>
          <w:sz w:val="24"/>
          <w:szCs w:val="24"/>
        </w:rPr>
      </w:pPr>
    </w:p>
    <w:p w:rsidR="00685CD1" w:rsidP="00BD1BFC" w:rsidRDefault="00685CD1" w14:paraId="5A16A654" w14:textId="6A9E710C">
      <w:pPr>
        <w:pStyle w:val="ListParagraph"/>
        <w:numPr>
          <w:ilvl w:val="0"/>
          <w:numId w:val="11"/>
        </w:numPr>
        <w:spacing w:line="240" w:lineRule="auto"/>
        <w:ind w:left="720"/>
        <w:rPr>
          <w:rFonts w:cs="Calibri"/>
          <w:color w:val="000000"/>
          <w:sz w:val="24"/>
          <w:szCs w:val="24"/>
        </w:rPr>
      </w:pPr>
      <w:r>
        <w:rPr>
          <w:rFonts w:cs="Calibri"/>
          <w:color w:val="000000"/>
          <w:sz w:val="24"/>
          <w:szCs w:val="24"/>
        </w:rPr>
        <w:t>Climate Risk: Have you performed a facilities climate risk study? List potential climate risks that could affect your project.</w:t>
      </w:r>
    </w:p>
    <w:p w:rsidRPr="00685CD1" w:rsidR="00685CD1" w:rsidP="00685CD1" w:rsidRDefault="00685CD1" w14:paraId="205C1DF6" w14:textId="77777777">
      <w:pPr>
        <w:pStyle w:val="ListParagraph"/>
        <w:rPr>
          <w:rFonts w:cs="Calibri"/>
          <w:color w:val="000000"/>
          <w:sz w:val="24"/>
          <w:szCs w:val="24"/>
        </w:rPr>
      </w:pPr>
    </w:p>
    <w:p w:rsidR="00685CD1" w:rsidP="00685CD1" w:rsidRDefault="00685CD1" w14:paraId="5B63D7D6" w14:textId="2403F0FC">
      <w:pPr>
        <w:spacing w:line="240" w:lineRule="auto"/>
        <w:rPr>
          <w:rFonts w:cs="Calibri"/>
          <w:color w:val="000000"/>
          <w:sz w:val="24"/>
          <w:szCs w:val="24"/>
        </w:rPr>
      </w:pPr>
    </w:p>
    <w:p w:rsidR="00685CD1" w:rsidRDefault="00685CD1" w14:paraId="4640B4CF" w14:textId="3B654B0E">
      <w:pPr>
        <w:rPr>
          <w:rFonts w:cs="Calibri"/>
          <w:color w:val="000000"/>
          <w:sz w:val="24"/>
          <w:szCs w:val="24"/>
        </w:rPr>
      </w:pPr>
      <w:r>
        <w:rPr>
          <w:rFonts w:cs="Calibri"/>
          <w:color w:val="000000"/>
          <w:sz w:val="24"/>
          <w:szCs w:val="24"/>
        </w:rPr>
        <w:br w:type="page"/>
      </w:r>
    </w:p>
    <w:p w:rsidR="00685CD1" w:rsidP="00685CD1" w:rsidRDefault="00685CD1" w14:paraId="6E2B73A9" w14:textId="77777777">
      <w:pPr>
        <w:pStyle w:val="Heading1"/>
        <w:rPr>
          <w:rFonts w:ascii="Arial" w:hAnsi="Arial" w:eastAsia="Verdana-Bold" w:cs="Arial"/>
        </w:rPr>
        <w:sectPr w:rsidR="00685CD1" w:rsidSect="00DB0781">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Pr="00685CD1" w:rsidR="00685CD1" w:rsidP="00685CD1" w:rsidRDefault="00685CD1" w14:paraId="7A3EE963" w14:textId="14011EB9">
      <w:pPr>
        <w:pStyle w:val="Heading1"/>
        <w:rPr>
          <w:rFonts w:ascii="Arial" w:hAnsi="Arial" w:eastAsia="Verdana-Bold" w:cs="Arial"/>
        </w:rPr>
      </w:pPr>
      <w:bookmarkStart w:name="_Toc100845096" w:id="126"/>
      <w:r>
        <w:rPr>
          <w:rFonts w:ascii="Arial" w:hAnsi="Arial" w:eastAsia="Verdana-Bold" w:cs="Arial"/>
        </w:rPr>
        <w:lastRenderedPageBreak/>
        <w:t>Appendix I: Eligible DAC Census Tracts</w:t>
      </w:r>
      <w:bookmarkEnd w:id="126"/>
    </w:p>
    <w:p w:rsidR="00685CD1" w:rsidP="00685CD1" w:rsidRDefault="00685CD1" w14:paraId="5A8C8761" w14:textId="77777777">
      <w:pPr>
        <w:jc w:val="center"/>
        <w:rPr>
          <w:rFonts w:ascii="Arial" w:hAnsi="Arial"/>
          <w:b/>
          <w:bCs/>
        </w:rPr>
      </w:pPr>
    </w:p>
    <w:p w:rsidR="00685CD1" w:rsidP="00685CD1" w:rsidRDefault="00685CD1" w14:paraId="5C327D5C" w14:textId="77777777">
      <w:pPr>
        <w:jc w:val="center"/>
        <w:rPr>
          <w:rFonts w:ascii="Arial" w:hAnsi="Arial"/>
          <w:b/>
          <w:bCs/>
        </w:rPr>
      </w:pPr>
      <w:r>
        <w:rPr>
          <w:rFonts w:ascii="Arial" w:hAnsi="Arial"/>
          <w:b/>
          <w:bCs/>
        </w:rPr>
        <w:t>Eligible DAC Census Tracts</w:t>
      </w:r>
    </w:p>
    <w:tbl>
      <w:tblPr>
        <w:tblW w:w="13439" w:type="dxa"/>
        <w:tblLook w:val="04A0" w:firstRow="1" w:lastRow="0" w:firstColumn="1" w:lastColumn="0" w:noHBand="0" w:noVBand="1"/>
      </w:tblPr>
      <w:tblGrid>
        <w:gridCol w:w="1780"/>
        <w:gridCol w:w="1250"/>
        <w:gridCol w:w="1296"/>
        <w:gridCol w:w="1000"/>
        <w:gridCol w:w="1779"/>
        <w:gridCol w:w="2761"/>
        <w:gridCol w:w="1226"/>
        <w:gridCol w:w="2347"/>
      </w:tblGrid>
      <w:tr w:rsidR="00685CD1" w:rsidTr="0058124E" w14:paraId="751CE56C" w14:textId="77777777">
        <w:trPr>
          <w:trHeight w:val="9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002C8F" w14:textId="77777777">
            <w:pPr>
              <w:rPr>
                <w:rFonts w:ascii="Arial" w:hAnsi="Arial" w:eastAsia="Times New Roman" w:cs="Arial"/>
                <w:b/>
                <w:bCs/>
                <w:color w:val="000000"/>
                <w:sz w:val="20"/>
              </w:rPr>
            </w:pPr>
            <w:r>
              <w:rPr>
                <w:rFonts w:ascii="Arial" w:hAnsi="Arial" w:eastAsia="Times New Roman" w:cs="Arial"/>
                <w:b/>
                <w:bCs/>
                <w:color w:val="000000"/>
                <w:sz w:val="20"/>
              </w:rPr>
              <w:t>Census Tract</w:t>
            </w:r>
          </w:p>
        </w:tc>
        <w:tc>
          <w:tcPr>
            <w:tcW w:w="1250" w:type="dxa"/>
            <w:tcBorders>
              <w:top w:val="single" w:color="auto" w:sz="4" w:space="0"/>
              <w:left w:val="single" w:color="auto" w:sz="4" w:space="0"/>
              <w:bottom w:val="single" w:color="auto" w:sz="4" w:space="0"/>
              <w:right w:val="single" w:color="auto" w:sz="4" w:space="0"/>
            </w:tcBorders>
            <w:hideMark/>
          </w:tcPr>
          <w:p w:rsidR="00685CD1" w:rsidP="0058124E" w:rsidRDefault="00685CD1" w14:paraId="59BA2045" w14:textId="77777777">
            <w:pPr>
              <w:rPr>
                <w:rFonts w:ascii="Arial" w:hAnsi="Arial" w:eastAsia="Times New Roman" w:cs="Arial"/>
                <w:b/>
                <w:bCs/>
                <w:color w:val="000000"/>
                <w:sz w:val="20"/>
              </w:rPr>
            </w:pPr>
            <w:r>
              <w:rPr>
                <w:rFonts w:ascii="Arial" w:hAnsi="Arial" w:eastAsia="Times New Roman" w:cs="Arial"/>
                <w:b/>
                <w:bCs/>
                <w:color w:val="000000"/>
                <w:sz w:val="20"/>
              </w:rPr>
              <w:t>Total Population</w:t>
            </w:r>
          </w:p>
        </w:tc>
        <w:tc>
          <w:tcPr>
            <w:tcW w:w="1296" w:type="dxa"/>
            <w:tcBorders>
              <w:top w:val="single" w:color="auto" w:sz="4" w:space="0"/>
              <w:left w:val="single" w:color="auto" w:sz="4" w:space="0"/>
              <w:bottom w:val="single" w:color="auto" w:sz="4" w:space="0"/>
              <w:right w:val="single" w:color="auto" w:sz="4" w:space="0"/>
            </w:tcBorders>
            <w:hideMark/>
          </w:tcPr>
          <w:p w:rsidR="00685CD1" w:rsidP="0058124E" w:rsidRDefault="00685CD1" w14:paraId="5474EB5B" w14:textId="77777777">
            <w:pPr>
              <w:rPr>
                <w:rFonts w:ascii="Arial" w:hAnsi="Arial" w:eastAsia="Times New Roman" w:cs="Arial"/>
                <w:b/>
                <w:bCs/>
                <w:color w:val="000000"/>
                <w:sz w:val="20"/>
              </w:rPr>
            </w:pPr>
            <w:r>
              <w:rPr>
                <w:rFonts w:ascii="Arial" w:hAnsi="Arial" w:eastAsia="Times New Roman" w:cs="Arial"/>
                <w:b/>
                <w:bCs/>
                <w:color w:val="000000"/>
                <w:sz w:val="20"/>
              </w:rPr>
              <w:t>California County</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75D84E" w14:textId="77777777">
            <w:pPr>
              <w:rPr>
                <w:rFonts w:ascii="Arial" w:hAnsi="Arial" w:eastAsia="Times New Roman" w:cs="Arial"/>
                <w:b/>
                <w:bCs/>
                <w:color w:val="000000"/>
                <w:sz w:val="20"/>
              </w:rPr>
            </w:pPr>
            <w:r>
              <w:rPr>
                <w:rFonts w:ascii="Arial" w:hAnsi="Arial" w:eastAsia="Times New Roman" w:cs="Arial"/>
                <w:b/>
                <w:bCs/>
                <w:color w:val="000000"/>
                <w:sz w:val="20"/>
              </w:rPr>
              <w:t>Zip</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F7DE6F" w14:textId="77777777">
            <w:pPr>
              <w:rPr>
                <w:rFonts w:ascii="Arial" w:hAnsi="Arial" w:eastAsia="Times New Roman" w:cs="Arial"/>
                <w:b/>
                <w:bCs/>
                <w:color w:val="000000"/>
                <w:sz w:val="20"/>
              </w:rPr>
            </w:pPr>
            <w:r>
              <w:rPr>
                <w:rFonts w:ascii="Arial" w:hAnsi="Arial" w:eastAsia="Times New Roman" w:cs="Arial"/>
                <w:b/>
                <w:bCs/>
                <w:color w:val="000000"/>
                <w:sz w:val="20"/>
              </w:rPr>
              <w:t>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1D27B5" w14:textId="77777777">
            <w:pPr>
              <w:rPr>
                <w:rFonts w:ascii="Arial" w:hAnsi="Arial" w:eastAsia="Times New Roman" w:cs="Arial"/>
                <w:b/>
                <w:bCs/>
                <w:color w:val="000000"/>
                <w:sz w:val="20"/>
              </w:rPr>
            </w:pPr>
            <w:r>
              <w:rPr>
                <w:rFonts w:ascii="Arial" w:hAnsi="Arial" w:eastAsia="Times New Roman" w:cs="Arial"/>
                <w:b/>
                <w:bCs/>
                <w:color w:val="000000"/>
                <w:sz w:val="20"/>
              </w:rPr>
              <w:t>Percentile Category</w:t>
            </w:r>
          </w:p>
        </w:tc>
        <w:tc>
          <w:tcPr>
            <w:tcW w:w="1226" w:type="dxa"/>
            <w:tcBorders>
              <w:top w:val="single" w:color="auto" w:sz="4" w:space="0"/>
              <w:left w:val="single" w:color="auto" w:sz="4" w:space="0"/>
              <w:bottom w:val="single" w:color="auto" w:sz="4" w:space="0"/>
              <w:right w:val="single" w:color="auto" w:sz="4" w:space="0"/>
            </w:tcBorders>
            <w:hideMark/>
          </w:tcPr>
          <w:p w:rsidR="00685CD1" w:rsidP="0058124E" w:rsidRDefault="00685CD1" w14:paraId="08892D5D" w14:textId="77777777">
            <w:pPr>
              <w:rPr>
                <w:rFonts w:ascii="Arial" w:hAnsi="Arial" w:eastAsia="Times New Roman" w:cs="Arial"/>
                <w:b/>
                <w:bCs/>
                <w:color w:val="000000"/>
                <w:sz w:val="20"/>
              </w:rPr>
            </w:pPr>
            <w:r>
              <w:rPr>
                <w:rFonts w:ascii="Arial" w:hAnsi="Arial" w:eastAsia="Times New Roman" w:cs="Arial"/>
                <w:b/>
                <w:bCs/>
                <w:color w:val="000000"/>
                <w:sz w:val="20"/>
              </w:rPr>
              <w:t>CES 3.0</w:t>
            </w:r>
            <w:r>
              <w:rPr>
                <w:rStyle w:val="FootnoteReference"/>
                <w:rFonts w:ascii="Arial" w:hAnsi="Arial" w:eastAsia="Times New Roman" w:cs="Arial"/>
                <w:b/>
                <w:bCs/>
                <w:color w:val="000000"/>
                <w:sz w:val="20"/>
              </w:rPr>
              <w:footnoteReference w:id="2"/>
            </w:r>
            <w:r>
              <w:rPr>
                <w:rFonts w:ascii="Arial" w:hAnsi="Arial" w:eastAsia="Times New Roman" w:cs="Arial"/>
                <w:b/>
                <w:bCs/>
                <w:color w:val="000000"/>
                <w:sz w:val="20"/>
              </w:rPr>
              <w:t xml:space="preserve"> Percentile</w:t>
            </w:r>
          </w:p>
        </w:tc>
        <w:tc>
          <w:tcPr>
            <w:tcW w:w="2347" w:type="dxa"/>
            <w:tcBorders>
              <w:top w:val="single" w:color="auto" w:sz="4" w:space="0"/>
              <w:left w:val="single" w:color="auto" w:sz="4" w:space="0"/>
              <w:bottom w:val="single" w:color="auto" w:sz="4" w:space="0"/>
              <w:right w:val="single" w:color="auto" w:sz="4" w:space="0"/>
            </w:tcBorders>
            <w:hideMark/>
          </w:tcPr>
          <w:p w:rsidR="00685CD1" w:rsidP="0058124E" w:rsidRDefault="00685CD1" w14:paraId="119DFDC3" w14:textId="77777777">
            <w:pPr>
              <w:rPr>
                <w:rFonts w:ascii="Arial" w:hAnsi="Arial" w:eastAsia="Times New Roman" w:cs="Arial"/>
                <w:b/>
                <w:bCs/>
                <w:color w:val="000000"/>
                <w:sz w:val="20"/>
              </w:rPr>
            </w:pPr>
            <w:r>
              <w:rPr>
                <w:rFonts w:ascii="Arial" w:hAnsi="Arial" w:eastAsia="Times New Roman" w:cs="Arial"/>
                <w:b/>
                <w:bCs/>
                <w:color w:val="000000"/>
                <w:sz w:val="20"/>
              </w:rPr>
              <w:t xml:space="preserve">CES 3.0 Percentile Range </w:t>
            </w:r>
          </w:p>
        </w:tc>
      </w:tr>
      <w:tr w:rsidR="00685CD1" w:rsidTr="0058124E" w14:paraId="5838FF6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9A5A4A" w14:textId="77777777">
            <w:pPr>
              <w:rPr>
                <w:rFonts w:ascii="Arial" w:hAnsi="Arial" w:eastAsia="Times New Roman" w:cs="Arial"/>
                <w:color w:val="000000"/>
                <w:sz w:val="20"/>
              </w:rPr>
            </w:pPr>
            <w:r>
              <w:rPr>
                <w:rFonts w:ascii="Arial" w:hAnsi="Arial" w:eastAsia="Times New Roman" w:cs="Arial"/>
                <w:color w:val="000000"/>
                <w:sz w:val="20"/>
              </w:rPr>
              <w:t>6001401000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86C509" w14:textId="77777777">
            <w:pPr>
              <w:rPr>
                <w:rFonts w:ascii="Arial" w:hAnsi="Arial" w:eastAsia="Times New Roman" w:cs="Arial"/>
                <w:color w:val="000000"/>
                <w:sz w:val="20"/>
              </w:rPr>
            </w:pPr>
            <w:r>
              <w:rPr>
                <w:rFonts w:ascii="Arial" w:hAnsi="Arial" w:eastAsia="Times New Roman" w:cs="Arial"/>
                <w:color w:val="000000"/>
                <w:sz w:val="20"/>
              </w:rPr>
              <w:t>5678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41E9BA"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B036FF" w14:textId="77777777">
            <w:pPr>
              <w:rPr>
                <w:rFonts w:ascii="Arial" w:hAnsi="Arial" w:eastAsia="Times New Roman" w:cs="Arial"/>
                <w:color w:val="000000"/>
                <w:sz w:val="20"/>
              </w:rPr>
            </w:pPr>
            <w:r>
              <w:rPr>
                <w:rFonts w:ascii="Arial" w:hAnsi="Arial" w:eastAsia="Times New Roman" w:cs="Arial"/>
                <w:color w:val="000000"/>
                <w:sz w:val="20"/>
              </w:rPr>
              <w:t>94608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AB7D8" w14:textId="77777777">
            <w:pPr>
              <w:rPr>
                <w:rFonts w:ascii="Arial" w:hAnsi="Arial" w:eastAsia="Times New Roman" w:cs="Arial"/>
                <w:color w:val="000000"/>
                <w:sz w:val="20"/>
              </w:rPr>
            </w:pPr>
            <w:r>
              <w:rPr>
                <w:rFonts w:ascii="Arial" w:hAnsi="Arial" w:eastAsia="Times New Roman" w:cs="Arial"/>
                <w:color w:val="000000"/>
                <w:sz w:val="20"/>
              </w:rPr>
              <w:t>Emeryville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AB9FD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1F50FF" w14:textId="77777777">
            <w:pPr>
              <w:rPr>
                <w:rFonts w:ascii="Arial" w:hAnsi="Arial" w:eastAsia="Times New Roman" w:cs="Arial"/>
                <w:color w:val="000000"/>
                <w:sz w:val="20"/>
              </w:rPr>
            </w:pPr>
            <w:r>
              <w:rPr>
                <w:rFonts w:ascii="Arial" w:hAnsi="Arial" w:eastAsia="Times New Roman" w:cs="Arial"/>
                <w:color w:val="000000"/>
                <w:sz w:val="20"/>
              </w:rPr>
              <w:t>78.52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731D5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CB2D09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ABBF42" w14:textId="77777777">
            <w:pPr>
              <w:rPr>
                <w:rFonts w:ascii="Arial" w:hAnsi="Arial" w:eastAsia="Times New Roman" w:cs="Arial"/>
                <w:color w:val="000000"/>
                <w:sz w:val="20"/>
              </w:rPr>
            </w:pPr>
            <w:r>
              <w:rPr>
                <w:rFonts w:ascii="Arial" w:hAnsi="Arial" w:eastAsia="Times New Roman" w:cs="Arial"/>
                <w:color w:val="000000"/>
                <w:sz w:val="20"/>
              </w:rPr>
              <w:t>6001401400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D50577" w14:textId="77777777">
            <w:pPr>
              <w:rPr>
                <w:rFonts w:ascii="Arial" w:hAnsi="Arial" w:eastAsia="Times New Roman" w:cs="Arial"/>
                <w:color w:val="000000"/>
                <w:sz w:val="20"/>
              </w:rPr>
            </w:pPr>
            <w:r>
              <w:rPr>
                <w:rFonts w:ascii="Arial" w:hAnsi="Arial" w:eastAsia="Times New Roman" w:cs="Arial"/>
                <w:color w:val="000000"/>
                <w:sz w:val="20"/>
              </w:rPr>
              <w:t>4314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3F92CD"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EFA3E2" w14:textId="77777777">
            <w:pPr>
              <w:rPr>
                <w:rFonts w:ascii="Arial" w:hAnsi="Arial" w:eastAsia="Times New Roman" w:cs="Arial"/>
                <w:color w:val="000000"/>
                <w:sz w:val="20"/>
              </w:rPr>
            </w:pPr>
            <w:r>
              <w:rPr>
                <w:rFonts w:ascii="Arial" w:hAnsi="Arial" w:eastAsia="Times New Roman" w:cs="Arial"/>
                <w:color w:val="000000"/>
                <w:sz w:val="20"/>
              </w:rPr>
              <w:t>94608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6ECDAC" w14:textId="77777777">
            <w:pPr>
              <w:rPr>
                <w:rFonts w:ascii="Arial" w:hAnsi="Arial" w:eastAsia="Times New Roman" w:cs="Arial"/>
                <w:color w:val="000000"/>
                <w:sz w:val="20"/>
              </w:rPr>
            </w:pPr>
            <w:r>
              <w:rPr>
                <w:rFonts w:ascii="Arial" w:hAnsi="Arial" w:eastAsia="Times New Roman" w:cs="Arial"/>
                <w:color w:val="000000"/>
                <w:sz w:val="20"/>
              </w:rPr>
              <w:t>Emeryville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D51EA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056DA5" w14:textId="77777777">
            <w:pPr>
              <w:rPr>
                <w:rFonts w:ascii="Arial" w:hAnsi="Arial" w:eastAsia="Times New Roman" w:cs="Arial"/>
                <w:color w:val="000000"/>
                <w:sz w:val="20"/>
              </w:rPr>
            </w:pPr>
            <w:r>
              <w:rPr>
                <w:rFonts w:ascii="Arial" w:hAnsi="Arial" w:eastAsia="Times New Roman" w:cs="Arial"/>
                <w:color w:val="000000"/>
                <w:sz w:val="20"/>
              </w:rPr>
              <w:t>85.40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4C144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C78AF9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FA1BA9" w14:textId="77777777">
            <w:pPr>
              <w:rPr>
                <w:rFonts w:ascii="Arial" w:hAnsi="Arial" w:eastAsia="Times New Roman" w:cs="Arial"/>
                <w:color w:val="000000"/>
                <w:sz w:val="20"/>
              </w:rPr>
            </w:pPr>
            <w:r>
              <w:rPr>
                <w:rFonts w:ascii="Arial" w:hAnsi="Arial" w:eastAsia="Times New Roman" w:cs="Arial"/>
                <w:color w:val="000000"/>
                <w:sz w:val="20"/>
              </w:rPr>
              <w:t>6001401500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03E959" w14:textId="77777777">
            <w:pPr>
              <w:rPr>
                <w:rFonts w:ascii="Arial" w:hAnsi="Arial" w:eastAsia="Times New Roman" w:cs="Arial"/>
                <w:color w:val="000000"/>
                <w:sz w:val="20"/>
              </w:rPr>
            </w:pPr>
            <w:r>
              <w:rPr>
                <w:rFonts w:ascii="Arial" w:hAnsi="Arial" w:eastAsia="Times New Roman" w:cs="Arial"/>
                <w:color w:val="000000"/>
                <w:sz w:val="20"/>
              </w:rPr>
              <w:t>2630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1BFC0F"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A1A7B1" w14:textId="77777777">
            <w:pPr>
              <w:rPr>
                <w:rFonts w:ascii="Arial" w:hAnsi="Arial" w:eastAsia="Times New Roman" w:cs="Arial"/>
                <w:color w:val="000000"/>
                <w:sz w:val="20"/>
              </w:rPr>
            </w:pPr>
            <w:r>
              <w:rPr>
                <w:rFonts w:ascii="Arial" w:hAnsi="Arial" w:eastAsia="Times New Roman" w:cs="Arial"/>
                <w:color w:val="000000"/>
                <w:sz w:val="20"/>
              </w:rPr>
              <w:t>94608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AAD56B" w14:textId="77777777">
            <w:pPr>
              <w:rPr>
                <w:rFonts w:ascii="Arial" w:hAnsi="Arial" w:eastAsia="Times New Roman" w:cs="Arial"/>
                <w:color w:val="000000"/>
                <w:sz w:val="20"/>
              </w:rPr>
            </w:pPr>
            <w:r>
              <w:rPr>
                <w:rFonts w:ascii="Arial" w:hAnsi="Arial" w:eastAsia="Times New Roman" w:cs="Arial"/>
                <w:color w:val="000000"/>
                <w:sz w:val="20"/>
              </w:rPr>
              <w:t>Emeryville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CA327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FF4C88" w14:textId="77777777">
            <w:pPr>
              <w:rPr>
                <w:rFonts w:ascii="Arial" w:hAnsi="Arial" w:eastAsia="Times New Roman" w:cs="Arial"/>
                <w:color w:val="000000"/>
                <w:sz w:val="20"/>
              </w:rPr>
            </w:pPr>
            <w:r>
              <w:rPr>
                <w:rFonts w:ascii="Arial" w:hAnsi="Arial" w:eastAsia="Times New Roman" w:cs="Arial"/>
                <w:color w:val="000000"/>
                <w:sz w:val="20"/>
              </w:rPr>
              <w:t>82.39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27F1E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B3D5D3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F53149" w14:textId="77777777">
            <w:pPr>
              <w:rPr>
                <w:rFonts w:ascii="Arial" w:hAnsi="Arial" w:eastAsia="Times New Roman" w:cs="Arial"/>
                <w:color w:val="000000"/>
                <w:sz w:val="20"/>
              </w:rPr>
            </w:pPr>
            <w:r>
              <w:rPr>
                <w:rFonts w:ascii="Arial" w:hAnsi="Arial" w:eastAsia="Times New Roman" w:cs="Arial"/>
                <w:color w:val="000000"/>
                <w:sz w:val="20"/>
              </w:rPr>
              <w:t>6001401600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7099E8" w14:textId="77777777">
            <w:pPr>
              <w:rPr>
                <w:rFonts w:ascii="Arial" w:hAnsi="Arial" w:eastAsia="Times New Roman" w:cs="Arial"/>
                <w:color w:val="000000"/>
                <w:sz w:val="20"/>
              </w:rPr>
            </w:pPr>
            <w:r>
              <w:rPr>
                <w:rFonts w:ascii="Arial" w:hAnsi="Arial" w:eastAsia="Times New Roman" w:cs="Arial"/>
                <w:color w:val="000000"/>
                <w:sz w:val="20"/>
              </w:rPr>
              <w:t>2163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CD31B2"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F86063"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96B74A"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027F5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DC8811" w14:textId="77777777">
            <w:pPr>
              <w:rPr>
                <w:rFonts w:ascii="Arial" w:hAnsi="Arial" w:eastAsia="Times New Roman" w:cs="Arial"/>
                <w:color w:val="000000"/>
                <w:sz w:val="20"/>
              </w:rPr>
            </w:pPr>
            <w:r>
              <w:rPr>
                <w:rFonts w:ascii="Arial" w:hAnsi="Arial" w:eastAsia="Times New Roman" w:cs="Arial"/>
                <w:color w:val="000000"/>
                <w:sz w:val="20"/>
              </w:rPr>
              <w:t>77.84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5CF55A"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B54E27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2E6A9D" w14:textId="77777777">
            <w:pPr>
              <w:rPr>
                <w:rFonts w:ascii="Arial" w:hAnsi="Arial" w:eastAsia="Times New Roman" w:cs="Arial"/>
                <w:color w:val="000000"/>
                <w:sz w:val="20"/>
              </w:rPr>
            </w:pPr>
            <w:r>
              <w:rPr>
                <w:rFonts w:ascii="Arial" w:hAnsi="Arial" w:eastAsia="Times New Roman" w:cs="Arial"/>
                <w:color w:val="000000"/>
                <w:sz w:val="20"/>
              </w:rPr>
              <w:t>6001401700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BCDC49" w14:textId="77777777">
            <w:pPr>
              <w:rPr>
                <w:rFonts w:ascii="Arial" w:hAnsi="Arial" w:eastAsia="Times New Roman" w:cs="Arial"/>
                <w:color w:val="000000"/>
                <w:sz w:val="20"/>
              </w:rPr>
            </w:pPr>
            <w:r>
              <w:rPr>
                <w:rFonts w:ascii="Arial" w:hAnsi="Arial" w:eastAsia="Times New Roman" w:cs="Arial"/>
                <w:color w:val="000000"/>
                <w:sz w:val="20"/>
              </w:rPr>
              <w:t>2667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5B886D"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8DA85F"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811821"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879F1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EF7EB1" w14:textId="77777777">
            <w:pPr>
              <w:rPr>
                <w:rFonts w:ascii="Arial" w:hAnsi="Arial" w:eastAsia="Times New Roman" w:cs="Arial"/>
                <w:color w:val="000000"/>
                <w:sz w:val="20"/>
              </w:rPr>
            </w:pPr>
            <w:r>
              <w:rPr>
                <w:rFonts w:ascii="Arial" w:hAnsi="Arial" w:eastAsia="Times New Roman" w:cs="Arial"/>
                <w:color w:val="000000"/>
                <w:sz w:val="20"/>
              </w:rPr>
              <w:t>84.56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DC026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DD643A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FC54B" w14:textId="77777777">
            <w:pPr>
              <w:rPr>
                <w:rFonts w:ascii="Arial" w:hAnsi="Arial" w:eastAsia="Times New Roman" w:cs="Arial"/>
                <w:color w:val="000000"/>
                <w:sz w:val="20"/>
              </w:rPr>
            </w:pPr>
            <w:r>
              <w:rPr>
                <w:rFonts w:ascii="Arial" w:hAnsi="Arial" w:eastAsia="Times New Roman" w:cs="Arial"/>
                <w:color w:val="000000"/>
                <w:sz w:val="20"/>
              </w:rPr>
              <w:t>6001401800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C0A996" w14:textId="77777777">
            <w:pPr>
              <w:rPr>
                <w:rFonts w:ascii="Arial" w:hAnsi="Arial" w:eastAsia="Times New Roman" w:cs="Arial"/>
                <w:color w:val="000000"/>
                <w:sz w:val="20"/>
              </w:rPr>
            </w:pPr>
            <w:r>
              <w:rPr>
                <w:rFonts w:ascii="Arial" w:hAnsi="Arial" w:eastAsia="Times New Roman" w:cs="Arial"/>
                <w:color w:val="000000"/>
                <w:sz w:val="20"/>
              </w:rPr>
              <w:t>1703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36A314"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1B09F5"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59F815"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8F360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18F380" w14:textId="77777777">
            <w:pPr>
              <w:rPr>
                <w:rFonts w:ascii="Arial" w:hAnsi="Arial" w:eastAsia="Times New Roman" w:cs="Arial"/>
                <w:color w:val="000000"/>
                <w:sz w:val="20"/>
              </w:rPr>
            </w:pPr>
            <w:r>
              <w:rPr>
                <w:rFonts w:ascii="Arial" w:hAnsi="Arial" w:eastAsia="Times New Roman" w:cs="Arial"/>
                <w:color w:val="000000"/>
                <w:sz w:val="20"/>
              </w:rPr>
              <w:t>86.25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42557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E3FED0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EEFE38" w14:textId="77777777">
            <w:pPr>
              <w:rPr>
                <w:rFonts w:ascii="Arial" w:hAnsi="Arial" w:eastAsia="Times New Roman" w:cs="Arial"/>
                <w:color w:val="000000"/>
                <w:sz w:val="20"/>
              </w:rPr>
            </w:pPr>
            <w:r>
              <w:rPr>
                <w:rFonts w:ascii="Arial" w:hAnsi="Arial" w:eastAsia="Times New Roman" w:cs="Arial"/>
                <w:color w:val="000000"/>
                <w:sz w:val="20"/>
              </w:rPr>
              <w:t>6001402200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9B70ED" w14:textId="77777777">
            <w:pPr>
              <w:rPr>
                <w:rFonts w:ascii="Arial" w:hAnsi="Arial" w:eastAsia="Times New Roman" w:cs="Arial"/>
                <w:color w:val="000000"/>
                <w:sz w:val="20"/>
              </w:rPr>
            </w:pPr>
            <w:r>
              <w:rPr>
                <w:rFonts w:ascii="Arial" w:hAnsi="Arial" w:eastAsia="Times New Roman" w:cs="Arial"/>
                <w:color w:val="000000"/>
                <w:sz w:val="20"/>
              </w:rPr>
              <w:t>2385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4811FC"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E6BAE0"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9C0468"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61EC3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B0AD8F" w14:textId="77777777">
            <w:pPr>
              <w:rPr>
                <w:rFonts w:ascii="Arial" w:hAnsi="Arial" w:eastAsia="Times New Roman" w:cs="Arial"/>
                <w:color w:val="000000"/>
                <w:sz w:val="20"/>
              </w:rPr>
            </w:pPr>
            <w:r>
              <w:rPr>
                <w:rFonts w:ascii="Arial" w:hAnsi="Arial" w:eastAsia="Times New Roman" w:cs="Arial"/>
                <w:color w:val="000000"/>
                <w:sz w:val="20"/>
              </w:rPr>
              <w:t>88.32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FF392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AB525D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74DBF1" w14:textId="77777777">
            <w:pPr>
              <w:rPr>
                <w:rFonts w:ascii="Arial" w:hAnsi="Arial" w:eastAsia="Times New Roman" w:cs="Arial"/>
                <w:color w:val="000000"/>
                <w:sz w:val="20"/>
              </w:rPr>
            </w:pPr>
            <w:r>
              <w:rPr>
                <w:rFonts w:ascii="Arial" w:hAnsi="Arial" w:eastAsia="Times New Roman" w:cs="Arial"/>
                <w:color w:val="000000"/>
                <w:sz w:val="20"/>
              </w:rPr>
              <w:t>6001402400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268172" w14:textId="77777777">
            <w:pPr>
              <w:rPr>
                <w:rFonts w:ascii="Arial" w:hAnsi="Arial" w:eastAsia="Times New Roman" w:cs="Arial"/>
                <w:color w:val="000000"/>
                <w:sz w:val="20"/>
              </w:rPr>
            </w:pPr>
            <w:r>
              <w:rPr>
                <w:rFonts w:ascii="Arial" w:hAnsi="Arial" w:eastAsia="Times New Roman" w:cs="Arial"/>
                <w:color w:val="000000"/>
                <w:sz w:val="20"/>
              </w:rPr>
              <w:t>2351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40C488"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C0989C"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AB4E3E"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E59BD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98F9CC" w14:textId="77777777">
            <w:pPr>
              <w:rPr>
                <w:rFonts w:ascii="Arial" w:hAnsi="Arial" w:eastAsia="Times New Roman" w:cs="Arial"/>
                <w:color w:val="000000"/>
                <w:sz w:val="20"/>
              </w:rPr>
            </w:pPr>
            <w:r>
              <w:rPr>
                <w:rFonts w:ascii="Arial" w:hAnsi="Arial" w:eastAsia="Times New Roman" w:cs="Arial"/>
                <w:color w:val="000000"/>
                <w:sz w:val="20"/>
              </w:rPr>
              <w:t>79.87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B3EDC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99A6BB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794DF8" w14:textId="77777777">
            <w:pPr>
              <w:rPr>
                <w:rFonts w:ascii="Arial" w:hAnsi="Arial" w:eastAsia="Times New Roman" w:cs="Arial"/>
                <w:color w:val="000000"/>
                <w:sz w:val="20"/>
              </w:rPr>
            </w:pPr>
            <w:r>
              <w:rPr>
                <w:rFonts w:ascii="Arial" w:hAnsi="Arial" w:eastAsia="Times New Roman" w:cs="Arial"/>
                <w:color w:val="000000"/>
                <w:sz w:val="20"/>
              </w:rPr>
              <w:t>6001402500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B10B05" w14:textId="77777777">
            <w:pPr>
              <w:rPr>
                <w:rFonts w:ascii="Arial" w:hAnsi="Arial" w:eastAsia="Times New Roman" w:cs="Arial"/>
                <w:color w:val="000000"/>
                <w:sz w:val="20"/>
              </w:rPr>
            </w:pPr>
            <w:r>
              <w:rPr>
                <w:rFonts w:ascii="Arial" w:hAnsi="Arial" w:eastAsia="Times New Roman" w:cs="Arial"/>
                <w:color w:val="000000"/>
                <w:sz w:val="20"/>
              </w:rPr>
              <w:t>1784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009642"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13AD8"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8B3448"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61706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219C0D" w14:textId="77777777">
            <w:pPr>
              <w:rPr>
                <w:rFonts w:ascii="Arial" w:hAnsi="Arial" w:eastAsia="Times New Roman" w:cs="Arial"/>
                <w:color w:val="000000"/>
                <w:sz w:val="20"/>
              </w:rPr>
            </w:pPr>
            <w:r>
              <w:rPr>
                <w:rFonts w:ascii="Arial" w:hAnsi="Arial" w:eastAsia="Times New Roman" w:cs="Arial"/>
                <w:color w:val="000000"/>
                <w:sz w:val="20"/>
              </w:rPr>
              <w:t>81.55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6C4B8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4F20BE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22EDB9" w14:textId="77777777">
            <w:pPr>
              <w:rPr>
                <w:rFonts w:ascii="Arial" w:hAnsi="Arial" w:eastAsia="Times New Roman" w:cs="Arial"/>
                <w:color w:val="000000"/>
                <w:sz w:val="20"/>
              </w:rPr>
            </w:pPr>
            <w:r>
              <w:rPr>
                <w:rFonts w:ascii="Arial" w:hAnsi="Arial" w:eastAsia="Times New Roman" w:cs="Arial"/>
                <w:color w:val="000000"/>
                <w:sz w:val="20"/>
              </w:rPr>
              <w:t>6001402700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06AC7F" w14:textId="77777777">
            <w:pPr>
              <w:rPr>
                <w:rFonts w:ascii="Arial" w:hAnsi="Arial" w:eastAsia="Times New Roman" w:cs="Arial"/>
                <w:color w:val="000000"/>
                <w:sz w:val="20"/>
              </w:rPr>
            </w:pPr>
            <w:r>
              <w:rPr>
                <w:rFonts w:ascii="Arial" w:hAnsi="Arial" w:eastAsia="Times New Roman" w:cs="Arial"/>
                <w:color w:val="000000"/>
                <w:sz w:val="20"/>
              </w:rPr>
              <w:t>1569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145942"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B0F9A4" w14:textId="77777777">
            <w:pPr>
              <w:rPr>
                <w:rFonts w:ascii="Arial" w:hAnsi="Arial" w:eastAsia="Times New Roman" w:cs="Arial"/>
                <w:color w:val="000000"/>
                <w:sz w:val="20"/>
              </w:rPr>
            </w:pPr>
            <w:r>
              <w:rPr>
                <w:rFonts w:ascii="Arial" w:hAnsi="Arial" w:eastAsia="Times New Roman" w:cs="Arial"/>
                <w:color w:val="000000"/>
                <w:sz w:val="20"/>
              </w:rPr>
              <w:t>94612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65D90E"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44A4B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6F9D8E" w14:textId="77777777">
            <w:pPr>
              <w:rPr>
                <w:rFonts w:ascii="Arial" w:hAnsi="Arial" w:eastAsia="Times New Roman" w:cs="Arial"/>
                <w:color w:val="000000"/>
                <w:sz w:val="20"/>
              </w:rPr>
            </w:pPr>
            <w:r>
              <w:rPr>
                <w:rFonts w:ascii="Arial" w:hAnsi="Arial" w:eastAsia="Times New Roman" w:cs="Arial"/>
                <w:color w:val="000000"/>
                <w:sz w:val="20"/>
              </w:rPr>
              <w:t>76.39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FC1658"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45CA7D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C07AC3" w14:textId="77777777">
            <w:pPr>
              <w:rPr>
                <w:rFonts w:ascii="Arial" w:hAnsi="Arial" w:eastAsia="Times New Roman" w:cs="Arial"/>
                <w:color w:val="000000"/>
                <w:sz w:val="20"/>
              </w:rPr>
            </w:pPr>
            <w:r>
              <w:rPr>
                <w:rFonts w:ascii="Arial" w:hAnsi="Arial" w:eastAsia="Times New Roman" w:cs="Arial"/>
                <w:color w:val="000000"/>
                <w:sz w:val="20"/>
              </w:rPr>
              <w:t>6001403000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324176" w14:textId="77777777">
            <w:pPr>
              <w:rPr>
                <w:rFonts w:ascii="Arial" w:hAnsi="Arial" w:eastAsia="Times New Roman" w:cs="Arial"/>
                <w:color w:val="000000"/>
                <w:sz w:val="20"/>
              </w:rPr>
            </w:pPr>
            <w:r>
              <w:rPr>
                <w:rFonts w:ascii="Arial" w:hAnsi="Arial" w:eastAsia="Times New Roman" w:cs="Arial"/>
                <w:color w:val="000000"/>
                <w:sz w:val="20"/>
              </w:rPr>
              <w:t>2788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0635AB"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45A6E2"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1FE3B3"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6F1B5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781C11" w14:textId="77777777">
            <w:pPr>
              <w:rPr>
                <w:rFonts w:ascii="Arial" w:hAnsi="Arial" w:eastAsia="Times New Roman" w:cs="Arial"/>
                <w:color w:val="000000"/>
                <w:sz w:val="20"/>
              </w:rPr>
            </w:pPr>
            <w:r>
              <w:rPr>
                <w:rFonts w:ascii="Arial" w:hAnsi="Arial" w:eastAsia="Times New Roman" w:cs="Arial"/>
                <w:color w:val="000000"/>
                <w:sz w:val="20"/>
              </w:rPr>
              <w:t>84.99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D974A5"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A39B01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9F00E0" w14:textId="77777777">
            <w:pPr>
              <w:rPr>
                <w:rFonts w:ascii="Arial" w:hAnsi="Arial" w:eastAsia="Times New Roman" w:cs="Arial"/>
                <w:color w:val="000000"/>
                <w:sz w:val="20"/>
              </w:rPr>
            </w:pPr>
            <w:r>
              <w:rPr>
                <w:rFonts w:ascii="Arial" w:hAnsi="Arial" w:eastAsia="Times New Roman" w:cs="Arial"/>
                <w:color w:val="000000"/>
                <w:sz w:val="20"/>
              </w:rPr>
              <w:t>6001403300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F16632" w14:textId="77777777">
            <w:pPr>
              <w:rPr>
                <w:rFonts w:ascii="Arial" w:hAnsi="Arial" w:eastAsia="Times New Roman" w:cs="Arial"/>
                <w:color w:val="000000"/>
                <w:sz w:val="20"/>
              </w:rPr>
            </w:pPr>
            <w:r>
              <w:rPr>
                <w:rFonts w:ascii="Arial" w:hAnsi="Arial" w:eastAsia="Times New Roman" w:cs="Arial"/>
                <w:color w:val="000000"/>
                <w:sz w:val="20"/>
              </w:rPr>
              <w:t>4054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EA5751"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249F62"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034E17"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D799E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371832" w14:textId="77777777">
            <w:pPr>
              <w:rPr>
                <w:rFonts w:ascii="Arial" w:hAnsi="Arial" w:eastAsia="Times New Roman" w:cs="Arial"/>
                <w:color w:val="000000"/>
                <w:sz w:val="20"/>
              </w:rPr>
            </w:pPr>
            <w:r>
              <w:rPr>
                <w:rFonts w:ascii="Arial" w:hAnsi="Arial" w:eastAsia="Times New Roman" w:cs="Arial"/>
                <w:color w:val="000000"/>
                <w:sz w:val="20"/>
              </w:rPr>
              <w:t>82.13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A7E64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BFF0B9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2475A2" w14:textId="77777777">
            <w:pPr>
              <w:rPr>
                <w:rFonts w:ascii="Arial" w:hAnsi="Arial" w:eastAsia="Times New Roman" w:cs="Arial"/>
                <w:color w:val="000000"/>
                <w:sz w:val="20"/>
              </w:rPr>
            </w:pPr>
            <w:r>
              <w:rPr>
                <w:rFonts w:ascii="Arial" w:hAnsi="Arial" w:eastAsia="Times New Roman" w:cs="Arial"/>
                <w:color w:val="000000"/>
                <w:sz w:val="20"/>
              </w:rPr>
              <w:lastRenderedPageBreak/>
              <w:t>6001405401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C1B28D" w14:textId="77777777">
            <w:pPr>
              <w:rPr>
                <w:rFonts w:ascii="Arial" w:hAnsi="Arial" w:eastAsia="Times New Roman" w:cs="Arial"/>
                <w:color w:val="000000"/>
                <w:sz w:val="20"/>
              </w:rPr>
            </w:pPr>
            <w:r>
              <w:rPr>
                <w:rFonts w:ascii="Arial" w:hAnsi="Arial" w:eastAsia="Times New Roman" w:cs="Arial"/>
                <w:color w:val="000000"/>
                <w:sz w:val="20"/>
              </w:rPr>
              <w:t>3957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EB97E0"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2E3F3F" w14:textId="77777777">
            <w:pPr>
              <w:rPr>
                <w:rFonts w:ascii="Arial" w:hAnsi="Arial" w:eastAsia="Times New Roman" w:cs="Arial"/>
                <w:color w:val="000000"/>
                <w:sz w:val="20"/>
              </w:rPr>
            </w:pPr>
            <w:r>
              <w:rPr>
                <w:rFonts w:ascii="Arial" w:hAnsi="Arial" w:eastAsia="Times New Roman" w:cs="Arial"/>
                <w:color w:val="000000"/>
                <w:sz w:val="20"/>
              </w:rPr>
              <w:t>94606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3D29AD"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74D13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8B6FD2" w14:textId="77777777">
            <w:pPr>
              <w:rPr>
                <w:rFonts w:ascii="Arial" w:hAnsi="Arial" w:eastAsia="Times New Roman" w:cs="Arial"/>
                <w:color w:val="000000"/>
                <w:sz w:val="20"/>
              </w:rPr>
            </w:pPr>
            <w:r>
              <w:rPr>
                <w:rFonts w:ascii="Arial" w:hAnsi="Arial" w:eastAsia="Times New Roman" w:cs="Arial"/>
                <w:color w:val="000000"/>
                <w:sz w:val="20"/>
              </w:rPr>
              <w:t>75.56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4D8548"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DF07AB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6DC553" w14:textId="77777777">
            <w:pPr>
              <w:rPr>
                <w:rFonts w:ascii="Arial" w:hAnsi="Arial" w:eastAsia="Times New Roman" w:cs="Arial"/>
                <w:color w:val="000000"/>
                <w:sz w:val="20"/>
              </w:rPr>
            </w:pPr>
            <w:r>
              <w:rPr>
                <w:rFonts w:ascii="Arial" w:hAnsi="Arial" w:eastAsia="Times New Roman" w:cs="Arial"/>
                <w:color w:val="000000"/>
                <w:sz w:val="20"/>
              </w:rPr>
              <w:t>6001406000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37F6F1" w14:textId="77777777">
            <w:pPr>
              <w:rPr>
                <w:rFonts w:ascii="Arial" w:hAnsi="Arial" w:eastAsia="Times New Roman" w:cs="Arial"/>
                <w:color w:val="000000"/>
                <w:sz w:val="20"/>
              </w:rPr>
            </w:pPr>
            <w:r>
              <w:rPr>
                <w:rFonts w:ascii="Arial" w:hAnsi="Arial" w:eastAsia="Times New Roman" w:cs="Arial"/>
                <w:color w:val="000000"/>
                <w:sz w:val="20"/>
              </w:rPr>
              <w:t>3450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0943B6"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774D86" w14:textId="77777777">
            <w:pPr>
              <w:rPr>
                <w:rFonts w:ascii="Arial" w:hAnsi="Arial" w:eastAsia="Times New Roman" w:cs="Arial"/>
                <w:color w:val="000000"/>
                <w:sz w:val="20"/>
              </w:rPr>
            </w:pPr>
            <w:r>
              <w:rPr>
                <w:rFonts w:ascii="Arial" w:hAnsi="Arial" w:eastAsia="Times New Roman" w:cs="Arial"/>
                <w:color w:val="000000"/>
                <w:sz w:val="20"/>
              </w:rPr>
              <w:t>94606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E5CE31"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2416B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87B641" w14:textId="77777777">
            <w:pPr>
              <w:rPr>
                <w:rFonts w:ascii="Arial" w:hAnsi="Arial" w:eastAsia="Times New Roman" w:cs="Arial"/>
                <w:color w:val="000000"/>
                <w:sz w:val="20"/>
              </w:rPr>
            </w:pPr>
            <w:r>
              <w:rPr>
                <w:rFonts w:ascii="Arial" w:hAnsi="Arial" w:eastAsia="Times New Roman" w:cs="Arial"/>
                <w:color w:val="000000"/>
                <w:sz w:val="20"/>
              </w:rPr>
              <w:t>89.13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67C4A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025935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A06093" w14:textId="77777777">
            <w:pPr>
              <w:rPr>
                <w:rFonts w:ascii="Arial" w:hAnsi="Arial" w:eastAsia="Times New Roman" w:cs="Arial"/>
                <w:color w:val="000000"/>
                <w:sz w:val="20"/>
              </w:rPr>
            </w:pPr>
            <w:r>
              <w:rPr>
                <w:rFonts w:ascii="Arial" w:hAnsi="Arial" w:eastAsia="Times New Roman" w:cs="Arial"/>
                <w:color w:val="000000"/>
                <w:sz w:val="20"/>
              </w:rPr>
              <w:t>6001406100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A5B3C1" w14:textId="77777777">
            <w:pPr>
              <w:rPr>
                <w:rFonts w:ascii="Arial" w:hAnsi="Arial" w:eastAsia="Times New Roman" w:cs="Arial"/>
                <w:color w:val="000000"/>
                <w:sz w:val="20"/>
              </w:rPr>
            </w:pPr>
            <w:r>
              <w:rPr>
                <w:rFonts w:ascii="Arial" w:hAnsi="Arial" w:eastAsia="Times New Roman" w:cs="Arial"/>
                <w:color w:val="000000"/>
                <w:sz w:val="20"/>
              </w:rPr>
              <w:t>4381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EDD07A"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63983C" w14:textId="77777777">
            <w:pPr>
              <w:rPr>
                <w:rFonts w:ascii="Arial" w:hAnsi="Arial" w:eastAsia="Times New Roman" w:cs="Arial"/>
                <w:color w:val="000000"/>
                <w:sz w:val="20"/>
              </w:rPr>
            </w:pPr>
            <w:r>
              <w:rPr>
                <w:rFonts w:ascii="Arial" w:hAnsi="Arial" w:eastAsia="Times New Roman" w:cs="Arial"/>
                <w:color w:val="000000"/>
                <w:sz w:val="20"/>
              </w:rPr>
              <w:t>94601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D40D50"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0F95E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F6583F" w14:textId="77777777">
            <w:pPr>
              <w:rPr>
                <w:rFonts w:ascii="Arial" w:hAnsi="Arial" w:eastAsia="Times New Roman" w:cs="Arial"/>
                <w:color w:val="000000"/>
                <w:sz w:val="20"/>
              </w:rPr>
            </w:pPr>
            <w:r>
              <w:rPr>
                <w:rFonts w:ascii="Arial" w:hAnsi="Arial" w:eastAsia="Times New Roman" w:cs="Arial"/>
                <w:color w:val="000000"/>
                <w:sz w:val="20"/>
              </w:rPr>
              <w:t>85.81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42B8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69B6F3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9208D0" w14:textId="77777777">
            <w:pPr>
              <w:rPr>
                <w:rFonts w:ascii="Arial" w:hAnsi="Arial" w:eastAsia="Times New Roman" w:cs="Arial"/>
                <w:color w:val="000000"/>
                <w:sz w:val="20"/>
              </w:rPr>
            </w:pPr>
            <w:r>
              <w:rPr>
                <w:rFonts w:ascii="Arial" w:hAnsi="Arial" w:eastAsia="Times New Roman" w:cs="Arial"/>
                <w:color w:val="000000"/>
                <w:sz w:val="20"/>
              </w:rPr>
              <w:t>6001406201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68BA60" w14:textId="77777777">
            <w:pPr>
              <w:rPr>
                <w:rFonts w:ascii="Arial" w:hAnsi="Arial" w:eastAsia="Times New Roman" w:cs="Arial"/>
                <w:color w:val="000000"/>
                <w:sz w:val="20"/>
              </w:rPr>
            </w:pPr>
            <w:r>
              <w:rPr>
                <w:rFonts w:ascii="Arial" w:hAnsi="Arial" w:eastAsia="Times New Roman" w:cs="Arial"/>
                <w:color w:val="000000"/>
                <w:sz w:val="20"/>
              </w:rPr>
              <w:t>4649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C2D22A"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054E34" w14:textId="77777777">
            <w:pPr>
              <w:rPr>
                <w:rFonts w:ascii="Arial" w:hAnsi="Arial" w:eastAsia="Times New Roman" w:cs="Arial"/>
                <w:color w:val="000000"/>
                <w:sz w:val="20"/>
              </w:rPr>
            </w:pPr>
            <w:r>
              <w:rPr>
                <w:rFonts w:ascii="Arial" w:hAnsi="Arial" w:eastAsia="Times New Roman" w:cs="Arial"/>
                <w:color w:val="000000"/>
                <w:sz w:val="20"/>
              </w:rPr>
              <w:t>94601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95FC87"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05A68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D16614" w14:textId="77777777">
            <w:pPr>
              <w:rPr>
                <w:rFonts w:ascii="Arial" w:hAnsi="Arial" w:eastAsia="Times New Roman" w:cs="Arial"/>
                <w:color w:val="000000"/>
                <w:sz w:val="20"/>
              </w:rPr>
            </w:pPr>
            <w:r>
              <w:rPr>
                <w:rFonts w:ascii="Arial" w:hAnsi="Arial" w:eastAsia="Times New Roman" w:cs="Arial"/>
                <w:color w:val="000000"/>
                <w:sz w:val="20"/>
              </w:rPr>
              <w:t>75.48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45BE1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12C32B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06ADE1" w14:textId="77777777">
            <w:pPr>
              <w:rPr>
                <w:rFonts w:ascii="Arial" w:hAnsi="Arial" w:eastAsia="Times New Roman" w:cs="Arial"/>
                <w:color w:val="000000"/>
                <w:sz w:val="20"/>
              </w:rPr>
            </w:pPr>
            <w:r>
              <w:rPr>
                <w:rFonts w:ascii="Arial" w:hAnsi="Arial" w:eastAsia="Times New Roman" w:cs="Arial"/>
                <w:color w:val="000000"/>
                <w:sz w:val="20"/>
              </w:rPr>
              <w:t>6001407200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497836" w14:textId="77777777">
            <w:pPr>
              <w:rPr>
                <w:rFonts w:ascii="Arial" w:hAnsi="Arial" w:eastAsia="Times New Roman" w:cs="Arial"/>
                <w:color w:val="000000"/>
                <w:sz w:val="20"/>
              </w:rPr>
            </w:pPr>
            <w:r>
              <w:rPr>
                <w:rFonts w:ascii="Arial" w:hAnsi="Arial" w:eastAsia="Times New Roman" w:cs="Arial"/>
                <w:color w:val="000000"/>
                <w:sz w:val="20"/>
              </w:rPr>
              <w:t>6746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95A9E6"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A3C72E" w14:textId="77777777">
            <w:pPr>
              <w:rPr>
                <w:rFonts w:ascii="Arial" w:hAnsi="Arial" w:eastAsia="Times New Roman" w:cs="Arial"/>
                <w:color w:val="000000"/>
                <w:sz w:val="20"/>
              </w:rPr>
            </w:pPr>
            <w:r>
              <w:rPr>
                <w:rFonts w:ascii="Arial" w:hAnsi="Arial" w:eastAsia="Times New Roman" w:cs="Arial"/>
                <w:color w:val="000000"/>
                <w:sz w:val="20"/>
              </w:rPr>
              <w:t>94601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1CF577"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01DA8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2A4B09" w14:textId="77777777">
            <w:pPr>
              <w:rPr>
                <w:rFonts w:ascii="Arial" w:hAnsi="Arial" w:eastAsia="Times New Roman" w:cs="Arial"/>
                <w:color w:val="000000"/>
                <w:sz w:val="20"/>
              </w:rPr>
            </w:pPr>
            <w:r>
              <w:rPr>
                <w:rFonts w:ascii="Arial" w:hAnsi="Arial" w:eastAsia="Times New Roman" w:cs="Arial"/>
                <w:color w:val="000000"/>
                <w:sz w:val="20"/>
              </w:rPr>
              <w:t>78.46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8D5CC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2C36CF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A1EE04" w14:textId="77777777">
            <w:pPr>
              <w:rPr>
                <w:rFonts w:ascii="Arial" w:hAnsi="Arial" w:eastAsia="Times New Roman" w:cs="Arial"/>
                <w:color w:val="000000"/>
                <w:sz w:val="20"/>
              </w:rPr>
            </w:pPr>
            <w:r>
              <w:rPr>
                <w:rFonts w:ascii="Arial" w:hAnsi="Arial" w:eastAsia="Times New Roman" w:cs="Arial"/>
                <w:color w:val="000000"/>
                <w:sz w:val="20"/>
              </w:rPr>
              <w:t>6001407300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350C5C" w14:textId="77777777">
            <w:pPr>
              <w:rPr>
                <w:rFonts w:ascii="Arial" w:hAnsi="Arial" w:eastAsia="Times New Roman" w:cs="Arial"/>
                <w:color w:val="000000"/>
                <w:sz w:val="20"/>
              </w:rPr>
            </w:pPr>
            <w:r>
              <w:rPr>
                <w:rFonts w:ascii="Arial" w:hAnsi="Arial" w:eastAsia="Times New Roman" w:cs="Arial"/>
                <w:color w:val="000000"/>
                <w:sz w:val="20"/>
              </w:rPr>
              <w:t>2598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27F779"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4D8C77" w14:textId="77777777">
            <w:pPr>
              <w:rPr>
                <w:rFonts w:ascii="Arial" w:hAnsi="Arial" w:eastAsia="Times New Roman" w:cs="Arial"/>
                <w:color w:val="000000"/>
                <w:sz w:val="20"/>
              </w:rPr>
            </w:pPr>
            <w:r>
              <w:rPr>
                <w:rFonts w:ascii="Arial" w:hAnsi="Arial" w:eastAsia="Times New Roman" w:cs="Arial"/>
                <w:color w:val="000000"/>
                <w:sz w:val="20"/>
              </w:rPr>
              <w:t>94601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126AD9"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9A093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5F5A50" w14:textId="77777777">
            <w:pPr>
              <w:rPr>
                <w:rFonts w:ascii="Arial" w:hAnsi="Arial" w:eastAsia="Times New Roman" w:cs="Arial"/>
                <w:color w:val="000000"/>
                <w:sz w:val="20"/>
              </w:rPr>
            </w:pPr>
            <w:r>
              <w:rPr>
                <w:rFonts w:ascii="Arial" w:hAnsi="Arial" w:eastAsia="Times New Roman" w:cs="Arial"/>
                <w:color w:val="000000"/>
                <w:sz w:val="20"/>
              </w:rPr>
              <w:t>91.16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18B423"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D05562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384028" w14:textId="77777777">
            <w:pPr>
              <w:rPr>
                <w:rFonts w:ascii="Arial" w:hAnsi="Arial" w:eastAsia="Times New Roman" w:cs="Arial"/>
                <w:color w:val="000000"/>
                <w:sz w:val="20"/>
              </w:rPr>
            </w:pPr>
            <w:r>
              <w:rPr>
                <w:rFonts w:ascii="Arial" w:hAnsi="Arial" w:eastAsia="Times New Roman" w:cs="Arial"/>
                <w:color w:val="000000"/>
                <w:sz w:val="20"/>
              </w:rPr>
              <w:t>6001407400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02251B" w14:textId="77777777">
            <w:pPr>
              <w:rPr>
                <w:rFonts w:ascii="Arial" w:hAnsi="Arial" w:eastAsia="Times New Roman" w:cs="Arial"/>
                <w:color w:val="000000"/>
                <w:sz w:val="20"/>
              </w:rPr>
            </w:pPr>
            <w:r>
              <w:rPr>
                <w:rFonts w:ascii="Arial" w:hAnsi="Arial" w:eastAsia="Times New Roman" w:cs="Arial"/>
                <w:color w:val="000000"/>
                <w:sz w:val="20"/>
              </w:rPr>
              <w:t>3954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567047"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1E03D2" w14:textId="77777777">
            <w:pPr>
              <w:rPr>
                <w:rFonts w:ascii="Arial" w:hAnsi="Arial" w:eastAsia="Times New Roman" w:cs="Arial"/>
                <w:color w:val="000000"/>
                <w:sz w:val="20"/>
              </w:rPr>
            </w:pPr>
            <w:r>
              <w:rPr>
                <w:rFonts w:ascii="Arial" w:hAnsi="Arial" w:eastAsia="Times New Roman" w:cs="Arial"/>
                <w:color w:val="000000"/>
                <w:sz w:val="20"/>
              </w:rPr>
              <w:t>94601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8579B1"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9A2C1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99DE9F" w14:textId="77777777">
            <w:pPr>
              <w:rPr>
                <w:rFonts w:ascii="Arial" w:hAnsi="Arial" w:eastAsia="Times New Roman" w:cs="Arial"/>
                <w:color w:val="000000"/>
                <w:sz w:val="20"/>
              </w:rPr>
            </w:pPr>
            <w:r>
              <w:rPr>
                <w:rFonts w:ascii="Arial" w:hAnsi="Arial" w:eastAsia="Times New Roman" w:cs="Arial"/>
                <w:color w:val="000000"/>
                <w:sz w:val="20"/>
              </w:rPr>
              <w:t>76.93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FE4E0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AB1727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C846E2" w14:textId="77777777">
            <w:pPr>
              <w:rPr>
                <w:rFonts w:ascii="Arial" w:hAnsi="Arial" w:eastAsia="Times New Roman" w:cs="Arial"/>
                <w:color w:val="000000"/>
                <w:sz w:val="20"/>
              </w:rPr>
            </w:pPr>
            <w:r>
              <w:rPr>
                <w:rFonts w:ascii="Arial" w:hAnsi="Arial" w:eastAsia="Times New Roman" w:cs="Arial"/>
                <w:color w:val="000000"/>
                <w:sz w:val="20"/>
              </w:rPr>
              <w:t>6019001100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53FEAE" w14:textId="77777777">
            <w:pPr>
              <w:rPr>
                <w:rFonts w:ascii="Arial" w:hAnsi="Arial" w:eastAsia="Times New Roman" w:cs="Arial"/>
                <w:color w:val="000000"/>
                <w:sz w:val="20"/>
              </w:rPr>
            </w:pPr>
            <w:r>
              <w:rPr>
                <w:rFonts w:ascii="Arial" w:hAnsi="Arial" w:eastAsia="Times New Roman" w:cs="Arial"/>
                <w:color w:val="000000"/>
                <w:sz w:val="20"/>
              </w:rPr>
              <w:t>3174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5E23FE"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9790E5"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9E533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EAE85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DF3561" w14:textId="77777777">
            <w:pPr>
              <w:rPr>
                <w:rFonts w:ascii="Arial" w:hAnsi="Arial" w:eastAsia="Times New Roman" w:cs="Arial"/>
                <w:color w:val="000000"/>
                <w:sz w:val="20"/>
              </w:rPr>
            </w:pPr>
            <w:r>
              <w:rPr>
                <w:rFonts w:ascii="Arial" w:hAnsi="Arial" w:eastAsia="Times New Roman" w:cs="Arial"/>
                <w:color w:val="000000"/>
                <w:sz w:val="20"/>
              </w:rPr>
              <w:t>100.00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0FAEC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5A1B4C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804AF2" w14:textId="77777777">
            <w:pPr>
              <w:rPr>
                <w:rFonts w:ascii="Arial" w:hAnsi="Arial" w:eastAsia="Times New Roman" w:cs="Arial"/>
                <w:color w:val="000000"/>
                <w:sz w:val="20"/>
              </w:rPr>
            </w:pPr>
            <w:r>
              <w:rPr>
                <w:rFonts w:ascii="Arial" w:hAnsi="Arial" w:eastAsia="Times New Roman" w:cs="Arial"/>
                <w:color w:val="000000"/>
                <w:sz w:val="20"/>
              </w:rPr>
              <w:t>6001408900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C7DCFD" w14:textId="77777777">
            <w:pPr>
              <w:rPr>
                <w:rFonts w:ascii="Arial" w:hAnsi="Arial" w:eastAsia="Times New Roman" w:cs="Arial"/>
                <w:color w:val="000000"/>
                <w:sz w:val="20"/>
              </w:rPr>
            </w:pPr>
            <w:r>
              <w:rPr>
                <w:rFonts w:ascii="Arial" w:hAnsi="Arial" w:eastAsia="Times New Roman" w:cs="Arial"/>
                <w:color w:val="000000"/>
                <w:sz w:val="20"/>
              </w:rPr>
              <w:t>3414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759CCB"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0CEB25" w14:textId="77777777">
            <w:pPr>
              <w:rPr>
                <w:rFonts w:ascii="Arial" w:hAnsi="Arial" w:eastAsia="Times New Roman" w:cs="Arial"/>
                <w:color w:val="000000"/>
                <w:sz w:val="20"/>
              </w:rPr>
            </w:pPr>
            <w:r>
              <w:rPr>
                <w:rFonts w:ascii="Arial" w:hAnsi="Arial" w:eastAsia="Times New Roman" w:cs="Arial"/>
                <w:color w:val="000000"/>
                <w:sz w:val="20"/>
              </w:rPr>
              <w:t>94621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A5A449"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9C670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2A322B" w14:textId="77777777">
            <w:pPr>
              <w:rPr>
                <w:rFonts w:ascii="Arial" w:hAnsi="Arial" w:eastAsia="Times New Roman" w:cs="Arial"/>
                <w:color w:val="000000"/>
                <w:sz w:val="20"/>
              </w:rPr>
            </w:pPr>
            <w:r>
              <w:rPr>
                <w:rFonts w:ascii="Arial" w:hAnsi="Arial" w:eastAsia="Times New Roman" w:cs="Arial"/>
                <w:color w:val="000000"/>
                <w:sz w:val="20"/>
              </w:rPr>
              <w:t>86.68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D36A4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5AB83B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A242D0" w14:textId="77777777">
            <w:pPr>
              <w:rPr>
                <w:rFonts w:ascii="Arial" w:hAnsi="Arial" w:eastAsia="Times New Roman" w:cs="Arial"/>
                <w:color w:val="000000"/>
                <w:sz w:val="20"/>
              </w:rPr>
            </w:pPr>
            <w:r>
              <w:rPr>
                <w:rFonts w:ascii="Arial" w:hAnsi="Arial" w:eastAsia="Times New Roman" w:cs="Arial"/>
                <w:color w:val="000000"/>
                <w:sz w:val="20"/>
              </w:rPr>
              <w:t>6019000200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EA08B1" w14:textId="77777777">
            <w:pPr>
              <w:rPr>
                <w:rFonts w:ascii="Arial" w:hAnsi="Arial" w:eastAsia="Times New Roman" w:cs="Arial"/>
                <w:color w:val="000000"/>
                <w:sz w:val="20"/>
              </w:rPr>
            </w:pPr>
            <w:r>
              <w:rPr>
                <w:rFonts w:ascii="Arial" w:hAnsi="Arial" w:eastAsia="Times New Roman" w:cs="Arial"/>
                <w:color w:val="000000"/>
                <w:sz w:val="20"/>
              </w:rPr>
              <w:t>3167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5C540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116A30"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2389D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6B746A"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5DDDA6" w14:textId="77777777">
            <w:pPr>
              <w:rPr>
                <w:rFonts w:ascii="Arial" w:hAnsi="Arial" w:eastAsia="Times New Roman" w:cs="Arial"/>
                <w:color w:val="000000"/>
                <w:sz w:val="20"/>
              </w:rPr>
            </w:pPr>
            <w:r>
              <w:rPr>
                <w:rFonts w:ascii="Arial" w:hAnsi="Arial" w:eastAsia="Times New Roman" w:cs="Arial"/>
                <w:color w:val="000000"/>
                <w:sz w:val="20"/>
              </w:rPr>
              <w:t>99.97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0D0CA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2208F8D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E7DE0A" w14:textId="77777777">
            <w:pPr>
              <w:rPr>
                <w:rFonts w:ascii="Arial" w:hAnsi="Arial" w:eastAsia="Times New Roman" w:cs="Arial"/>
                <w:color w:val="000000"/>
                <w:sz w:val="20"/>
              </w:rPr>
            </w:pPr>
            <w:r>
              <w:rPr>
                <w:rFonts w:ascii="Arial" w:hAnsi="Arial" w:eastAsia="Times New Roman" w:cs="Arial"/>
                <w:color w:val="000000"/>
                <w:sz w:val="20"/>
              </w:rPr>
              <w:t>6077000801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3DFD13" w14:textId="77777777">
            <w:pPr>
              <w:rPr>
                <w:rFonts w:ascii="Arial" w:hAnsi="Arial" w:eastAsia="Times New Roman" w:cs="Arial"/>
                <w:color w:val="000000"/>
                <w:sz w:val="20"/>
              </w:rPr>
            </w:pPr>
            <w:r>
              <w:rPr>
                <w:rFonts w:ascii="Arial" w:hAnsi="Arial" w:eastAsia="Times New Roman" w:cs="Arial"/>
                <w:color w:val="000000"/>
                <w:sz w:val="20"/>
              </w:rPr>
              <w:t>6692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229AC5"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983B61" w14:textId="77777777">
            <w:pPr>
              <w:rPr>
                <w:rFonts w:ascii="Arial" w:hAnsi="Arial" w:eastAsia="Times New Roman" w:cs="Arial"/>
                <w:color w:val="000000"/>
                <w:sz w:val="20"/>
              </w:rPr>
            </w:pPr>
            <w:r>
              <w:rPr>
                <w:rFonts w:ascii="Arial" w:hAnsi="Arial" w:eastAsia="Times New Roman" w:cs="Arial"/>
                <w:color w:val="000000"/>
                <w:sz w:val="20"/>
              </w:rPr>
              <w:t>95203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2ABA79"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40A3A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D402A3" w14:textId="77777777">
            <w:pPr>
              <w:rPr>
                <w:rFonts w:ascii="Arial" w:hAnsi="Arial" w:eastAsia="Times New Roman" w:cs="Arial"/>
                <w:color w:val="000000"/>
                <w:sz w:val="20"/>
              </w:rPr>
            </w:pPr>
            <w:r>
              <w:rPr>
                <w:rFonts w:ascii="Arial" w:hAnsi="Arial" w:eastAsia="Times New Roman" w:cs="Arial"/>
                <w:color w:val="000000"/>
                <w:sz w:val="20"/>
              </w:rPr>
              <w:t>99.96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75D21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2A287A0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3F5D7F" w14:textId="77777777">
            <w:pPr>
              <w:rPr>
                <w:rFonts w:ascii="Arial" w:hAnsi="Arial" w:eastAsia="Times New Roman" w:cs="Arial"/>
                <w:color w:val="000000"/>
                <w:sz w:val="20"/>
              </w:rPr>
            </w:pPr>
            <w:r>
              <w:rPr>
                <w:rFonts w:ascii="Arial" w:hAnsi="Arial" w:eastAsia="Times New Roman" w:cs="Arial"/>
                <w:color w:val="000000"/>
                <w:sz w:val="20"/>
              </w:rPr>
              <w:t>6001409200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F2A19D" w14:textId="77777777">
            <w:pPr>
              <w:rPr>
                <w:rFonts w:ascii="Arial" w:hAnsi="Arial" w:eastAsia="Times New Roman" w:cs="Arial"/>
                <w:color w:val="000000"/>
                <w:sz w:val="20"/>
              </w:rPr>
            </w:pPr>
            <w:r>
              <w:rPr>
                <w:rFonts w:ascii="Arial" w:hAnsi="Arial" w:eastAsia="Times New Roman" w:cs="Arial"/>
                <w:color w:val="000000"/>
                <w:sz w:val="20"/>
              </w:rPr>
              <w:t>3152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2EBAA9"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BBA8D4" w14:textId="77777777">
            <w:pPr>
              <w:rPr>
                <w:rFonts w:ascii="Arial" w:hAnsi="Arial" w:eastAsia="Times New Roman" w:cs="Arial"/>
                <w:color w:val="000000"/>
                <w:sz w:val="20"/>
              </w:rPr>
            </w:pPr>
            <w:r>
              <w:rPr>
                <w:rFonts w:ascii="Arial" w:hAnsi="Arial" w:eastAsia="Times New Roman" w:cs="Arial"/>
                <w:color w:val="000000"/>
                <w:sz w:val="20"/>
              </w:rPr>
              <w:t>94603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48B923"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F35D4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4EB719" w14:textId="77777777">
            <w:pPr>
              <w:rPr>
                <w:rFonts w:ascii="Arial" w:hAnsi="Arial" w:eastAsia="Times New Roman" w:cs="Arial"/>
                <w:color w:val="000000"/>
                <w:sz w:val="20"/>
              </w:rPr>
            </w:pPr>
            <w:r>
              <w:rPr>
                <w:rFonts w:ascii="Arial" w:hAnsi="Arial" w:eastAsia="Times New Roman" w:cs="Arial"/>
                <w:color w:val="000000"/>
                <w:sz w:val="20"/>
              </w:rPr>
              <w:t>93.48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D32467"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550849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DE4CFC" w14:textId="77777777">
            <w:pPr>
              <w:rPr>
                <w:rFonts w:ascii="Arial" w:hAnsi="Arial" w:eastAsia="Times New Roman" w:cs="Arial"/>
                <w:color w:val="000000"/>
                <w:sz w:val="20"/>
              </w:rPr>
            </w:pPr>
            <w:r>
              <w:rPr>
                <w:rFonts w:ascii="Arial" w:hAnsi="Arial" w:eastAsia="Times New Roman" w:cs="Arial"/>
                <w:color w:val="000000"/>
                <w:sz w:val="20"/>
              </w:rPr>
              <w:t>6001409300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3C55B6" w14:textId="77777777">
            <w:pPr>
              <w:rPr>
                <w:rFonts w:ascii="Arial" w:hAnsi="Arial" w:eastAsia="Times New Roman" w:cs="Arial"/>
                <w:color w:val="000000"/>
                <w:sz w:val="20"/>
              </w:rPr>
            </w:pPr>
            <w:r>
              <w:rPr>
                <w:rFonts w:ascii="Arial" w:hAnsi="Arial" w:eastAsia="Times New Roman" w:cs="Arial"/>
                <w:color w:val="000000"/>
                <w:sz w:val="20"/>
              </w:rPr>
              <w:t>5229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B0EBD4"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53ED26" w14:textId="77777777">
            <w:pPr>
              <w:rPr>
                <w:rFonts w:ascii="Arial" w:hAnsi="Arial" w:eastAsia="Times New Roman" w:cs="Arial"/>
                <w:color w:val="000000"/>
                <w:sz w:val="20"/>
              </w:rPr>
            </w:pPr>
            <w:r>
              <w:rPr>
                <w:rFonts w:ascii="Arial" w:hAnsi="Arial" w:eastAsia="Times New Roman" w:cs="Arial"/>
                <w:color w:val="000000"/>
                <w:sz w:val="20"/>
              </w:rPr>
              <w:t>94603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BD8912"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404F3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2B6BAA" w14:textId="77777777">
            <w:pPr>
              <w:rPr>
                <w:rFonts w:ascii="Arial" w:hAnsi="Arial" w:eastAsia="Times New Roman" w:cs="Arial"/>
                <w:color w:val="000000"/>
                <w:sz w:val="20"/>
              </w:rPr>
            </w:pPr>
            <w:r>
              <w:rPr>
                <w:rFonts w:ascii="Arial" w:hAnsi="Arial" w:eastAsia="Times New Roman" w:cs="Arial"/>
                <w:color w:val="000000"/>
                <w:sz w:val="20"/>
              </w:rPr>
              <w:t>82.60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CE1035"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79D512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FC6031" w14:textId="77777777">
            <w:pPr>
              <w:rPr>
                <w:rFonts w:ascii="Arial" w:hAnsi="Arial" w:eastAsia="Times New Roman" w:cs="Arial"/>
                <w:color w:val="000000"/>
                <w:sz w:val="20"/>
              </w:rPr>
            </w:pPr>
            <w:r>
              <w:rPr>
                <w:rFonts w:ascii="Arial" w:hAnsi="Arial" w:eastAsia="Times New Roman" w:cs="Arial"/>
                <w:color w:val="000000"/>
                <w:sz w:val="20"/>
              </w:rPr>
              <w:t>6001409400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02F385" w14:textId="77777777">
            <w:pPr>
              <w:rPr>
                <w:rFonts w:ascii="Arial" w:hAnsi="Arial" w:eastAsia="Times New Roman" w:cs="Arial"/>
                <w:color w:val="000000"/>
                <w:sz w:val="20"/>
              </w:rPr>
            </w:pPr>
            <w:r>
              <w:rPr>
                <w:rFonts w:ascii="Arial" w:hAnsi="Arial" w:eastAsia="Times New Roman" w:cs="Arial"/>
                <w:color w:val="000000"/>
                <w:sz w:val="20"/>
              </w:rPr>
              <w:t>4306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45063E"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0D3297" w14:textId="77777777">
            <w:pPr>
              <w:rPr>
                <w:rFonts w:ascii="Arial" w:hAnsi="Arial" w:eastAsia="Times New Roman" w:cs="Arial"/>
                <w:color w:val="000000"/>
                <w:sz w:val="20"/>
              </w:rPr>
            </w:pPr>
            <w:r>
              <w:rPr>
                <w:rFonts w:ascii="Arial" w:hAnsi="Arial" w:eastAsia="Times New Roman" w:cs="Arial"/>
                <w:color w:val="000000"/>
                <w:sz w:val="20"/>
              </w:rPr>
              <w:t>94603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5AC24B"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DC7F6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106930" w14:textId="77777777">
            <w:pPr>
              <w:rPr>
                <w:rFonts w:ascii="Arial" w:hAnsi="Arial" w:eastAsia="Times New Roman" w:cs="Arial"/>
                <w:color w:val="000000"/>
                <w:sz w:val="20"/>
              </w:rPr>
            </w:pPr>
            <w:r>
              <w:rPr>
                <w:rFonts w:ascii="Arial" w:hAnsi="Arial" w:eastAsia="Times New Roman" w:cs="Arial"/>
                <w:color w:val="000000"/>
                <w:sz w:val="20"/>
              </w:rPr>
              <w:t>88.02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A016F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0ED3BC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401094" w14:textId="77777777">
            <w:pPr>
              <w:rPr>
                <w:rFonts w:ascii="Arial" w:hAnsi="Arial" w:eastAsia="Times New Roman" w:cs="Arial"/>
                <w:color w:val="000000"/>
                <w:sz w:val="20"/>
              </w:rPr>
            </w:pPr>
            <w:r>
              <w:rPr>
                <w:rFonts w:ascii="Arial" w:hAnsi="Arial" w:eastAsia="Times New Roman" w:cs="Arial"/>
                <w:color w:val="000000"/>
                <w:sz w:val="20"/>
              </w:rPr>
              <w:t>6001409500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C8C073" w14:textId="77777777">
            <w:pPr>
              <w:rPr>
                <w:rFonts w:ascii="Arial" w:hAnsi="Arial" w:eastAsia="Times New Roman" w:cs="Arial"/>
                <w:color w:val="000000"/>
                <w:sz w:val="20"/>
              </w:rPr>
            </w:pPr>
            <w:r>
              <w:rPr>
                <w:rFonts w:ascii="Arial" w:hAnsi="Arial" w:eastAsia="Times New Roman" w:cs="Arial"/>
                <w:color w:val="000000"/>
                <w:sz w:val="20"/>
              </w:rPr>
              <w:t>3122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8BEEF2"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5A7470" w14:textId="77777777">
            <w:pPr>
              <w:rPr>
                <w:rFonts w:ascii="Arial" w:hAnsi="Arial" w:eastAsia="Times New Roman" w:cs="Arial"/>
                <w:color w:val="000000"/>
                <w:sz w:val="20"/>
              </w:rPr>
            </w:pPr>
            <w:r>
              <w:rPr>
                <w:rFonts w:ascii="Arial" w:hAnsi="Arial" w:eastAsia="Times New Roman" w:cs="Arial"/>
                <w:color w:val="000000"/>
                <w:sz w:val="20"/>
              </w:rPr>
              <w:t>94621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319AD9"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0E261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D8F19E" w14:textId="77777777">
            <w:pPr>
              <w:rPr>
                <w:rFonts w:ascii="Arial" w:hAnsi="Arial" w:eastAsia="Times New Roman" w:cs="Arial"/>
                <w:color w:val="000000"/>
                <w:sz w:val="20"/>
              </w:rPr>
            </w:pPr>
            <w:r>
              <w:rPr>
                <w:rFonts w:ascii="Arial" w:hAnsi="Arial" w:eastAsia="Times New Roman" w:cs="Arial"/>
                <w:color w:val="000000"/>
                <w:sz w:val="20"/>
              </w:rPr>
              <w:t>90.30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B9EE06"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6182DB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1B8588" w14:textId="77777777">
            <w:pPr>
              <w:rPr>
                <w:rFonts w:ascii="Arial" w:hAnsi="Arial" w:eastAsia="Times New Roman" w:cs="Arial"/>
                <w:color w:val="000000"/>
                <w:sz w:val="20"/>
              </w:rPr>
            </w:pPr>
            <w:r>
              <w:rPr>
                <w:rFonts w:ascii="Arial" w:hAnsi="Arial" w:eastAsia="Times New Roman" w:cs="Arial"/>
                <w:color w:val="000000"/>
                <w:sz w:val="20"/>
              </w:rPr>
              <w:t>6001410500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DE8161" w14:textId="77777777">
            <w:pPr>
              <w:rPr>
                <w:rFonts w:ascii="Arial" w:hAnsi="Arial" w:eastAsia="Times New Roman" w:cs="Arial"/>
                <w:color w:val="000000"/>
                <w:sz w:val="20"/>
              </w:rPr>
            </w:pPr>
            <w:r>
              <w:rPr>
                <w:rFonts w:ascii="Arial" w:hAnsi="Arial" w:eastAsia="Times New Roman" w:cs="Arial"/>
                <w:color w:val="000000"/>
                <w:sz w:val="20"/>
              </w:rPr>
              <w:t>2193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165150"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3A3332" w14:textId="77777777">
            <w:pPr>
              <w:rPr>
                <w:rFonts w:ascii="Arial" w:hAnsi="Arial" w:eastAsia="Times New Roman" w:cs="Arial"/>
                <w:color w:val="000000"/>
                <w:sz w:val="20"/>
              </w:rPr>
            </w:pPr>
            <w:r>
              <w:rPr>
                <w:rFonts w:ascii="Arial" w:hAnsi="Arial" w:eastAsia="Times New Roman" w:cs="Arial"/>
                <w:color w:val="000000"/>
                <w:sz w:val="20"/>
              </w:rPr>
              <w:t>94607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CAC36E"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B82AA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4829E6" w14:textId="77777777">
            <w:pPr>
              <w:rPr>
                <w:rFonts w:ascii="Arial" w:hAnsi="Arial" w:eastAsia="Times New Roman" w:cs="Arial"/>
                <w:color w:val="000000"/>
                <w:sz w:val="20"/>
              </w:rPr>
            </w:pPr>
            <w:r>
              <w:rPr>
                <w:rFonts w:ascii="Arial" w:hAnsi="Arial" w:eastAsia="Times New Roman" w:cs="Arial"/>
                <w:color w:val="000000"/>
                <w:sz w:val="20"/>
              </w:rPr>
              <w:t>81.17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7C140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43803A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9EF76F" w14:textId="77777777">
            <w:pPr>
              <w:rPr>
                <w:rFonts w:ascii="Arial" w:hAnsi="Arial" w:eastAsia="Times New Roman" w:cs="Arial"/>
                <w:color w:val="000000"/>
                <w:sz w:val="20"/>
              </w:rPr>
            </w:pPr>
            <w:r>
              <w:rPr>
                <w:rFonts w:ascii="Arial" w:hAnsi="Arial" w:eastAsia="Times New Roman" w:cs="Arial"/>
                <w:color w:val="000000"/>
                <w:sz w:val="20"/>
              </w:rPr>
              <w:lastRenderedPageBreak/>
              <w:t>6001422000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874661" w14:textId="77777777">
            <w:pPr>
              <w:rPr>
                <w:rFonts w:ascii="Arial" w:hAnsi="Arial" w:eastAsia="Times New Roman" w:cs="Arial"/>
                <w:color w:val="000000"/>
                <w:sz w:val="20"/>
              </w:rPr>
            </w:pPr>
            <w:r>
              <w:rPr>
                <w:rFonts w:ascii="Arial" w:hAnsi="Arial" w:eastAsia="Times New Roman" w:cs="Arial"/>
                <w:color w:val="000000"/>
                <w:sz w:val="20"/>
              </w:rPr>
              <w:t>1756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A39DD4"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EA9665" w14:textId="77777777">
            <w:pPr>
              <w:rPr>
                <w:rFonts w:ascii="Arial" w:hAnsi="Arial" w:eastAsia="Times New Roman" w:cs="Arial"/>
                <w:color w:val="000000"/>
                <w:sz w:val="20"/>
              </w:rPr>
            </w:pPr>
            <w:r>
              <w:rPr>
                <w:rFonts w:ascii="Arial" w:hAnsi="Arial" w:eastAsia="Times New Roman" w:cs="Arial"/>
                <w:color w:val="000000"/>
                <w:sz w:val="20"/>
              </w:rPr>
              <w:t>94710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988C5C" w14:textId="77777777">
            <w:pPr>
              <w:rPr>
                <w:rFonts w:ascii="Arial" w:hAnsi="Arial" w:eastAsia="Times New Roman" w:cs="Arial"/>
                <w:color w:val="000000"/>
                <w:sz w:val="20"/>
              </w:rPr>
            </w:pPr>
            <w:r>
              <w:rPr>
                <w:rFonts w:ascii="Arial" w:hAnsi="Arial" w:eastAsia="Times New Roman" w:cs="Arial"/>
                <w:color w:val="000000"/>
                <w:sz w:val="20"/>
              </w:rPr>
              <w:t>Berkeley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4DA66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F47B94" w14:textId="77777777">
            <w:pPr>
              <w:rPr>
                <w:rFonts w:ascii="Arial" w:hAnsi="Arial" w:eastAsia="Times New Roman" w:cs="Arial"/>
                <w:color w:val="000000"/>
                <w:sz w:val="20"/>
              </w:rPr>
            </w:pPr>
            <w:r>
              <w:rPr>
                <w:rFonts w:ascii="Arial" w:hAnsi="Arial" w:eastAsia="Times New Roman" w:cs="Arial"/>
                <w:color w:val="000000"/>
                <w:sz w:val="20"/>
              </w:rPr>
              <w:t>75.94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35BA4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4DC5AB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F0A037" w14:textId="77777777">
            <w:pPr>
              <w:rPr>
                <w:rFonts w:ascii="Arial" w:hAnsi="Arial" w:eastAsia="Times New Roman" w:cs="Arial"/>
                <w:color w:val="000000"/>
                <w:sz w:val="20"/>
              </w:rPr>
            </w:pPr>
            <w:r>
              <w:rPr>
                <w:rFonts w:ascii="Arial" w:hAnsi="Arial" w:eastAsia="Times New Roman" w:cs="Arial"/>
                <w:color w:val="000000"/>
                <w:sz w:val="20"/>
              </w:rPr>
              <w:t>6001425104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3F3E90" w14:textId="77777777">
            <w:pPr>
              <w:rPr>
                <w:rFonts w:ascii="Arial" w:hAnsi="Arial" w:eastAsia="Times New Roman" w:cs="Arial"/>
                <w:color w:val="000000"/>
                <w:sz w:val="20"/>
              </w:rPr>
            </w:pPr>
            <w:r>
              <w:rPr>
                <w:rFonts w:ascii="Arial" w:hAnsi="Arial" w:eastAsia="Times New Roman" w:cs="Arial"/>
                <w:color w:val="000000"/>
                <w:sz w:val="20"/>
              </w:rPr>
              <w:t>3175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4FF952"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1CA4EB" w14:textId="77777777">
            <w:pPr>
              <w:rPr>
                <w:rFonts w:ascii="Arial" w:hAnsi="Arial" w:eastAsia="Times New Roman" w:cs="Arial"/>
                <w:color w:val="000000"/>
                <w:sz w:val="20"/>
              </w:rPr>
            </w:pPr>
            <w:r>
              <w:rPr>
                <w:rFonts w:ascii="Arial" w:hAnsi="Arial" w:eastAsia="Times New Roman" w:cs="Arial"/>
                <w:color w:val="000000"/>
                <w:sz w:val="20"/>
              </w:rPr>
              <w:t>94608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EF94F4" w14:textId="77777777">
            <w:pPr>
              <w:rPr>
                <w:rFonts w:ascii="Arial" w:hAnsi="Arial" w:eastAsia="Times New Roman" w:cs="Arial"/>
                <w:color w:val="000000"/>
                <w:sz w:val="20"/>
              </w:rPr>
            </w:pPr>
            <w:r>
              <w:rPr>
                <w:rFonts w:ascii="Arial" w:hAnsi="Arial" w:eastAsia="Times New Roman" w:cs="Arial"/>
                <w:color w:val="000000"/>
                <w:sz w:val="20"/>
              </w:rPr>
              <w:t>Emeryville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32165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906000" w14:textId="77777777">
            <w:pPr>
              <w:rPr>
                <w:rFonts w:ascii="Arial" w:hAnsi="Arial" w:eastAsia="Times New Roman" w:cs="Arial"/>
                <w:color w:val="000000"/>
                <w:sz w:val="20"/>
              </w:rPr>
            </w:pPr>
            <w:r>
              <w:rPr>
                <w:rFonts w:ascii="Arial" w:hAnsi="Arial" w:eastAsia="Times New Roman" w:cs="Arial"/>
                <w:color w:val="000000"/>
                <w:sz w:val="20"/>
              </w:rPr>
              <w:t>77.39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BFA9A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BBC4B4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90D973" w14:textId="77777777">
            <w:pPr>
              <w:rPr>
                <w:rFonts w:ascii="Arial" w:hAnsi="Arial" w:eastAsia="Times New Roman" w:cs="Arial"/>
                <w:color w:val="000000"/>
                <w:sz w:val="20"/>
              </w:rPr>
            </w:pPr>
            <w:r>
              <w:rPr>
                <w:rFonts w:ascii="Arial" w:hAnsi="Arial" w:eastAsia="Times New Roman" w:cs="Arial"/>
                <w:color w:val="000000"/>
                <w:sz w:val="20"/>
              </w:rPr>
              <w:t>6001432400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F2E8BE" w14:textId="77777777">
            <w:pPr>
              <w:rPr>
                <w:rFonts w:ascii="Arial" w:hAnsi="Arial" w:eastAsia="Times New Roman" w:cs="Arial"/>
                <w:color w:val="000000"/>
                <w:sz w:val="20"/>
              </w:rPr>
            </w:pPr>
            <w:r>
              <w:rPr>
                <w:rFonts w:ascii="Arial" w:hAnsi="Arial" w:eastAsia="Times New Roman" w:cs="Arial"/>
                <w:color w:val="000000"/>
                <w:sz w:val="20"/>
              </w:rPr>
              <w:t>5814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D7A44D"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C711AA" w14:textId="77777777">
            <w:pPr>
              <w:rPr>
                <w:rFonts w:ascii="Arial" w:hAnsi="Arial" w:eastAsia="Times New Roman" w:cs="Arial"/>
                <w:color w:val="000000"/>
                <w:sz w:val="20"/>
              </w:rPr>
            </w:pPr>
            <w:r>
              <w:rPr>
                <w:rFonts w:ascii="Arial" w:hAnsi="Arial" w:eastAsia="Times New Roman" w:cs="Arial"/>
                <w:color w:val="000000"/>
                <w:sz w:val="20"/>
              </w:rPr>
              <w:t>94577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FD6B9F" w14:textId="77777777">
            <w:pPr>
              <w:rPr>
                <w:rFonts w:ascii="Arial" w:hAnsi="Arial" w:eastAsia="Times New Roman" w:cs="Arial"/>
                <w:color w:val="000000"/>
                <w:sz w:val="20"/>
              </w:rPr>
            </w:pPr>
            <w:r>
              <w:rPr>
                <w:rFonts w:ascii="Arial" w:hAnsi="Arial" w:eastAsia="Times New Roman" w:cs="Arial"/>
                <w:color w:val="000000"/>
                <w:sz w:val="20"/>
              </w:rPr>
              <w:t>San Leandro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16637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F2A89E" w14:textId="77777777">
            <w:pPr>
              <w:rPr>
                <w:rFonts w:ascii="Arial" w:hAnsi="Arial" w:eastAsia="Times New Roman" w:cs="Arial"/>
                <w:color w:val="000000"/>
                <w:sz w:val="20"/>
              </w:rPr>
            </w:pPr>
            <w:r>
              <w:rPr>
                <w:rFonts w:ascii="Arial" w:hAnsi="Arial" w:eastAsia="Times New Roman" w:cs="Arial"/>
                <w:color w:val="000000"/>
                <w:sz w:val="20"/>
              </w:rPr>
              <w:t>83.60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3B8DD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EB6C0A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A130D9" w14:textId="77777777">
            <w:pPr>
              <w:rPr>
                <w:rFonts w:ascii="Arial" w:hAnsi="Arial" w:eastAsia="Times New Roman" w:cs="Arial"/>
                <w:color w:val="000000"/>
                <w:sz w:val="20"/>
              </w:rPr>
            </w:pPr>
            <w:r>
              <w:rPr>
                <w:rFonts w:ascii="Arial" w:hAnsi="Arial" w:eastAsia="Times New Roman" w:cs="Arial"/>
                <w:color w:val="000000"/>
                <w:sz w:val="20"/>
              </w:rPr>
              <w:t>6001432501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DBBBF0" w14:textId="77777777">
            <w:pPr>
              <w:rPr>
                <w:rFonts w:ascii="Arial" w:hAnsi="Arial" w:eastAsia="Times New Roman" w:cs="Arial"/>
                <w:color w:val="000000"/>
                <w:sz w:val="20"/>
              </w:rPr>
            </w:pPr>
            <w:r>
              <w:rPr>
                <w:rFonts w:ascii="Arial" w:hAnsi="Arial" w:eastAsia="Times New Roman" w:cs="Arial"/>
                <w:color w:val="000000"/>
                <w:sz w:val="20"/>
              </w:rPr>
              <w:t>4839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C5CE7C"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8F6541" w14:textId="77777777">
            <w:pPr>
              <w:rPr>
                <w:rFonts w:ascii="Arial" w:hAnsi="Arial" w:eastAsia="Times New Roman" w:cs="Arial"/>
                <w:color w:val="000000"/>
                <w:sz w:val="20"/>
              </w:rPr>
            </w:pPr>
            <w:r>
              <w:rPr>
                <w:rFonts w:ascii="Arial" w:hAnsi="Arial" w:eastAsia="Times New Roman" w:cs="Arial"/>
                <w:color w:val="000000"/>
                <w:sz w:val="20"/>
              </w:rPr>
              <w:t>94577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2C5244" w14:textId="77777777">
            <w:pPr>
              <w:rPr>
                <w:rFonts w:ascii="Arial" w:hAnsi="Arial" w:eastAsia="Times New Roman" w:cs="Arial"/>
                <w:color w:val="000000"/>
                <w:sz w:val="20"/>
              </w:rPr>
            </w:pPr>
            <w:r>
              <w:rPr>
                <w:rFonts w:ascii="Arial" w:hAnsi="Arial" w:eastAsia="Times New Roman" w:cs="Arial"/>
                <w:color w:val="000000"/>
                <w:sz w:val="20"/>
              </w:rPr>
              <w:t>San Leandro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5CEAD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AB43B4" w14:textId="77777777">
            <w:pPr>
              <w:rPr>
                <w:rFonts w:ascii="Arial" w:hAnsi="Arial" w:eastAsia="Times New Roman" w:cs="Arial"/>
                <w:color w:val="000000"/>
                <w:sz w:val="20"/>
              </w:rPr>
            </w:pPr>
            <w:r>
              <w:rPr>
                <w:rFonts w:ascii="Arial" w:hAnsi="Arial" w:eastAsia="Times New Roman" w:cs="Arial"/>
                <w:color w:val="000000"/>
                <w:sz w:val="20"/>
              </w:rPr>
              <w:t>81.16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51304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CAEC79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08C56B" w14:textId="77777777">
            <w:pPr>
              <w:rPr>
                <w:rFonts w:ascii="Arial" w:hAnsi="Arial" w:eastAsia="Times New Roman" w:cs="Arial"/>
                <w:color w:val="000000"/>
                <w:sz w:val="20"/>
              </w:rPr>
            </w:pPr>
            <w:r>
              <w:rPr>
                <w:rFonts w:ascii="Arial" w:hAnsi="Arial" w:eastAsia="Times New Roman" w:cs="Arial"/>
                <w:color w:val="000000"/>
                <w:sz w:val="20"/>
              </w:rPr>
              <w:t>6001433200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8A670B" w14:textId="77777777">
            <w:pPr>
              <w:rPr>
                <w:rFonts w:ascii="Arial" w:hAnsi="Arial" w:eastAsia="Times New Roman" w:cs="Arial"/>
                <w:color w:val="000000"/>
                <w:sz w:val="20"/>
              </w:rPr>
            </w:pPr>
            <w:r>
              <w:rPr>
                <w:rFonts w:ascii="Arial" w:hAnsi="Arial" w:eastAsia="Times New Roman" w:cs="Arial"/>
                <w:color w:val="000000"/>
                <w:sz w:val="20"/>
              </w:rPr>
              <w:t>6897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A014A4"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44DD53" w14:textId="77777777">
            <w:pPr>
              <w:rPr>
                <w:rFonts w:ascii="Arial" w:hAnsi="Arial" w:eastAsia="Times New Roman" w:cs="Arial"/>
                <w:color w:val="000000"/>
                <w:sz w:val="20"/>
              </w:rPr>
            </w:pPr>
            <w:r>
              <w:rPr>
                <w:rFonts w:ascii="Arial" w:hAnsi="Arial" w:eastAsia="Times New Roman" w:cs="Arial"/>
                <w:color w:val="000000"/>
                <w:sz w:val="20"/>
              </w:rPr>
              <w:t>94578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EB9BD5" w14:textId="77777777">
            <w:pPr>
              <w:rPr>
                <w:rFonts w:ascii="Arial" w:hAnsi="Arial" w:eastAsia="Times New Roman" w:cs="Arial"/>
                <w:color w:val="000000"/>
                <w:sz w:val="20"/>
              </w:rPr>
            </w:pPr>
            <w:r>
              <w:rPr>
                <w:rFonts w:ascii="Arial" w:hAnsi="Arial" w:eastAsia="Times New Roman" w:cs="Arial"/>
                <w:color w:val="000000"/>
                <w:sz w:val="20"/>
              </w:rPr>
              <w:t>San Leandro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C61CA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474B67" w14:textId="77777777">
            <w:pPr>
              <w:rPr>
                <w:rFonts w:ascii="Arial" w:hAnsi="Arial" w:eastAsia="Times New Roman" w:cs="Arial"/>
                <w:color w:val="000000"/>
                <w:sz w:val="20"/>
              </w:rPr>
            </w:pPr>
            <w:r>
              <w:rPr>
                <w:rFonts w:ascii="Arial" w:hAnsi="Arial" w:eastAsia="Times New Roman" w:cs="Arial"/>
                <w:color w:val="000000"/>
                <w:sz w:val="20"/>
              </w:rPr>
              <w:t>82.67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24827E"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ADBF59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2C691C" w14:textId="77777777">
            <w:pPr>
              <w:rPr>
                <w:rFonts w:ascii="Arial" w:hAnsi="Arial" w:eastAsia="Times New Roman" w:cs="Arial"/>
                <w:color w:val="000000"/>
                <w:sz w:val="20"/>
              </w:rPr>
            </w:pPr>
            <w:r>
              <w:rPr>
                <w:rFonts w:ascii="Arial" w:hAnsi="Arial" w:eastAsia="Times New Roman" w:cs="Arial"/>
                <w:color w:val="000000"/>
                <w:sz w:val="20"/>
              </w:rPr>
              <w:t>6001437101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C95548" w14:textId="77777777">
            <w:pPr>
              <w:rPr>
                <w:rFonts w:ascii="Arial" w:hAnsi="Arial" w:eastAsia="Times New Roman" w:cs="Arial"/>
                <w:color w:val="000000"/>
                <w:sz w:val="20"/>
              </w:rPr>
            </w:pPr>
            <w:r>
              <w:rPr>
                <w:rFonts w:ascii="Arial" w:hAnsi="Arial" w:eastAsia="Times New Roman" w:cs="Arial"/>
                <w:color w:val="000000"/>
                <w:sz w:val="20"/>
              </w:rPr>
              <w:t>6448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D9532A"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58724F" w14:textId="77777777">
            <w:pPr>
              <w:rPr>
                <w:rFonts w:ascii="Arial" w:hAnsi="Arial" w:eastAsia="Times New Roman" w:cs="Arial"/>
                <w:color w:val="000000"/>
                <w:sz w:val="20"/>
              </w:rPr>
            </w:pPr>
            <w:r>
              <w:rPr>
                <w:rFonts w:ascii="Arial" w:hAnsi="Arial" w:eastAsia="Times New Roman" w:cs="Arial"/>
                <w:color w:val="000000"/>
                <w:sz w:val="20"/>
              </w:rPr>
              <w:t>94587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262ACD" w14:textId="77777777">
            <w:pPr>
              <w:rPr>
                <w:rFonts w:ascii="Arial" w:hAnsi="Arial" w:eastAsia="Times New Roman" w:cs="Arial"/>
                <w:color w:val="000000"/>
                <w:sz w:val="20"/>
              </w:rPr>
            </w:pPr>
            <w:r>
              <w:rPr>
                <w:rFonts w:ascii="Arial" w:hAnsi="Arial" w:eastAsia="Times New Roman" w:cs="Arial"/>
                <w:color w:val="000000"/>
                <w:sz w:val="20"/>
              </w:rPr>
              <w:t>Union 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44B5B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FD0781" w14:textId="77777777">
            <w:pPr>
              <w:rPr>
                <w:rFonts w:ascii="Arial" w:hAnsi="Arial" w:eastAsia="Times New Roman" w:cs="Arial"/>
                <w:color w:val="000000"/>
                <w:sz w:val="20"/>
              </w:rPr>
            </w:pPr>
            <w:r>
              <w:rPr>
                <w:rFonts w:ascii="Arial" w:hAnsi="Arial" w:eastAsia="Times New Roman" w:cs="Arial"/>
                <w:color w:val="000000"/>
                <w:sz w:val="20"/>
              </w:rPr>
              <w:t>78.82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159AA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5A8611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6A0078" w14:textId="77777777">
            <w:pPr>
              <w:rPr>
                <w:rFonts w:ascii="Arial" w:hAnsi="Arial" w:eastAsia="Times New Roman" w:cs="Arial"/>
                <w:color w:val="000000"/>
                <w:sz w:val="20"/>
              </w:rPr>
            </w:pPr>
            <w:r>
              <w:rPr>
                <w:rFonts w:ascii="Arial" w:hAnsi="Arial" w:eastAsia="Times New Roman" w:cs="Arial"/>
                <w:color w:val="000000"/>
                <w:sz w:val="20"/>
              </w:rPr>
              <w:t>6001437200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A0C82C" w14:textId="77777777">
            <w:pPr>
              <w:rPr>
                <w:rFonts w:ascii="Arial" w:hAnsi="Arial" w:eastAsia="Times New Roman" w:cs="Arial"/>
                <w:color w:val="000000"/>
                <w:sz w:val="20"/>
              </w:rPr>
            </w:pPr>
            <w:r>
              <w:rPr>
                <w:rFonts w:ascii="Arial" w:hAnsi="Arial" w:eastAsia="Times New Roman" w:cs="Arial"/>
                <w:color w:val="000000"/>
                <w:sz w:val="20"/>
              </w:rPr>
              <w:t>6755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2C0BE4"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D0DD62" w14:textId="77777777">
            <w:pPr>
              <w:rPr>
                <w:rFonts w:ascii="Arial" w:hAnsi="Arial" w:eastAsia="Times New Roman" w:cs="Arial"/>
                <w:color w:val="000000"/>
                <w:sz w:val="20"/>
              </w:rPr>
            </w:pPr>
            <w:r>
              <w:rPr>
                <w:rFonts w:ascii="Arial" w:hAnsi="Arial" w:eastAsia="Times New Roman" w:cs="Arial"/>
                <w:color w:val="000000"/>
                <w:sz w:val="20"/>
              </w:rPr>
              <w:t>94545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C9AAE1" w14:textId="77777777">
            <w:pPr>
              <w:rPr>
                <w:rFonts w:ascii="Arial" w:hAnsi="Arial" w:eastAsia="Times New Roman" w:cs="Arial"/>
                <w:color w:val="000000"/>
                <w:sz w:val="20"/>
              </w:rPr>
            </w:pPr>
            <w:r>
              <w:rPr>
                <w:rFonts w:ascii="Arial" w:hAnsi="Arial" w:eastAsia="Times New Roman" w:cs="Arial"/>
                <w:color w:val="000000"/>
                <w:sz w:val="20"/>
              </w:rPr>
              <w:t>Hayward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AD4F0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BCCE53" w14:textId="77777777">
            <w:pPr>
              <w:rPr>
                <w:rFonts w:ascii="Arial" w:hAnsi="Arial" w:eastAsia="Times New Roman" w:cs="Arial"/>
                <w:color w:val="000000"/>
                <w:sz w:val="20"/>
              </w:rPr>
            </w:pPr>
            <w:r>
              <w:rPr>
                <w:rFonts w:ascii="Arial" w:hAnsi="Arial" w:eastAsia="Times New Roman" w:cs="Arial"/>
                <w:color w:val="000000"/>
                <w:sz w:val="20"/>
              </w:rPr>
              <w:t>75.02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4434B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983C9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A2C505" w14:textId="77777777">
            <w:pPr>
              <w:rPr>
                <w:rFonts w:ascii="Arial" w:hAnsi="Arial" w:eastAsia="Times New Roman" w:cs="Arial"/>
                <w:color w:val="000000"/>
                <w:sz w:val="20"/>
              </w:rPr>
            </w:pPr>
            <w:r>
              <w:rPr>
                <w:rFonts w:ascii="Arial" w:hAnsi="Arial" w:eastAsia="Times New Roman" w:cs="Arial"/>
                <w:color w:val="000000"/>
                <w:sz w:val="20"/>
              </w:rPr>
              <w:t>6001438203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6D13BB" w14:textId="77777777">
            <w:pPr>
              <w:rPr>
                <w:rFonts w:ascii="Arial" w:hAnsi="Arial" w:eastAsia="Times New Roman" w:cs="Arial"/>
                <w:color w:val="000000"/>
                <w:sz w:val="20"/>
              </w:rPr>
            </w:pPr>
            <w:r>
              <w:rPr>
                <w:rFonts w:ascii="Arial" w:hAnsi="Arial" w:eastAsia="Times New Roman" w:cs="Arial"/>
                <w:color w:val="000000"/>
                <w:sz w:val="20"/>
              </w:rPr>
              <w:t>3920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9AA848"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36803C" w14:textId="77777777">
            <w:pPr>
              <w:rPr>
                <w:rFonts w:ascii="Arial" w:hAnsi="Arial" w:eastAsia="Times New Roman" w:cs="Arial"/>
                <w:color w:val="000000"/>
                <w:sz w:val="20"/>
              </w:rPr>
            </w:pPr>
            <w:r>
              <w:rPr>
                <w:rFonts w:ascii="Arial" w:hAnsi="Arial" w:eastAsia="Times New Roman" w:cs="Arial"/>
                <w:color w:val="000000"/>
                <w:sz w:val="20"/>
              </w:rPr>
              <w:t>94544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E272D5" w14:textId="77777777">
            <w:pPr>
              <w:rPr>
                <w:rFonts w:ascii="Arial" w:hAnsi="Arial" w:eastAsia="Times New Roman" w:cs="Arial"/>
                <w:color w:val="000000"/>
                <w:sz w:val="20"/>
              </w:rPr>
            </w:pPr>
            <w:r>
              <w:rPr>
                <w:rFonts w:ascii="Arial" w:hAnsi="Arial" w:eastAsia="Times New Roman" w:cs="Arial"/>
                <w:color w:val="000000"/>
                <w:sz w:val="20"/>
              </w:rPr>
              <w:t>Hayward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5C4AF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B3D93D" w14:textId="77777777">
            <w:pPr>
              <w:rPr>
                <w:rFonts w:ascii="Arial" w:hAnsi="Arial" w:eastAsia="Times New Roman" w:cs="Arial"/>
                <w:color w:val="000000"/>
                <w:sz w:val="20"/>
              </w:rPr>
            </w:pPr>
            <w:r>
              <w:rPr>
                <w:rFonts w:ascii="Arial" w:hAnsi="Arial" w:eastAsia="Times New Roman" w:cs="Arial"/>
                <w:color w:val="000000"/>
                <w:sz w:val="20"/>
              </w:rPr>
              <w:t>80.45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A1E34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1D2482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59FA26" w14:textId="77777777">
            <w:pPr>
              <w:rPr>
                <w:rFonts w:ascii="Arial" w:hAnsi="Arial" w:eastAsia="Times New Roman" w:cs="Arial"/>
                <w:color w:val="000000"/>
                <w:sz w:val="20"/>
              </w:rPr>
            </w:pPr>
            <w:r>
              <w:rPr>
                <w:rFonts w:ascii="Arial" w:hAnsi="Arial" w:eastAsia="Times New Roman" w:cs="Arial"/>
                <w:color w:val="000000"/>
                <w:sz w:val="20"/>
              </w:rPr>
              <w:t>6001440301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DE5699" w14:textId="77777777">
            <w:pPr>
              <w:rPr>
                <w:rFonts w:ascii="Arial" w:hAnsi="Arial" w:eastAsia="Times New Roman" w:cs="Arial"/>
                <w:color w:val="000000"/>
                <w:sz w:val="20"/>
              </w:rPr>
            </w:pPr>
            <w:r>
              <w:rPr>
                <w:rFonts w:ascii="Arial" w:hAnsi="Arial" w:eastAsia="Times New Roman" w:cs="Arial"/>
                <w:color w:val="000000"/>
                <w:sz w:val="20"/>
              </w:rPr>
              <w:t>7312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AD20C6"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CF02B3" w14:textId="77777777">
            <w:pPr>
              <w:rPr>
                <w:rFonts w:ascii="Arial" w:hAnsi="Arial" w:eastAsia="Times New Roman" w:cs="Arial"/>
                <w:color w:val="000000"/>
                <w:sz w:val="20"/>
              </w:rPr>
            </w:pPr>
            <w:r>
              <w:rPr>
                <w:rFonts w:ascii="Arial" w:hAnsi="Arial" w:eastAsia="Times New Roman" w:cs="Arial"/>
                <w:color w:val="000000"/>
                <w:sz w:val="20"/>
              </w:rPr>
              <w:t>94587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A784C4" w14:textId="77777777">
            <w:pPr>
              <w:rPr>
                <w:rFonts w:ascii="Arial" w:hAnsi="Arial" w:eastAsia="Times New Roman" w:cs="Arial"/>
                <w:color w:val="000000"/>
                <w:sz w:val="20"/>
              </w:rPr>
            </w:pPr>
            <w:r>
              <w:rPr>
                <w:rFonts w:ascii="Arial" w:hAnsi="Arial" w:eastAsia="Times New Roman" w:cs="Arial"/>
                <w:color w:val="000000"/>
                <w:sz w:val="20"/>
              </w:rPr>
              <w:t>Union 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9D10B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97418D" w14:textId="77777777">
            <w:pPr>
              <w:rPr>
                <w:rFonts w:ascii="Arial" w:hAnsi="Arial" w:eastAsia="Times New Roman" w:cs="Arial"/>
                <w:color w:val="000000"/>
                <w:sz w:val="20"/>
              </w:rPr>
            </w:pPr>
            <w:r>
              <w:rPr>
                <w:rFonts w:ascii="Arial" w:hAnsi="Arial" w:eastAsia="Times New Roman" w:cs="Arial"/>
                <w:color w:val="000000"/>
                <w:sz w:val="20"/>
              </w:rPr>
              <w:t>75.55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BAAED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FC8B4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278034" w14:textId="77777777">
            <w:pPr>
              <w:rPr>
                <w:rFonts w:ascii="Arial" w:hAnsi="Arial" w:eastAsia="Times New Roman" w:cs="Arial"/>
                <w:color w:val="000000"/>
                <w:sz w:val="20"/>
              </w:rPr>
            </w:pPr>
            <w:r>
              <w:rPr>
                <w:rFonts w:ascii="Arial" w:hAnsi="Arial" w:eastAsia="Times New Roman" w:cs="Arial"/>
                <w:color w:val="000000"/>
                <w:sz w:val="20"/>
              </w:rPr>
              <w:t>6001444601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6DF18F" w14:textId="77777777">
            <w:pPr>
              <w:rPr>
                <w:rFonts w:ascii="Arial" w:hAnsi="Arial" w:eastAsia="Times New Roman" w:cs="Arial"/>
                <w:color w:val="000000"/>
                <w:sz w:val="20"/>
              </w:rPr>
            </w:pPr>
            <w:r>
              <w:rPr>
                <w:rFonts w:ascii="Arial" w:hAnsi="Arial" w:eastAsia="Times New Roman" w:cs="Arial"/>
                <w:color w:val="000000"/>
                <w:sz w:val="20"/>
              </w:rPr>
              <w:t>4761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D8A3EF"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15EF60" w14:textId="77777777">
            <w:pPr>
              <w:rPr>
                <w:rFonts w:ascii="Arial" w:hAnsi="Arial" w:eastAsia="Times New Roman" w:cs="Arial"/>
                <w:color w:val="000000"/>
                <w:sz w:val="20"/>
              </w:rPr>
            </w:pPr>
            <w:r>
              <w:rPr>
                <w:rFonts w:ascii="Arial" w:hAnsi="Arial" w:eastAsia="Times New Roman" w:cs="Arial"/>
                <w:color w:val="000000"/>
                <w:sz w:val="20"/>
              </w:rPr>
              <w:t>94560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8D10C3" w14:textId="77777777">
            <w:pPr>
              <w:rPr>
                <w:rFonts w:ascii="Arial" w:hAnsi="Arial" w:eastAsia="Times New Roman" w:cs="Arial"/>
                <w:color w:val="000000"/>
                <w:sz w:val="20"/>
              </w:rPr>
            </w:pPr>
            <w:r>
              <w:rPr>
                <w:rFonts w:ascii="Arial" w:hAnsi="Arial" w:eastAsia="Times New Roman" w:cs="Arial"/>
                <w:color w:val="000000"/>
                <w:sz w:val="20"/>
              </w:rPr>
              <w:t>Newark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C8EF5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92C908" w14:textId="77777777">
            <w:pPr>
              <w:rPr>
                <w:rFonts w:ascii="Arial" w:hAnsi="Arial" w:eastAsia="Times New Roman" w:cs="Arial"/>
                <w:color w:val="000000"/>
                <w:sz w:val="20"/>
              </w:rPr>
            </w:pPr>
            <w:r>
              <w:rPr>
                <w:rFonts w:ascii="Arial" w:hAnsi="Arial" w:eastAsia="Times New Roman" w:cs="Arial"/>
                <w:color w:val="000000"/>
                <w:sz w:val="20"/>
              </w:rPr>
              <w:t>78.74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36E50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AC10E4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778E1D" w14:textId="77777777">
            <w:pPr>
              <w:rPr>
                <w:rFonts w:ascii="Arial" w:hAnsi="Arial" w:eastAsia="Times New Roman" w:cs="Arial"/>
                <w:color w:val="000000"/>
                <w:sz w:val="20"/>
              </w:rPr>
            </w:pPr>
            <w:r>
              <w:rPr>
                <w:rFonts w:ascii="Arial" w:hAnsi="Arial" w:eastAsia="Times New Roman" w:cs="Arial"/>
                <w:color w:val="000000"/>
                <w:sz w:val="20"/>
              </w:rPr>
              <w:t>6007001300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93C347" w14:textId="77777777">
            <w:pPr>
              <w:rPr>
                <w:rFonts w:ascii="Arial" w:hAnsi="Arial" w:eastAsia="Times New Roman" w:cs="Arial"/>
                <w:color w:val="000000"/>
                <w:sz w:val="20"/>
              </w:rPr>
            </w:pPr>
            <w:r>
              <w:rPr>
                <w:rFonts w:ascii="Arial" w:hAnsi="Arial" w:eastAsia="Times New Roman" w:cs="Arial"/>
                <w:color w:val="000000"/>
                <w:sz w:val="20"/>
              </w:rPr>
              <w:t>4169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B76558" w14:textId="77777777">
            <w:pPr>
              <w:rPr>
                <w:rFonts w:ascii="Arial" w:hAnsi="Arial" w:eastAsia="Times New Roman" w:cs="Arial"/>
                <w:color w:val="000000"/>
                <w:sz w:val="20"/>
              </w:rPr>
            </w:pPr>
            <w:r>
              <w:rPr>
                <w:rFonts w:ascii="Arial" w:hAnsi="Arial" w:eastAsia="Times New Roman" w:cs="Arial"/>
                <w:color w:val="000000"/>
                <w:sz w:val="20"/>
              </w:rPr>
              <w:t xml:space="preserve">Butte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B79FAF" w14:textId="77777777">
            <w:pPr>
              <w:rPr>
                <w:rFonts w:ascii="Arial" w:hAnsi="Arial" w:eastAsia="Times New Roman" w:cs="Arial"/>
                <w:color w:val="000000"/>
                <w:sz w:val="20"/>
              </w:rPr>
            </w:pPr>
            <w:r>
              <w:rPr>
                <w:rFonts w:ascii="Arial" w:hAnsi="Arial" w:eastAsia="Times New Roman" w:cs="Arial"/>
                <w:color w:val="000000"/>
                <w:sz w:val="20"/>
              </w:rPr>
              <w:t>95928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75D7B0" w14:textId="77777777">
            <w:pPr>
              <w:rPr>
                <w:rFonts w:ascii="Arial" w:hAnsi="Arial" w:eastAsia="Times New Roman" w:cs="Arial"/>
                <w:color w:val="000000"/>
                <w:sz w:val="20"/>
              </w:rPr>
            </w:pPr>
            <w:r>
              <w:rPr>
                <w:rFonts w:ascii="Arial" w:hAnsi="Arial" w:eastAsia="Times New Roman" w:cs="Arial"/>
                <w:color w:val="000000"/>
                <w:sz w:val="20"/>
              </w:rPr>
              <w:t>Chico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E04FF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69303E" w14:textId="77777777">
            <w:pPr>
              <w:rPr>
                <w:rFonts w:ascii="Arial" w:hAnsi="Arial" w:eastAsia="Times New Roman" w:cs="Arial"/>
                <w:color w:val="000000"/>
                <w:sz w:val="20"/>
              </w:rPr>
            </w:pPr>
            <w:r>
              <w:rPr>
                <w:rFonts w:ascii="Arial" w:hAnsi="Arial" w:eastAsia="Times New Roman" w:cs="Arial"/>
                <w:color w:val="000000"/>
                <w:sz w:val="20"/>
              </w:rPr>
              <w:t>85.48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6C8F45"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194C79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4C9254" w14:textId="77777777">
            <w:pPr>
              <w:rPr>
                <w:rFonts w:ascii="Arial" w:hAnsi="Arial" w:eastAsia="Times New Roman" w:cs="Arial"/>
                <w:color w:val="000000"/>
                <w:sz w:val="20"/>
              </w:rPr>
            </w:pPr>
            <w:r>
              <w:rPr>
                <w:rFonts w:ascii="Arial" w:hAnsi="Arial" w:eastAsia="Times New Roman" w:cs="Arial"/>
                <w:color w:val="000000"/>
                <w:sz w:val="20"/>
              </w:rPr>
              <w:t>6007003700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967BA2" w14:textId="77777777">
            <w:pPr>
              <w:rPr>
                <w:rFonts w:ascii="Arial" w:hAnsi="Arial" w:eastAsia="Times New Roman" w:cs="Arial"/>
                <w:color w:val="000000"/>
                <w:sz w:val="20"/>
              </w:rPr>
            </w:pPr>
            <w:r>
              <w:rPr>
                <w:rFonts w:ascii="Arial" w:hAnsi="Arial" w:eastAsia="Times New Roman" w:cs="Arial"/>
                <w:color w:val="000000"/>
                <w:sz w:val="20"/>
              </w:rPr>
              <w:t>4505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11A488" w14:textId="77777777">
            <w:pPr>
              <w:rPr>
                <w:rFonts w:ascii="Arial" w:hAnsi="Arial" w:eastAsia="Times New Roman" w:cs="Arial"/>
                <w:color w:val="000000"/>
                <w:sz w:val="20"/>
              </w:rPr>
            </w:pPr>
            <w:r>
              <w:rPr>
                <w:rFonts w:ascii="Arial" w:hAnsi="Arial" w:eastAsia="Times New Roman" w:cs="Arial"/>
                <w:color w:val="000000"/>
                <w:sz w:val="20"/>
              </w:rPr>
              <w:t xml:space="preserve">Butte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E1D577" w14:textId="77777777">
            <w:pPr>
              <w:rPr>
                <w:rFonts w:ascii="Arial" w:hAnsi="Arial" w:eastAsia="Times New Roman" w:cs="Arial"/>
                <w:color w:val="000000"/>
                <w:sz w:val="20"/>
              </w:rPr>
            </w:pPr>
            <w:r>
              <w:rPr>
                <w:rFonts w:ascii="Arial" w:hAnsi="Arial" w:eastAsia="Times New Roman" w:cs="Arial"/>
                <w:color w:val="000000"/>
                <w:sz w:val="20"/>
              </w:rPr>
              <w:t>95965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C70AD3" w14:textId="77777777">
            <w:pPr>
              <w:rPr>
                <w:rFonts w:ascii="Arial" w:hAnsi="Arial" w:eastAsia="Times New Roman" w:cs="Arial"/>
                <w:color w:val="000000"/>
                <w:sz w:val="20"/>
              </w:rPr>
            </w:pPr>
            <w:r>
              <w:rPr>
                <w:rFonts w:ascii="Arial" w:hAnsi="Arial" w:eastAsia="Times New Roman" w:cs="Arial"/>
                <w:color w:val="000000"/>
                <w:sz w:val="20"/>
              </w:rPr>
              <w:t>Oroville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F71D4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2A80A9" w14:textId="77777777">
            <w:pPr>
              <w:rPr>
                <w:rFonts w:ascii="Arial" w:hAnsi="Arial" w:eastAsia="Times New Roman" w:cs="Arial"/>
                <w:color w:val="000000"/>
                <w:sz w:val="20"/>
              </w:rPr>
            </w:pPr>
            <w:r>
              <w:rPr>
                <w:rFonts w:ascii="Arial" w:hAnsi="Arial" w:eastAsia="Times New Roman" w:cs="Arial"/>
                <w:color w:val="000000"/>
                <w:sz w:val="20"/>
              </w:rPr>
              <w:t>80.60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96ADC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45518A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B8C238" w14:textId="77777777">
            <w:pPr>
              <w:rPr>
                <w:rFonts w:ascii="Arial" w:hAnsi="Arial" w:eastAsia="Times New Roman" w:cs="Arial"/>
                <w:color w:val="000000"/>
                <w:sz w:val="20"/>
              </w:rPr>
            </w:pPr>
            <w:r>
              <w:rPr>
                <w:rFonts w:ascii="Arial" w:hAnsi="Arial" w:eastAsia="Times New Roman" w:cs="Arial"/>
                <w:color w:val="000000"/>
                <w:sz w:val="20"/>
              </w:rPr>
              <w:t>6013302005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FFAF30" w14:textId="77777777">
            <w:pPr>
              <w:rPr>
                <w:rFonts w:ascii="Arial" w:hAnsi="Arial" w:eastAsia="Times New Roman" w:cs="Arial"/>
                <w:color w:val="000000"/>
                <w:sz w:val="20"/>
              </w:rPr>
            </w:pPr>
            <w:r>
              <w:rPr>
                <w:rFonts w:ascii="Arial" w:hAnsi="Arial" w:eastAsia="Times New Roman" w:cs="Arial"/>
                <w:color w:val="000000"/>
                <w:sz w:val="20"/>
              </w:rPr>
              <w:t>6592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F0C443"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A63A0C" w14:textId="77777777">
            <w:pPr>
              <w:rPr>
                <w:rFonts w:ascii="Arial" w:hAnsi="Arial" w:eastAsia="Times New Roman" w:cs="Arial"/>
                <w:color w:val="000000"/>
                <w:sz w:val="20"/>
              </w:rPr>
            </w:pPr>
            <w:r>
              <w:rPr>
                <w:rFonts w:ascii="Arial" w:hAnsi="Arial" w:eastAsia="Times New Roman" w:cs="Arial"/>
                <w:color w:val="000000"/>
                <w:sz w:val="20"/>
              </w:rPr>
              <w:t>94561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0DB400" w14:textId="77777777">
            <w:pPr>
              <w:rPr>
                <w:rFonts w:ascii="Arial" w:hAnsi="Arial" w:eastAsia="Times New Roman" w:cs="Arial"/>
                <w:color w:val="000000"/>
                <w:sz w:val="20"/>
              </w:rPr>
            </w:pPr>
            <w:r>
              <w:rPr>
                <w:rFonts w:ascii="Arial" w:hAnsi="Arial" w:eastAsia="Times New Roman" w:cs="Arial"/>
                <w:color w:val="000000"/>
                <w:sz w:val="20"/>
              </w:rPr>
              <w:t>Oakley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BF557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3DAA0A" w14:textId="77777777">
            <w:pPr>
              <w:rPr>
                <w:rFonts w:ascii="Arial" w:hAnsi="Arial" w:eastAsia="Times New Roman" w:cs="Arial"/>
                <w:color w:val="000000"/>
                <w:sz w:val="20"/>
              </w:rPr>
            </w:pPr>
            <w:r>
              <w:rPr>
                <w:rFonts w:ascii="Arial" w:hAnsi="Arial" w:eastAsia="Times New Roman" w:cs="Arial"/>
                <w:color w:val="000000"/>
                <w:sz w:val="20"/>
              </w:rPr>
              <w:t>75.91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B1213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BC115D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A04D75" w14:textId="77777777">
            <w:pPr>
              <w:rPr>
                <w:rFonts w:ascii="Arial" w:hAnsi="Arial" w:eastAsia="Times New Roman" w:cs="Arial"/>
                <w:color w:val="000000"/>
                <w:sz w:val="20"/>
              </w:rPr>
            </w:pPr>
            <w:r>
              <w:rPr>
                <w:rFonts w:ascii="Arial" w:hAnsi="Arial" w:eastAsia="Times New Roman" w:cs="Arial"/>
                <w:color w:val="000000"/>
                <w:sz w:val="20"/>
              </w:rPr>
              <w:t>6013305000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C86C93" w14:textId="77777777">
            <w:pPr>
              <w:rPr>
                <w:rFonts w:ascii="Arial" w:hAnsi="Arial" w:eastAsia="Times New Roman" w:cs="Arial"/>
                <w:color w:val="000000"/>
                <w:sz w:val="20"/>
              </w:rPr>
            </w:pPr>
            <w:r>
              <w:rPr>
                <w:rFonts w:ascii="Arial" w:hAnsi="Arial" w:eastAsia="Times New Roman" w:cs="Arial"/>
                <w:color w:val="000000"/>
                <w:sz w:val="20"/>
              </w:rPr>
              <w:t>6620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FA32F8"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823FC5" w14:textId="77777777">
            <w:pPr>
              <w:rPr>
                <w:rFonts w:ascii="Arial" w:hAnsi="Arial" w:eastAsia="Times New Roman" w:cs="Arial"/>
                <w:color w:val="000000"/>
                <w:sz w:val="20"/>
              </w:rPr>
            </w:pPr>
            <w:r>
              <w:rPr>
                <w:rFonts w:ascii="Arial" w:hAnsi="Arial" w:eastAsia="Times New Roman" w:cs="Arial"/>
                <w:color w:val="000000"/>
                <w:sz w:val="20"/>
              </w:rPr>
              <w:t>94509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D51CCA" w14:textId="77777777">
            <w:pPr>
              <w:rPr>
                <w:rFonts w:ascii="Arial" w:hAnsi="Arial" w:eastAsia="Times New Roman" w:cs="Arial"/>
                <w:color w:val="000000"/>
                <w:sz w:val="20"/>
              </w:rPr>
            </w:pPr>
            <w:r>
              <w:rPr>
                <w:rFonts w:ascii="Arial" w:hAnsi="Arial" w:eastAsia="Times New Roman" w:cs="Arial"/>
                <w:color w:val="000000"/>
                <w:sz w:val="20"/>
              </w:rPr>
              <w:t>Antioch</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BE626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D0D36B" w14:textId="77777777">
            <w:pPr>
              <w:rPr>
                <w:rFonts w:ascii="Arial" w:hAnsi="Arial" w:eastAsia="Times New Roman" w:cs="Arial"/>
                <w:color w:val="000000"/>
                <w:sz w:val="20"/>
              </w:rPr>
            </w:pPr>
            <w:r>
              <w:rPr>
                <w:rFonts w:ascii="Arial" w:hAnsi="Arial" w:eastAsia="Times New Roman" w:cs="Arial"/>
                <w:color w:val="000000"/>
                <w:sz w:val="20"/>
              </w:rPr>
              <w:t>84.85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4B81D8"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5D094B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70D871" w14:textId="77777777">
            <w:pPr>
              <w:rPr>
                <w:rFonts w:ascii="Arial" w:hAnsi="Arial" w:eastAsia="Times New Roman" w:cs="Arial"/>
                <w:color w:val="000000"/>
                <w:sz w:val="20"/>
              </w:rPr>
            </w:pPr>
            <w:r>
              <w:rPr>
                <w:rFonts w:ascii="Arial" w:hAnsi="Arial" w:eastAsia="Times New Roman" w:cs="Arial"/>
                <w:color w:val="000000"/>
                <w:sz w:val="20"/>
              </w:rPr>
              <w:t>6013309000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2C2504" w14:textId="77777777">
            <w:pPr>
              <w:rPr>
                <w:rFonts w:ascii="Arial" w:hAnsi="Arial" w:eastAsia="Times New Roman" w:cs="Arial"/>
                <w:color w:val="000000"/>
                <w:sz w:val="20"/>
              </w:rPr>
            </w:pPr>
            <w:r>
              <w:rPr>
                <w:rFonts w:ascii="Arial" w:hAnsi="Arial" w:eastAsia="Times New Roman" w:cs="Arial"/>
                <w:color w:val="000000"/>
                <w:sz w:val="20"/>
              </w:rPr>
              <w:t>2771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94EC9C"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45F490"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C4149F"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580F9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5A3EE4" w14:textId="77777777">
            <w:pPr>
              <w:rPr>
                <w:rFonts w:ascii="Arial" w:hAnsi="Arial" w:eastAsia="Times New Roman" w:cs="Arial"/>
                <w:color w:val="000000"/>
                <w:sz w:val="20"/>
              </w:rPr>
            </w:pPr>
            <w:r>
              <w:rPr>
                <w:rFonts w:ascii="Arial" w:hAnsi="Arial" w:eastAsia="Times New Roman" w:cs="Arial"/>
                <w:color w:val="000000"/>
                <w:sz w:val="20"/>
              </w:rPr>
              <w:t>77.94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2B650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15D35C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E60706" w14:textId="77777777">
            <w:pPr>
              <w:rPr>
                <w:rFonts w:ascii="Arial" w:hAnsi="Arial" w:eastAsia="Times New Roman" w:cs="Arial"/>
                <w:color w:val="000000"/>
                <w:sz w:val="20"/>
              </w:rPr>
            </w:pPr>
            <w:r>
              <w:rPr>
                <w:rFonts w:ascii="Arial" w:hAnsi="Arial" w:eastAsia="Times New Roman" w:cs="Arial"/>
                <w:color w:val="000000"/>
                <w:sz w:val="20"/>
              </w:rPr>
              <w:lastRenderedPageBreak/>
              <w:t>6013310000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A84326" w14:textId="77777777">
            <w:pPr>
              <w:rPr>
                <w:rFonts w:ascii="Arial" w:hAnsi="Arial" w:eastAsia="Times New Roman" w:cs="Arial"/>
                <w:color w:val="000000"/>
                <w:sz w:val="20"/>
              </w:rPr>
            </w:pPr>
            <w:r>
              <w:rPr>
                <w:rFonts w:ascii="Arial" w:hAnsi="Arial" w:eastAsia="Times New Roman" w:cs="Arial"/>
                <w:color w:val="000000"/>
                <w:sz w:val="20"/>
              </w:rPr>
              <w:t>5641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24FE12"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33B65B"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E79548"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56A4E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01F3AA" w14:textId="77777777">
            <w:pPr>
              <w:rPr>
                <w:rFonts w:ascii="Arial" w:hAnsi="Arial" w:eastAsia="Times New Roman" w:cs="Arial"/>
                <w:color w:val="000000"/>
                <w:sz w:val="20"/>
              </w:rPr>
            </w:pPr>
            <w:r>
              <w:rPr>
                <w:rFonts w:ascii="Arial" w:hAnsi="Arial" w:eastAsia="Times New Roman" w:cs="Arial"/>
                <w:color w:val="000000"/>
                <w:sz w:val="20"/>
              </w:rPr>
              <w:t>87.30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ED72E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0DC414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E5A9F3" w14:textId="77777777">
            <w:pPr>
              <w:rPr>
                <w:rFonts w:ascii="Arial" w:hAnsi="Arial" w:eastAsia="Times New Roman" w:cs="Arial"/>
                <w:color w:val="000000"/>
                <w:sz w:val="20"/>
              </w:rPr>
            </w:pPr>
            <w:r>
              <w:rPr>
                <w:rFonts w:ascii="Arial" w:hAnsi="Arial" w:eastAsia="Times New Roman" w:cs="Arial"/>
                <w:color w:val="000000"/>
                <w:sz w:val="20"/>
              </w:rPr>
              <w:t>6013311000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B5BD1F" w14:textId="77777777">
            <w:pPr>
              <w:rPr>
                <w:rFonts w:ascii="Arial" w:hAnsi="Arial" w:eastAsia="Times New Roman" w:cs="Arial"/>
                <w:color w:val="000000"/>
                <w:sz w:val="20"/>
              </w:rPr>
            </w:pPr>
            <w:r>
              <w:rPr>
                <w:rFonts w:ascii="Arial" w:hAnsi="Arial" w:eastAsia="Times New Roman" w:cs="Arial"/>
                <w:color w:val="000000"/>
                <w:sz w:val="20"/>
              </w:rPr>
              <w:t>5001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253E94"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DE9851"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86527D"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1750F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88E49F" w14:textId="77777777">
            <w:pPr>
              <w:rPr>
                <w:rFonts w:ascii="Arial" w:hAnsi="Arial" w:eastAsia="Times New Roman" w:cs="Arial"/>
                <w:color w:val="000000"/>
                <w:sz w:val="20"/>
              </w:rPr>
            </w:pPr>
            <w:r>
              <w:rPr>
                <w:rFonts w:ascii="Arial" w:hAnsi="Arial" w:eastAsia="Times New Roman" w:cs="Arial"/>
                <w:color w:val="000000"/>
                <w:sz w:val="20"/>
              </w:rPr>
              <w:t>87.00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B79502"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5B1A0A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C0E235" w14:textId="77777777">
            <w:pPr>
              <w:rPr>
                <w:rFonts w:ascii="Arial" w:hAnsi="Arial" w:eastAsia="Times New Roman" w:cs="Arial"/>
                <w:color w:val="000000"/>
                <w:sz w:val="20"/>
              </w:rPr>
            </w:pPr>
            <w:r>
              <w:rPr>
                <w:rFonts w:ascii="Arial" w:hAnsi="Arial" w:eastAsia="Times New Roman" w:cs="Arial"/>
                <w:color w:val="000000"/>
                <w:sz w:val="20"/>
              </w:rPr>
              <w:t>6013312000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B30BE9" w14:textId="77777777">
            <w:pPr>
              <w:rPr>
                <w:rFonts w:ascii="Arial" w:hAnsi="Arial" w:eastAsia="Times New Roman" w:cs="Arial"/>
                <w:color w:val="000000"/>
                <w:sz w:val="20"/>
              </w:rPr>
            </w:pPr>
            <w:r>
              <w:rPr>
                <w:rFonts w:ascii="Arial" w:hAnsi="Arial" w:eastAsia="Times New Roman" w:cs="Arial"/>
                <w:color w:val="000000"/>
                <w:sz w:val="20"/>
              </w:rPr>
              <w:t>2292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DC987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D247F3"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1F27FD"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4E18B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16C513" w14:textId="77777777">
            <w:pPr>
              <w:rPr>
                <w:rFonts w:ascii="Arial" w:hAnsi="Arial" w:eastAsia="Times New Roman" w:cs="Arial"/>
                <w:color w:val="000000"/>
                <w:sz w:val="20"/>
              </w:rPr>
            </w:pPr>
            <w:r>
              <w:rPr>
                <w:rFonts w:ascii="Arial" w:hAnsi="Arial" w:eastAsia="Times New Roman" w:cs="Arial"/>
                <w:color w:val="000000"/>
                <w:sz w:val="20"/>
              </w:rPr>
              <w:t>94.55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934457"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5184CA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6D522E" w14:textId="77777777">
            <w:pPr>
              <w:rPr>
                <w:rFonts w:ascii="Arial" w:hAnsi="Arial" w:eastAsia="Times New Roman" w:cs="Arial"/>
                <w:color w:val="000000"/>
                <w:sz w:val="20"/>
              </w:rPr>
            </w:pPr>
            <w:r>
              <w:rPr>
                <w:rFonts w:ascii="Arial" w:hAnsi="Arial" w:eastAsia="Times New Roman" w:cs="Arial"/>
                <w:color w:val="000000"/>
                <w:sz w:val="20"/>
              </w:rPr>
              <w:t>6013313101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F68003" w14:textId="77777777">
            <w:pPr>
              <w:rPr>
                <w:rFonts w:ascii="Arial" w:hAnsi="Arial" w:eastAsia="Times New Roman" w:cs="Arial"/>
                <w:color w:val="000000"/>
                <w:sz w:val="20"/>
              </w:rPr>
            </w:pPr>
            <w:r>
              <w:rPr>
                <w:rFonts w:ascii="Arial" w:hAnsi="Arial" w:eastAsia="Times New Roman" w:cs="Arial"/>
                <w:color w:val="000000"/>
                <w:sz w:val="20"/>
              </w:rPr>
              <w:t>7251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99A9A4"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0DB50C"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E7573C"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0A9CB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2C2048" w14:textId="77777777">
            <w:pPr>
              <w:rPr>
                <w:rFonts w:ascii="Arial" w:hAnsi="Arial" w:eastAsia="Times New Roman" w:cs="Arial"/>
                <w:color w:val="000000"/>
                <w:sz w:val="20"/>
              </w:rPr>
            </w:pPr>
            <w:r>
              <w:rPr>
                <w:rFonts w:ascii="Arial" w:hAnsi="Arial" w:eastAsia="Times New Roman" w:cs="Arial"/>
                <w:color w:val="000000"/>
                <w:sz w:val="20"/>
              </w:rPr>
              <w:t>77.59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DF3C4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B6A256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40986E" w14:textId="77777777">
            <w:pPr>
              <w:rPr>
                <w:rFonts w:ascii="Arial" w:hAnsi="Arial" w:eastAsia="Times New Roman" w:cs="Arial"/>
                <w:color w:val="000000"/>
                <w:sz w:val="20"/>
              </w:rPr>
            </w:pPr>
            <w:r>
              <w:rPr>
                <w:rFonts w:ascii="Arial" w:hAnsi="Arial" w:eastAsia="Times New Roman" w:cs="Arial"/>
                <w:color w:val="000000"/>
                <w:sz w:val="20"/>
              </w:rPr>
              <w:t>6013313102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246292" w14:textId="77777777">
            <w:pPr>
              <w:rPr>
                <w:rFonts w:ascii="Arial" w:hAnsi="Arial" w:eastAsia="Times New Roman" w:cs="Arial"/>
                <w:color w:val="000000"/>
                <w:sz w:val="20"/>
              </w:rPr>
            </w:pPr>
            <w:r>
              <w:rPr>
                <w:rFonts w:ascii="Arial" w:hAnsi="Arial" w:eastAsia="Times New Roman" w:cs="Arial"/>
                <w:color w:val="000000"/>
                <w:sz w:val="20"/>
              </w:rPr>
              <w:t>3984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E62DC4"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7690EB"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A2639B"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D4222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2EFAED" w14:textId="77777777">
            <w:pPr>
              <w:rPr>
                <w:rFonts w:ascii="Arial" w:hAnsi="Arial" w:eastAsia="Times New Roman" w:cs="Arial"/>
                <w:color w:val="000000"/>
                <w:sz w:val="20"/>
              </w:rPr>
            </w:pPr>
            <w:r>
              <w:rPr>
                <w:rFonts w:ascii="Arial" w:hAnsi="Arial" w:eastAsia="Times New Roman" w:cs="Arial"/>
                <w:color w:val="000000"/>
                <w:sz w:val="20"/>
              </w:rPr>
              <w:t>77.98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5D17E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64C9A1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28997C" w14:textId="77777777">
            <w:pPr>
              <w:rPr>
                <w:rFonts w:ascii="Arial" w:hAnsi="Arial" w:eastAsia="Times New Roman" w:cs="Arial"/>
                <w:color w:val="000000"/>
                <w:sz w:val="20"/>
              </w:rPr>
            </w:pPr>
            <w:r>
              <w:rPr>
                <w:rFonts w:ascii="Arial" w:hAnsi="Arial" w:eastAsia="Times New Roman" w:cs="Arial"/>
                <w:color w:val="000000"/>
                <w:sz w:val="20"/>
              </w:rPr>
              <w:t>6013314103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94FA11" w14:textId="77777777">
            <w:pPr>
              <w:rPr>
                <w:rFonts w:ascii="Arial" w:hAnsi="Arial" w:eastAsia="Times New Roman" w:cs="Arial"/>
                <w:color w:val="000000"/>
                <w:sz w:val="20"/>
              </w:rPr>
            </w:pPr>
            <w:r>
              <w:rPr>
                <w:rFonts w:ascii="Arial" w:hAnsi="Arial" w:eastAsia="Times New Roman" w:cs="Arial"/>
                <w:color w:val="000000"/>
                <w:sz w:val="20"/>
              </w:rPr>
              <w:t>5546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4A5E14"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080182"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2E7C57"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65049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6D6342" w14:textId="77777777">
            <w:pPr>
              <w:rPr>
                <w:rFonts w:ascii="Arial" w:hAnsi="Arial" w:eastAsia="Times New Roman" w:cs="Arial"/>
                <w:color w:val="000000"/>
                <w:sz w:val="20"/>
              </w:rPr>
            </w:pPr>
            <w:r>
              <w:rPr>
                <w:rFonts w:ascii="Arial" w:hAnsi="Arial" w:eastAsia="Times New Roman" w:cs="Arial"/>
                <w:color w:val="000000"/>
                <w:sz w:val="20"/>
              </w:rPr>
              <w:t>79.37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85850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A6172B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C0EBBA" w14:textId="77777777">
            <w:pPr>
              <w:rPr>
                <w:rFonts w:ascii="Arial" w:hAnsi="Arial" w:eastAsia="Times New Roman" w:cs="Arial"/>
                <w:color w:val="000000"/>
                <w:sz w:val="20"/>
              </w:rPr>
            </w:pPr>
            <w:r>
              <w:rPr>
                <w:rFonts w:ascii="Arial" w:hAnsi="Arial" w:eastAsia="Times New Roman" w:cs="Arial"/>
                <w:color w:val="000000"/>
                <w:sz w:val="20"/>
              </w:rPr>
              <w:t>6013314104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202A64" w14:textId="77777777">
            <w:pPr>
              <w:rPr>
                <w:rFonts w:ascii="Arial" w:hAnsi="Arial" w:eastAsia="Times New Roman" w:cs="Arial"/>
                <w:color w:val="000000"/>
                <w:sz w:val="20"/>
              </w:rPr>
            </w:pPr>
            <w:r>
              <w:rPr>
                <w:rFonts w:ascii="Arial" w:hAnsi="Arial" w:eastAsia="Times New Roman" w:cs="Arial"/>
                <w:color w:val="000000"/>
                <w:sz w:val="20"/>
              </w:rPr>
              <w:t>7118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0726D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6A61F2" w14:textId="77777777">
            <w:pPr>
              <w:rPr>
                <w:rFonts w:ascii="Arial" w:hAnsi="Arial" w:eastAsia="Times New Roman" w:cs="Arial"/>
                <w:color w:val="000000"/>
                <w:sz w:val="20"/>
              </w:rPr>
            </w:pPr>
            <w:r>
              <w:rPr>
                <w:rFonts w:ascii="Arial" w:hAnsi="Arial" w:eastAsia="Times New Roman" w:cs="Arial"/>
                <w:color w:val="000000"/>
                <w:sz w:val="20"/>
              </w:rPr>
              <w:t>94565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3C5834" w14:textId="77777777">
            <w:pPr>
              <w:rPr>
                <w:rFonts w:ascii="Arial" w:hAnsi="Arial" w:eastAsia="Times New Roman" w:cs="Arial"/>
                <w:color w:val="000000"/>
                <w:sz w:val="20"/>
              </w:rPr>
            </w:pPr>
            <w:r>
              <w:rPr>
                <w:rFonts w:ascii="Arial" w:hAnsi="Arial" w:eastAsia="Times New Roman" w:cs="Arial"/>
                <w:color w:val="000000"/>
                <w:sz w:val="20"/>
              </w:rPr>
              <w:t>Pittsburg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10B42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DD3B21" w14:textId="77777777">
            <w:pPr>
              <w:rPr>
                <w:rFonts w:ascii="Arial" w:hAnsi="Arial" w:eastAsia="Times New Roman" w:cs="Arial"/>
                <w:color w:val="000000"/>
                <w:sz w:val="20"/>
              </w:rPr>
            </w:pPr>
            <w:r>
              <w:rPr>
                <w:rFonts w:ascii="Arial" w:hAnsi="Arial" w:eastAsia="Times New Roman" w:cs="Arial"/>
                <w:color w:val="000000"/>
                <w:sz w:val="20"/>
              </w:rPr>
              <w:t>78.90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32227A"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F0B12A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7AD2DD" w14:textId="77777777">
            <w:pPr>
              <w:rPr>
                <w:rFonts w:ascii="Arial" w:hAnsi="Arial" w:eastAsia="Times New Roman" w:cs="Arial"/>
                <w:color w:val="000000"/>
                <w:sz w:val="20"/>
              </w:rPr>
            </w:pPr>
            <w:r>
              <w:rPr>
                <w:rFonts w:ascii="Arial" w:hAnsi="Arial" w:eastAsia="Times New Roman" w:cs="Arial"/>
                <w:color w:val="000000"/>
                <w:sz w:val="20"/>
              </w:rPr>
              <w:t>6013320001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F82FD7" w14:textId="77777777">
            <w:pPr>
              <w:rPr>
                <w:rFonts w:ascii="Arial" w:hAnsi="Arial" w:eastAsia="Times New Roman" w:cs="Arial"/>
                <w:color w:val="000000"/>
                <w:sz w:val="20"/>
              </w:rPr>
            </w:pPr>
            <w:r>
              <w:rPr>
                <w:rFonts w:ascii="Arial" w:hAnsi="Arial" w:eastAsia="Times New Roman" w:cs="Arial"/>
                <w:color w:val="000000"/>
                <w:sz w:val="20"/>
              </w:rPr>
              <w:t>3615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5036D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552AAD" w14:textId="77777777">
            <w:pPr>
              <w:rPr>
                <w:rFonts w:ascii="Arial" w:hAnsi="Arial" w:eastAsia="Times New Roman" w:cs="Arial"/>
                <w:color w:val="000000"/>
                <w:sz w:val="20"/>
              </w:rPr>
            </w:pPr>
            <w:r>
              <w:rPr>
                <w:rFonts w:ascii="Arial" w:hAnsi="Arial" w:eastAsia="Times New Roman" w:cs="Arial"/>
                <w:color w:val="000000"/>
                <w:sz w:val="20"/>
              </w:rPr>
              <w:t>94553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5314BF" w14:textId="77777777">
            <w:pPr>
              <w:rPr>
                <w:rFonts w:ascii="Arial" w:hAnsi="Arial" w:eastAsia="Times New Roman" w:cs="Arial"/>
                <w:color w:val="000000"/>
                <w:sz w:val="20"/>
              </w:rPr>
            </w:pPr>
            <w:r>
              <w:rPr>
                <w:rFonts w:ascii="Arial" w:hAnsi="Arial" w:eastAsia="Times New Roman" w:cs="Arial"/>
                <w:color w:val="000000"/>
                <w:sz w:val="20"/>
              </w:rPr>
              <w:t>Martinez</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4FE4C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08E789" w14:textId="77777777">
            <w:pPr>
              <w:rPr>
                <w:rFonts w:ascii="Arial" w:hAnsi="Arial" w:eastAsia="Times New Roman" w:cs="Arial"/>
                <w:color w:val="000000"/>
                <w:sz w:val="20"/>
              </w:rPr>
            </w:pPr>
            <w:r>
              <w:rPr>
                <w:rFonts w:ascii="Arial" w:hAnsi="Arial" w:eastAsia="Times New Roman" w:cs="Arial"/>
                <w:color w:val="000000"/>
                <w:sz w:val="20"/>
              </w:rPr>
              <w:t>79.10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A7378E"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942D7D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D8A415" w14:textId="77777777">
            <w:pPr>
              <w:rPr>
                <w:rFonts w:ascii="Arial" w:hAnsi="Arial" w:eastAsia="Times New Roman" w:cs="Arial"/>
                <w:color w:val="000000"/>
                <w:sz w:val="20"/>
              </w:rPr>
            </w:pPr>
            <w:r>
              <w:rPr>
                <w:rFonts w:ascii="Arial" w:hAnsi="Arial" w:eastAsia="Times New Roman" w:cs="Arial"/>
                <w:color w:val="000000"/>
                <w:sz w:val="20"/>
              </w:rPr>
              <w:t>6013358000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1B91AB" w14:textId="77777777">
            <w:pPr>
              <w:rPr>
                <w:rFonts w:ascii="Arial" w:hAnsi="Arial" w:eastAsia="Times New Roman" w:cs="Arial"/>
                <w:color w:val="000000"/>
                <w:sz w:val="20"/>
              </w:rPr>
            </w:pPr>
            <w:r>
              <w:rPr>
                <w:rFonts w:ascii="Arial" w:hAnsi="Arial" w:eastAsia="Times New Roman" w:cs="Arial"/>
                <w:color w:val="000000"/>
                <w:sz w:val="20"/>
              </w:rPr>
              <w:t>5298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B0375F"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4900B8" w14:textId="77777777">
            <w:pPr>
              <w:rPr>
                <w:rFonts w:ascii="Arial" w:hAnsi="Arial" w:eastAsia="Times New Roman" w:cs="Arial"/>
                <w:color w:val="000000"/>
                <w:sz w:val="20"/>
              </w:rPr>
            </w:pPr>
            <w:r>
              <w:rPr>
                <w:rFonts w:ascii="Arial" w:hAnsi="Arial" w:eastAsia="Times New Roman" w:cs="Arial"/>
                <w:color w:val="000000"/>
                <w:sz w:val="20"/>
              </w:rPr>
              <w:t>94572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AD5814" w14:textId="77777777">
            <w:pPr>
              <w:rPr>
                <w:rFonts w:ascii="Arial" w:hAnsi="Arial" w:eastAsia="Times New Roman" w:cs="Arial"/>
                <w:color w:val="000000"/>
                <w:sz w:val="20"/>
              </w:rPr>
            </w:pPr>
            <w:r>
              <w:rPr>
                <w:rFonts w:ascii="Arial" w:hAnsi="Arial" w:eastAsia="Times New Roman" w:cs="Arial"/>
                <w:color w:val="000000"/>
                <w:sz w:val="20"/>
              </w:rPr>
              <w:t>Rodeo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18CAC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295559" w14:textId="77777777">
            <w:pPr>
              <w:rPr>
                <w:rFonts w:ascii="Arial" w:hAnsi="Arial" w:eastAsia="Times New Roman" w:cs="Arial"/>
                <w:color w:val="000000"/>
                <w:sz w:val="20"/>
              </w:rPr>
            </w:pPr>
            <w:r>
              <w:rPr>
                <w:rFonts w:ascii="Arial" w:hAnsi="Arial" w:eastAsia="Times New Roman" w:cs="Arial"/>
                <w:color w:val="000000"/>
                <w:sz w:val="20"/>
              </w:rPr>
              <w:t>80.84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BBEB6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802CA3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5F1708" w14:textId="77777777">
            <w:pPr>
              <w:rPr>
                <w:rFonts w:ascii="Arial" w:hAnsi="Arial" w:eastAsia="Times New Roman" w:cs="Arial"/>
                <w:color w:val="000000"/>
                <w:sz w:val="20"/>
              </w:rPr>
            </w:pPr>
            <w:r>
              <w:rPr>
                <w:rFonts w:ascii="Arial" w:hAnsi="Arial" w:eastAsia="Times New Roman" w:cs="Arial"/>
                <w:color w:val="000000"/>
                <w:sz w:val="20"/>
              </w:rPr>
              <w:t>6013364002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03476A" w14:textId="77777777">
            <w:pPr>
              <w:rPr>
                <w:rFonts w:ascii="Arial" w:hAnsi="Arial" w:eastAsia="Times New Roman" w:cs="Arial"/>
                <w:color w:val="000000"/>
                <w:sz w:val="20"/>
              </w:rPr>
            </w:pPr>
            <w:r>
              <w:rPr>
                <w:rFonts w:ascii="Arial" w:hAnsi="Arial" w:eastAsia="Times New Roman" w:cs="Arial"/>
                <w:color w:val="000000"/>
                <w:sz w:val="20"/>
              </w:rPr>
              <w:t>5518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D783DD"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EA890F" w14:textId="77777777">
            <w:pPr>
              <w:rPr>
                <w:rFonts w:ascii="Arial" w:hAnsi="Arial" w:eastAsia="Times New Roman" w:cs="Arial"/>
                <w:color w:val="000000"/>
                <w:sz w:val="20"/>
              </w:rPr>
            </w:pPr>
            <w:r>
              <w:rPr>
                <w:rFonts w:ascii="Arial" w:hAnsi="Arial" w:eastAsia="Times New Roman" w:cs="Arial"/>
                <w:color w:val="000000"/>
                <w:sz w:val="20"/>
              </w:rPr>
              <w:t>94806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98BAC6" w14:textId="77777777">
            <w:pPr>
              <w:rPr>
                <w:rFonts w:ascii="Arial" w:hAnsi="Arial" w:eastAsia="Times New Roman" w:cs="Arial"/>
                <w:color w:val="000000"/>
                <w:sz w:val="20"/>
              </w:rPr>
            </w:pPr>
            <w:r>
              <w:rPr>
                <w:rFonts w:ascii="Arial" w:hAnsi="Arial" w:eastAsia="Times New Roman" w:cs="Arial"/>
                <w:color w:val="000000"/>
                <w:sz w:val="20"/>
              </w:rPr>
              <w:t>San Pablo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420BD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CDA6CD" w14:textId="77777777">
            <w:pPr>
              <w:rPr>
                <w:rFonts w:ascii="Arial" w:hAnsi="Arial" w:eastAsia="Times New Roman" w:cs="Arial"/>
                <w:color w:val="000000"/>
                <w:sz w:val="20"/>
              </w:rPr>
            </w:pPr>
            <w:r>
              <w:rPr>
                <w:rFonts w:ascii="Arial" w:hAnsi="Arial" w:eastAsia="Times New Roman" w:cs="Arial"/>
                <w:color w:val="000000"/>
                <w:sz w:val="20"/>
              </w:rPr>
              <w:t>76.08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84E2E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9466D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435DC" w14:textId="77777777">
            <w:pPr>
              <w:rPr>
                <w:rFonts w:ascii="Arial" w:hAnsi="Arial" w:eastAsia="Times New Roman" w:cs="Arial"/>
                <w:color w:val="000000"/>
                <w:sz w:val="20"/>
              </w:rPr>
            </w:pPr>
            <w:r>
              <w:rPr>
                <w:rFonts w:ascii="Arial" w:hAnsi="Arial" w:eastAsia="Times New Roman" w:cs="Arial"/>
                <w:color w:val="000000"/>
                <w:sz w:val="20"/>
              </w:rPr>
              <w:t>6013365002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631442" w14:textId="77777777">
            <w:pPr>
              <w:rPr>
                <w:rFonts w:ascii="Arial" w:hAnsi="Arial" w:eastAsia="Times New Roman" w:cs="Arial"/>
                <w:color w:val="000000"/>
                <w:sz w:val="20"/>
              </w:rPr>
            </w:pPr>
            <w:r>
              <w:rPr>
                <w:rFonts w:ascii="Arial" w:hAnsi="Arial" w:eastAsia="Times New Roman" w:cs="Arial"/>
                <w:color w:val="000000"/>
                <w:sz w:val="20"/>
              </w:rPr>
              <w:t>5462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0D11ED"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7584CB" w14:textId="77777777">
            <w:pPr>
              <w:rPr>
                <w:rFonts w:ascii="Arial" w:hAnsi="Arial" w:eastAsia="Times New Roman" w:cs="Arial"/>
                <w:color w:val="000000"/>
                <w:sz w:val="20"/>
              </w:rPr>
            </w:pPr>
            <w:r>
              <w:rPr>
                <w:rFonts w:ascii="Arial" w:hAnsi="Arial" w:eastAsia="Times New Roman" w:cs="Arial"/>
                <w:color w:val="000000"/>
                <w:sz w:val="20"/>
              </w:rPr>
              <w:t>94801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743578"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33E84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62C1AA" w14:textId="77777777">
            <w:pPr>
              <w:rPr>
                <w:rFonts w:ascii="Arial" w:hAnsi="Arial" w:eastAsia="Times New Roman" w:cs="Arial"/>
                <w:color w:val="000000"/>
                <w:sz w:val="20"/>
              </w:rPr>
            </w:pPr>
            <w:r>
              <w:rPr>
                <w:rFonts w:ascii="Arial" w:hAnsi="Arial" w:eastAsia="Times New Roman" w:cs="Arial"/>
                <w:color w:val="000000"/>
                <w:sz w:val="20"/>
              </w:rPr>
              <w:t>92.46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AC506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13D76D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B0D05" w14:textId="77777777">
            <w:pPr>
              <w:rPr>
                <w:rFonts w:ascii="Arial" w:hAnsi="Arial" w:eastAsia="Times New Roman" w:cs="Arial"/>
                <w:color w:val="000000"/>
                <w:sz w:val="20"/>
              </w:rPr>
            </w:pPr>
            <w:r>
              <w:rPr>
                <w:rFonts w:ascii="Arial" w:hAnsi="Arial" w:eastAsia="Times New Roman" w:cs="Arial"/>
                <w:color w:val="000000"/>
                <w:sz w:val="20"/>
              </w:rPr>
              <w:lastRenderedPageBreak/>
              <w:t>6013366002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6F3F65" w14:textId="77777777">
            <w:pPr>
              <w:rPr>
                <w:rFonts w:ascii="Arial" w:hAnsi="Arial" w:eastAsia="Times New Roman" w:cs="Arial"/>
                <w:color w:val="000000"/>
                <w:sz w:val="20"/>
              </w:rPr>
            </w:pPr>
            <w:r>
              <w:rPr>
                <w:rFonts w:ascii="Arial" w:hAnsi="Arial" w:eastAsia="Times New Roman" w:cs="Arial"/>
                <w:color w:val="000000"/>
                <w:sz w:val="20"/>
              </w:rPr>
              <w:t>6093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E009F1"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EA2CF5" w14:textId="77777777">
            <w:pPr>
              <w:rPr>
                <w:rFonts w:ascii="Arial" w:hAnsi="Arial" w:eastAsia="Times New Roman" w:cs="Arial"/>
                <w:color w:val="000000"/>
                <w:sz w:val="20"/>
              </w:rPr>
            </w:pPr>
            <w:r>
              <w:rPr>
                <w:rFonts w:ascii="Arial" w:hAnsi="Arial" w:eastAsia="Times New Roman" w:cs="Arial"/>
                <w:color w:val="000000"/>
                <w:sz w:val="20"/>
              </w:rPr>
              <w:t>94806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CB74A4" w14:textId="77777777">
            <w:pPr>
              <w:rPr>
                <w:rFonts w:ascii="Arial" w:hAnsi="Arial" w:eastAsia="Times New Roman" w:cs="Arial"/>
                <w:color w:val="000000"/>
                <w:sz w:val="20"/>
              </w:rPr>
            </w:pPr>
            <w:r>
              <w:rPr>
                <w:rFonts w:ascii="Arial" w:hAnsi="Arial" w:eastAsia="Times New Roman" w:cs="Arial"/>
                <w:color w:val="000000"/>
                <w:sz w:val="20"/>
              </w:rPr>
              <w:t>San Pablo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4695E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F1FFC9" w14:textId="77777777">
            <w:pPr>
              <w:rPr>
                <w:rFonts w:ascii="Arial" w:hAnsi="Arial" w:eastAsia="Times New Roman" w:cs="Arial"/>
                <w:color w:val="000000"/>
                <w:sz w:val="20"/>
              </w:rPr>
            </w:pPr>
            <w:r>
              <w:rPr>
                <w:rFonts w:ascii="Arial" w:hAnsi="Arial" w:eastAsia="Times New Roman" w:cs="Arial"/>
                <w:color w:val="000000"/>
                <w:sz w:val="20"/>
              </w:rPr>
              <w:t>82.17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EE8A5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74D30F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058E31" w14:textId="77777777">
            <w:pPr>
              <w:rPr>
                <w:rFonts w:ascii="Arial" w:hAnsi="Arial" w:eastAsia="Times New Roman" w:cs="Arial"/>
                <w:color w:val="000000"/>
                <w:sz w:val="20"/>
              </w:rPr>
            </w:pPr>
            <w:r>
              <w:rPr>
                <w:rFonts w:ascii="Arial" w:hAnsi="Arial" w:eastAsia="Times New Roman" w:cs="Arial"/>
                <w:color w:val="000000"/>
                <w:sz w:val="20"/>
              </w:rPr>
              <w:t>6013368001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2CD773" w14:textId="77777777">
            <w:pPr>
              <w:rPr>
                <w:rFonts w:ascii="Arial" w:hAnsi="Arial" w:eastAsia="Times New Roman" w:cs="Arial"/>
                <w:color w:val="000000"/>
                <w:sz w:val="20"/>
              </w:rPr>
            </w:pPr>
            <w:r>
              <w:rPr>
                <w:rFonts w:ascii="Arial" w:hAnsi="Arial" w:eastAsia="Times New Roman" w:cs="Arial"/>
                <w:color w:val="000000"/>
                <w:sz w:val="20"/>
              </w:rPr>
              <w:t>5327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52351C"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CC6750" w14:textId="77777777">
            <w:pPr>
              <w:rPr>
                <w:rFonts w:ascii="Arial" w:hAnsi="Arial" w:eastAsia="Times New Roman" w:cs="Arial"/>
                <w:color w:val="000000"/>
                <w:sz w:val="20"/>
              </w:rPr>
            </w:pPr>
            <w:r>
              <w:rPr>
                <w:rFonts w:ascii="Arial" w:hAnsi="Arial" w:eastAsia="Times New Roman" w:cs="Arial"/>
                <w:color w:val="000000"/>
                <w:sz w:val="20"/>
              </w:rPr>
              <w:t>94806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A4305F" w14:textId="77777777">
            <w:pPr>
              <w:rPr>
                <w:rFonts w:ascii="Arial" w:hAnsi="Arial" w:eastAsia="Times New Roman" w:cs="Arial"/>
                <w:color w:val="000000"/>
                <w:sz w:val="20"/>
              </w:rPr>
            </w:pPr>
            <w:r>
              <w:rPr>
                <w:rFonts w:ascii="Arial" w:hAnsi="Arial" w:eastAsia="Times New Roman" w:cs="Arial"/>
                <w:color w:val="000000"/>
                <w:sz w:val="20"/>
              </w:rPr>
              <w:t>San Pablo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E06AD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700BD4" w14:textId="77777777">
            <w:pPr>
              <w:rPr>
                <w:rFonts w:ascii="Arial" w:hAnsi="Arial" w:eastAsia="Times New Roman" w:cs="Arial"/>
                <w:color w:val="000000"/>
                <w:sz w:val="20"/>
              </w:rPr>
            </w:pPr>
            <w:r>
              <w:rPr>
                <w:rFonts w:ascii="Arial" w:hAnsi="Arial" w:eastAsia="Times New Roman" w:cs="Arial"/>
                <w:color w:val="000000"/>
                <w:sz w:val="20"/>
              </w:rPr>
              <w:t>81.44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82ADA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2D3D9A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5B73D3" w14:textId="77777777">
            <w:pPr>
              <w:rPr>
                <w:rFonts w:ascii="Arial" w:hAnsi="Arial" w:eastAsia="Times New Roman" w:cs="Arial"/>
                <w:color w:val="000000"/>
                <w:sz w:val="20"/>
              </w:rPr>
            </w:pPr>
            <w:r>
              <w:rPr>
                <w:rFonts w:ascii="Arial" w:hAnsi="Arial" w:eastAsia="Times New Roman" w:cs="Arial"/>
                <w:color w:val="000000"/>
                <w:sz w:val="20"/>
              </w:rPr>
              <w:t>6013368002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77639C" w14:textId="77777777">
            <w:pPr>
              <w:rPr>
                <w:rFonts w:ascii="Arial" w:hAnsi="Arial" w:eastAsia="Times New Roman" w:cs="Arial"/>
                <w:color w:val="000000"/>
                <w:sz w:val="20"/>
              </w:rPr>
            </w:pPr>
            <w:r>
              <w:rPr>
                <w:rFonts w:ascii="Arial" w:hAnsi="Arial" w:eastAsia="Times New Roman" w:cs="Arial"/>
                <w:color w:val="000000"/>
                <w:sz w:val="20"/>
              </w:rPr>
              <w:t>3404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35181D"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EACC1B" w14:textId="77777777">
            <w:pPr>
              <w:rPr>
                <w:rFonts w:ascii="Arial" w:hAnsi="Arial" w:eastAsia="Times New Roman" w:cs="Arial"/>
                <w:color w:val="000000"/>
                <w:sz w:val="20"/>
              </w:rPr>
            </w:pPr>
            <w:r>
              <w:rPr>
                <w:rFonts w:ascii="Arial" w:hAnsi="Arial" w:eastAsia="Times New Roman" w:cs="Arial"/>
                <w:color w:val="000000"/>
                <w:sz w:val="20"/>
              </w:rPr>
              <w:t>94806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A4EACC" w14:textId="77777777">
            <w:pPr>
              <w:rPr>
                <w:rFonts w:ascii="Arial" w:hAnsi="Arial" w:eastAsia="Times New Roman" w:cs="Arial"/>
                <w:color w:val="000000"/>
                <w:sz w:val="20"/>
              </w:rPr>
            </w:pPr>
            <w:r>
              <w:rPr>
                <w:rFonts w:ascii="Arial" w:hAnsi="Arial" w:eastAsia="Times New Roman" w:cs="Arial"/>
                <w:color w:val="000000"/>
                <w:sz w:val="20"/>
              </w:rPr>
              <w:t>San Pablo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D0566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903D90" w14:textId="77777777">
            <w:pPr>
              <w:rPr>
                <w:rFonts w:ascii="Arial" w:hAnsi="Arial" w:eastAsia="Times New Roman" w:cs="Arial"/>
                <w:color w:val="000000"/>
                <w:sz w:val="20"/>
              </w:rPr>
            </w:pPr>
            <w:r>
              <w:rPr>
                <w:rFonts w:ascii="Arial" w:hAnsi="Arial" w:eastAsia="Times New Roman" w:cs="Arial"/>
                <w:color w:val="000000"/>
                <w:sz w:val="20"/>
              </w:rPr>
              <w:t>88.67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9665FF"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6DB7DB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52AD39" w14:textId="77777777">
            <w:pPr>
              <w:rPr>
                <w:rFonts w:ascii="Arial" w:hAnsi="Arial" w:eastAsia="Times New Roman" w:cs="Arial"/>
                <w:color w:val="000000"/>
                <w:sz w:val="20"/>
              </w:rPr>
            </w:pPr>
            <w:r>
              <w:rPr>
                <w:rFonts w:ascii="Arial" w:hAnsi="Arial" w:eastAsia="Times New Roman" w:cs="Arial"/>
                <w:color w:val="000000"/>
                <w:sz w:val="20"/>
              </w:rPr>
              <w:t>6013375000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CC2258" w14:textId="77777777">
            <w:pPr>
              <w:rPr>
                <w:rFonts w:ascii="Arial" w:hAnsi="Arial" w:eastAsia="Times New Roman" w:cs="Arial"/>
                <w:color w:val="000000"/>
                <w:sz w:val="20"/>
              </w:rPr>
            </w:pPr>
            <w:r>
              <w:rPr>
                <w:rFonts w:ascii="Arial" w:hAnsi="Arial" w:eastAsia="Times New Roman" w:cs="Arial"/>
                <w:color w:val="000000"/>
                <w:sz w:val="20"/>
              </w:rPr>
              <w:t>4389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4E847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3D1590" w14:textId="77777777">
            <w:pPr>
              <w:rPr>
                <w:rFonts w:ascii="Arial" w:hAnsi="Arial" w:eastAsia="Times New Roman" w:cs="Arial"/>
                <w:color w:val="000000"/>
                <w:sz w:val="20"/>
              </w:rPr>
            </w:pPr>
            <w:r>
              <w:rPr>
                <w:rFonts w:ascii="Arial" w:hAnsi="Arial" w:eastAsia="Times New Roman" w:cs="Arial"/>
                <w:color w:val="000000"/>
                <w:sz w:val="20"/>
              </w:rPr>
              <w:t>94801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70F59A"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8AE8F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1730C7" w14:textId="77777777">
            <w:pPr>
              <w:rPr>
                <w:rFonts w:ascii="Arial" w:hAnsi="Arial" w:eastAsia="Times New Roman" w:cs="Arial"/>
                <w:color w:val="000000"/>
                <w:sz w:val="20"/>
              </w:rPr>
            </w:pPr>
            <w:r>
              <w:rPr>
                <w:rFonts w:ascii="Arial" w:hAnsi="Arial" w:eastAsia="Times New Roman" w:cs="Arial"/>
                <w:color w:val="000000"/>
                <w:sz w:val="20"/>
              </w:rPr>
              <w:t>84.61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B72A38"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75E923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728104" w14:textId="77777777">
            <w:pPr>
              <w:rPr>
                <w:rFonts w:ascii="Arial" w:hAnsi="Arial" w:eastAsia="Times New Roman" w:cs="Arial"/>
                <w:color w:val="000000"/>
                <w:sz w:val="20"/>
              </w:rPr>
            </w:pPr>
            <w:r>
              <w:rPr>
                <w:rFonts w:ascii="Arial" w:hAnsi="Arial" w:eastAsia="Times New Roman" w:cs="Arial"/>
                <w:color w:val="000000"/>
                <w:sz w:val="20"/>
              </w:rPr>
              <w:t>6013376000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CC3E62" w14:textId="77777777">
            <w:pPr>
              <w:rPr>
                <w:rFonts w:ascii="Arial" w:hAnsi="Arial" w:eastAsia="Times New Roman" w:cs="Arial"/>
                <w:color w:val="000000"/>
                <w:sz w:val="20"/>
              </w:rPr>
            </w:pPr>
            <w:r>
              <w:rPr>
                <w:rFonts w:ascii="Arial" w:hAnsi="Arial" w:eastAsia="Times New Roman" w:cs="Arial"/>
                <w:color w:val="000000"/>
                <w:sz w:val="20"/>
              </w:rPr>
              <w:t>5962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821DD3"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BF1AF9" w14:textId="77777777">
            <w:pPr>
              <w:rPr>
                <w:rFonts w:ascii="Arial" w:hAnsi="Arial" w:eastAsia="Times New Roman" w:cs="Arial"/>
                <w:color w:val="000000"/>
                <w:sz w:val="20"/>
              </w:rPr>
            </w:pPr>
            <w:r>
              <w:rPr>
                <w:rFonts w:ascii="Arial" w:hAnsi="Arial" w:eastAsia="Times New Roman" w:cs="Arial"/>
                <w:color w:val="000000"/>
                <w:sz w:val="20"/>
              </w:rPr>
              <w:t>94801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7A648D"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70418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8DA1E5" w14:textId="77777777">
            <w:pPr>
              <w:rPr>
                <w:rFonts w:ascii="Arial" w:hAnsi="Arial" w:eastAsia="Times New Roman" w:cs="Arial"/>
                <w:color w:val="000000"/>
                <w:sz w:val="20"/>
              </w:rPr>
            </w:pPr>
            <w:r>
              <w:rPr>
                <w:rFonts w:ascii="Arial" w:hAnsi="Arial" w:eastAsia="Times New Roman" w:cs="Arial"/>
                <w:color w:val="000000"/>
                <w:sz w:val="20"/>
              </w:rPr>
              <w:t>87.74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88923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32D905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1C04F9" w14:textId="77777777">
            <w:pPr>
              <w:rPr>
                <w:rFonts w:ascii="Arial" w:hAnsi="Arial" w:eastAsia="Times New Roman" w:cs="Arial"/>
                <w:color w:val="000000"/>
                <w:sz w:val="20"/>
              </w:rPr>
            </w:pPr>
            <w:r>
              <w:rPr>
                <w:rFonts w:ascii="Arial" w:hAnsi="Arial" w:eastAsia="Times New Roman" w:cs="Arial"/>
                <w:color w:val="000000"/>
                <w:sz w:val="20"/>
              </w:rPr>
              <w:t>6013377000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F798C0" w14:textId="77777777">
            <w:pPr>
              <w:rPr>
                <w:rFonts w:ascii="Arial" w:hAnsi="Arial" w:eastAsia="Times New Roman" w:cs="Arial"/>
                <w:color w:val="000000"/>
                <w:sz w:val="20"/>
              </w:rPr>
            </w:pPr>
            <w:r>
              <w:rPr>
                <w:rFonts w:ascii="Arial" w:hAnsi="Arial" w:eastAsia="Times New Roman" w:cs="Arial"/>
                <w:color w:val="000000"/>
                <w:sz w:val="20"/>
              </w:rPr>
              <w:t>6962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ABE4D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7756A3" w14:textId="77777777">
            <w:pPr>
              <w:rPr>
                <w:rFonts w:ascii="Arial" w:hAnsi="Arial" w:eastAsia="Times New Roman" w:cs="Arial"/>
                <w:color w:val="000000"/>
                <w:sz w:val="20"/>
              </w:rPr>
            </w:pPr>
            <w:r>
              <w:rPr>
                <w:rFonts w:ascii="Arial" w:hAnsi="Arial" w:eastAsia="Times New Roman" w:cs="Arial"/>
                <w:color w:val="000000"/>
                <w:sz w:val="20"/>
              </w:rPr>
              <w:t>94801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438415"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EE8E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A9C680" w14:textId="77777777">
            <w:pPr>
              <w:rPr>
                <w:rFonts w:ascii="Arial" w:hAnsi="Arial" w:eastAsia="Times New Roman" w:cs="Arial"/>
                <w:color w:val="000000"/>
                <w:sz w:val="20"/>
              </w:rPr>
            </w:pPr>
            <w:r>
              <w:rPr>
                <w:rFonts w:ascii="Arial" w:hAnsi="Arial" w:eastAsia="Times New Roman" w:cs="Arial"/>
                <w:color w:val="000000"/>
                <w:sz w:val="20"/>
              </w:rPr>
              <w:t>92.14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30FB83"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039921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07BCA3" w14:textId="77777777">
            <w:pPr>
              <w:rPr>
                <w:rFonts w:ascii="Arial" w:hAnsi="Arial" w:eastAsia="Times New Roman" w:cs="Arial"/>
                <w:color w:val="000000"/>
                <w:sz w:val="20"/>
              </w:rPr>
            </w:pPr>
            <w:r>
              <w:rPr>
                <w:rFonts w:ascii="Arial" w:hAnsi="Arial" w:eastAsia="Times New Roman" w:cs="Arial"/>
                <w:color w:val="000000"/>
                <w:sz w:val="20"/>
              </w:rPr>
              <w:t>6013379000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DCA14B" w14:textId="77777777">
            <w:pPr>
              <w:rPr>
                <w:rFonts w:ascii="Arial" w:hAnsi="Arial" w:eastAsia="Times New Roman" w:cs="Arial"/>
                <w:color w:val="000000"/>
                <w:sz w:val="20"/>
              </w:rPr>
            </w:pPr>
            <w:r>
              <w:rPr>
                <w:rFonts w:ascii="Arial" w:hAnsi="Arial" w:eastAsia="Times New Roman" w:cs="Arial"/>
                <w:color w:val="000000"/>
                <w:sz w:val="20"/>
              </w:rPr>
              <w:t>6117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24792F"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49F018" w14:textId="77777777">
            <w:pPr>
              <w:rPr>
                <w:rFonts w:ascii="Arial" w:hAnsi="Arial" w:eastAsia="Times New Roman" w:cs="Arial"/>
                <w:color w:val="000000"/>
                <w:sz w:val="20"/>
              </w:rPr>
            </w:pPr>
            <w:r>
              <w:rPr>
                <w:rFonts w:ascii="Arial" w:hAnsi="Arial" w:eastAsia="Times New Roman" w:cs="Arial"/>
                <w:color w:val="000000"/>
                <w:sz w:val="20"/>
              </w:rPr>
              <w:t>94804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8C9179"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B5B71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3E733B" w14:textId="77777777">
            <w:pPr>
              <w:rPr>
                <w:rFonts w:ascii="Arial" w:hAnsi="Arial" w:eastAsia="Times New Roman" w:cs="Arial"/>
                <w:color w:val="000000"/>
                <w:sz w:val="20"/>
              </w:rPr>
            </w:pPr>
            <w:r>
              <w:rPr>
                <w:rFonts w:ascii="Arial" w:hAnsi="Arial" w:eastAsia="Times New Roman" w:cs="Arial"/>
                <w:color w:val="000000"/>
                <w:sz w:val="20"/>
              </w:rPr>
              <w:t>94.65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D771E8"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3E553B4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A68122" w14:textId="77777777">
            <w:pPr>
              <w:rPr>
                <w:rFonts w:ascii="Arial" w:hAnsi="Arial" w:eastAsia="Times New Roman" w:cs="Arial"/>
                <w:color w:val="000000"/>
                <w:sz w:val="20"/>
              </w:rPr>
            </w:pPr>
            <w:r>
              <w:rPr>
                <w:rFonts w:ascii="Arial" w:hAnsi="Arial" w:eastAsia="Times New Roman" w:cs="Arial"/>
                <w:color w:val="000000"/>
                <w:sz w:val="20"/>
              </w:rPr>
              <w:t>6013380000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B4A3BB" w14:textId="77777777">
            <w:pPr>
              <w:rPr>
                <w:rFonts w:ascii="Arial" w:hAnsi="Arial" w:eastAsia="Times New Roman" w:cs="Arial"/>
                <w:color w:val="000000"/>
                <w:sz w:val="20"/>
              </w:rPr>
            </w:pPr>
            <w:r>
              <w:rPr>
                <w:rFonts w:ascii="Arial" w:hAnsi="Arial" w:eastAsia="Times New Roman" w:cs="Arial"/>
                <w:color w:val="000000"/>
                <w:sz w:val="20"/>
              </w:rPr>
              <w:t>5706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FA277B"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C97EC4" w14:textId="77777777">
            <w:pPr>
              <w:rPr>
                <w:rFonts w:ascii="Arial" w:hAnsi="Arial" w:eastAsia="Times New Roman" w:cs="Arial"/>
                <w:color w:val="000000"/>
                <w:sz w:val="20"/>
              </w:rPr>
            </w:pPr>
            <w:r>
              <w:rPr>
                <w:rFonts w:ascii="Arial" w:hAnsi="Arial" w:eastAsia="Times New Roman" w:cs="Arial"/>
                <w:color w:val="000000"/>
                <w:sz w:val="20"/>
              </w:rPr>
              <w:t>94804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10DA08"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891A8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C9587" w14:textId="77777777">
            <w:pPr>
              <w:rPr>
                <w:rFonts w:ascii="Arial" w:hAnsi="Arial" w:eastAsia="Times New Roman" w:cs="Arial"/>
                <w:color w:val="000000"/>
                <w:sz w:val="20"/>
              </w:rPr>
            </w:pPr>
            <w:r>
              <w:rPr>
                <w:rFonts w:ascii="Arial" w:hAnsi="Arial" w:eastAsia="Times New Roman" w:cs="Arial"/>
                <w:color w:val="000000"/>
                <w:sz w:val="20"/>
              </w:rPr>
              <w:t>84.79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910AB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F4155B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CF744C" w14:textId="77777777">
            <w:pPr>
              <w:rPr>
                <w:rFonts w:ascii="Arial" w:hAnsi="Arial" w:eastAsia="Times New Roman" w:cs="Arial"/>
                <w:color w:val="000000"/>
                <w:sz w:val="20"/>
              </w:rPr>
            </w:pPr>
            <w:r>
              <w:rPr>
                <w:rFonts w:ascii="Arial" w:hAnsi="Arial" w:eastAsia="Times New Roman" w:cs="Arial"/>
                <w:color w:val="000000"/>
                <w:sz w:val="20"/>
              </w:rPr>
              <w:t>6013381000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AD6439" w14:textId="77777777">
            <w:pPr>
              <w:rPr>
                <w:rFonts w:ascii="Arial" w:hAnsi="Arial" w:eastAsia="Times New Roman" w:cs="Arial"/>
                <w:color w:val="000000"/>
                <w:sz w:val="20"/>
              </w:rPr>
            </w:pPr>
            <w:r>
              <w:rPr>
                <w:rFonts w:ascii="Arial" w:hAnsi="Arial" w:eastAsia="Times New Roman" w:cs="Arial"/>
                <w:color w:val="000000"/>
                <w:sz w:val="20"/>
              </w:rPr>
              <w:t>6097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EAA5A9"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E2451F" w14:textId="77777777">
            <w:pPr>
              <w:rPr>
                <w:rFonts w:ascii="Arial" w:hAnsi="Arial" w:eastAsia="Times New Roman" w:cs="Arial"/>
                <w:color w:val="000000"/>
                <w:sz w:val="20"/>
              </w:rPr>
            </w:pPr>
            <w:r>
              <w:rPr>
                <w:rFonts w:ascii="Arial" w:hAnsi="Arial" w:eastAsia="Times New Roman" w:cs="Arial"/>
                <w:color w:val="000000"/>
                <w:sz w:val="20"/>
              </w:rPr>
              <w:t>94804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829280"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3B02F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EE1FC9" w14:textId="77777777">
            <w:pPr>
              <w:rPr>
                <w:rFonts w:ascii="Arial" w:hAnsi="Arial" w:eastAsia="Times New Roman" w:cs="Arial"/>
                <w:color w:val="000000"/>
                <w:sz w:val="20"/>
              </w:rPr>
            </w:pPr>
            <w:r>
              <w:rPr>
                <w:rFonts w:ascii="Arial" w:hAnsi="Arial" w:eastAsia="Times New Roman" w:cs="Arial"/>
                <w:color w:val="000000"/>
                <w:sz w:val="20"/>
              </w:rPr>
              <w:t>80.67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466298"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C2F0CA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82D215" w14:textId="77777777">
            <w:pPr>
              <w:rPr>
                <w:rFonts w:ascii="Arial" w:hAnsi="Arial" w:eastAsia="Times New Roman" w:cs="Arial"/>
                <w:color w:val="000000"/>
                <w:sz w:val="20"/>
              </w:rPr>
            </w:pPr>
            <w:r>
              <w:rPr>
                <w:rFonts w:ascii="Arial" w:hAnsi="Arial" w:eastAsia="Times New Roman" w:cs="Arial"/>
                <w:color w:val="000000"/>
                <w:sz w:val="20"/>
              </w:rPr>
              <w:t>6013382000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C23FBA" w14:textId="77777777">
            <w:pPr>
              <w:rPr>
                <w:rFonts w:ascii="Arial" w:hAnsi="Arial" w:eastAsia="Times New Roman" w:cs="Arial"/>
                <w:color w:val="000000"/>
                <w:sz w:val="20"/>
              </w:rPr>
            </w:pPr>
            <w:r>
              <w:rPr>
                <w:rFonts w:ascii="Arial" w:hAnsi="Arial" w:eastAsia="Times New Roman" w:cs="Arial"/>
                <w:color w:val="000000"/>
                <w:sz w:val="20"/>
              </w:rPr>
              <w:t>6964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13A314"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640E4E" w14:textId="77777777">
            <w:pPr>
              <w:rPr>
                <w:rFonts w:ascii="Arial" w:hAnsi="Arial" w:eastAsia="Times New Roman" w:cs="Arial"/>
                <w:color w:val="000000"/>
                <w:sz w:val="20"/>
              </w:rPr>
            </w:pPr>
            <w:r>
              <w:rPr>
                <w:rFonts w:ascii="Arial" w:hAnsi="Arial" w:eastAsia="Times New Roman" w:cs="Arial"/>
                <w:color w:val="000000"/>
                <w:sz w:val="20"/>
              </w:rPr>
              <w:t>94804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85B095" w14:textId="77777777">
            <w:pPr>
              <w:rPr>
                <w:rFonts w:ascii="Arial" w:hAnsi="Arial" w:eastAsia="Times New Roman" w:cs="Arial"/>
                <w:color w:val="000000"/>
                <w:sz w:val="20"/>
              </w:rPr>
            </w:pPr>
            <w:r>
              <w:rPr>
                <w:rFonts w:ascii="Arial" w:hAnsi="Arial" w:eastAsia="Times New Roman" w:cs="Arial"/>
                <w:color w:val="000000"/>
                <w:sz w:val="20"/>
              </w:rPr>
              <w:t>Richmond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D433D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D5DF00" w14:textId="77777777">
            <w:pPr>
              <w:rPr>
                <w:rFonts w:ascii="Arial" w:hAnsi="Arial" w:eastAsia="Times New Roman" w:cs="Arial"/>
                <w:color w:val="000000"/>
                <w:sz w:val="20"/>
              </w:rPr>
            </w:pPr>
            <w:r>
              <w:rPr>
                <w:rFonts w:ascii="Arial" w:hAnsi="Arial" w:eastAsia="Times New Roman" w:cs="Arial"/>
                <w:color w:val="000000"/>
                <w:sz w:val="20"/>
              </w:rPr>
              <w:t>89.03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D8F4A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DD0044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0535E9" w14:textId="77777777">
            <w:pPr>
              <w:rPr>
                <w:rFonts w:ascii="Arial" w:hAnsi="Arial" w:eastAsia="Times New Roman" w:cs="Arial"/>
                <w:color w:val="000000"/>
                <w:sz w:val="20"/>
              </w:rPr>
            </w:pPr>
            <w:r>
              <w:rPr>
                <w:rFonts w:ascii="Arial" w:hAnsi="Arial" w:eastAsia="Times New Roman" w:cs="Arial"/>
                <w:color w:val="000000"/>
                <w:sz w:val="20"/>
              </w:rPr>
              <w:t>6013392200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F22448" w14:textId="77777777">
            <w:pPr>
              <w:rPr>
                <w:rFonts w:ascii="Arial" w:hAnsi="Arial" w:eastAsia="Times New Roman" w:cs="Arial"/>
                <w:color w:val="000000"/>
                <w:sz w:val="20"/>
              </w:rPr>
            </w:pPr>
            <w:r>
              <w:rPr>
                <w:rFonts w:ascii="Arial" w:hAnsi="Arial" w:eastAsia="Times New Roman" w:cs="Arial"/>
                <w:color w:val="000000"/>
                <w:sz w:val="20"/>
              </w:rPr>
              <w:t>10605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66A2B8" w14:textId="77777777">
            <w:pPr>
              <w:rPr>
                <w:rFonts w:ascii="Arial" w:hAnsi="Arial" w:eastAsia="Times New Roman" w:cs="Arial"/>
                <w:color w:val="000000"/>
                <w:sz w:val="20"/>
              </w:rPr>
            </w:pPr>
            <w:r>
              <w:rPr>
                <w:rFonts w:ascii="Arial" w:hAnsi="Arial" w:eastAsia="Times New Roman" w:cs="Arial"/>
                <w:color w:val="000000"/>
                <w:sz w:val="20"/>
              </w:rPr>
              <w:t>Contra Costa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7D280A" w14:textId="77777777">
            <w:pPr>
              <w:rPr>
                <w:rFonts w:ascii="Arial" w:hAnsi="Arial" w:eastAsia="Times New Roman" w:cs="Arial"/>
                <w:color w:val="000000"/>
                <w:sz w:val="20"/>
              </w:rPr>
            </w:pPr>
            <w:r>
              <w:rPr>
                <w:rFonts w:ascii="Arial" w:hAnsi="Arial" w:eastAsia="Times New Roman" w:cs="Arial"/>
                <w:color w:val="000000"/>
                <w:sz w:val="20"/>
              </w:rPr>
              <w:t>94806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75CE25" w14:textId="77777777">
            <w:pPr>
              <w:rPr>
                <w:rFonts w:ascii="Arial" w:hAnsi="Arial" w:eastAsia="Times New Roman" w:cs="Arial"/>
                <w:color w:val="000000"/>
                <w:sz w:val="20"/>
              </w:rPr>
            </w:pPr>
            <w:r>
              <w:rPr>
                <w:rFonts w:ascii="Arial" w:hAnsi="Arial" w:eastAsia="Times New Roman" w:cs="Arial"/>
                <w:color w:val="000000"/>
                <w:sz w:val="20"/>
              </w:rPr>
              <w:t>San Pablo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7211F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293217" w14:textId="77777777">
            <w:pPr>
              <w:rPr>
                <w:rFonts w:ascii="Arial" w:hAnsi="Arial" w:eastAsia="Times New Roman" w:cs="Arial"/>
                <w:color w:val="000000"/>
                <w:sz w:val="20"/>
              </w:rPr>
            </w:pPr>
            <w:r>
              <w:rPr>
                <w:rFonts w:ascii="Arial" w:hAnsi="Arial" w:eastAsia="Times New Roman" w:cs="Arial"/>
                <w:color w:val="000000"/>
                <w:sz w:val="20"/>
              </w:rPr>
              <w:t>76.00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356A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2D401F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41202A" w14:textId="77777777">
            <w:pPr>
              <w:rPr>
                <w:rFonts w:ascii="Arial" w:hAnsi="Arial" w:eastAsia="Times New Roman" w:cs="Arial"/>
                <w:color w:val="000000"/>
                <w:sz w:val="20"/>
              </w:rPr>
            </w:pPr>
            <w:r>
              <w:rPr>
                <w:rFonts w:ascii="Arial" w:hAnsi="Arial" w:eastAsia="Times New Roman" w:cs="Arial"/>
                <w:color w:val="000000"/>
                <w:sz w:val="20"/>
              </w:rPr>
              <w:lastRenderedPageBreak/>
              <w:t>6019001500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7BB535" w14:textId="77777777">
            <w:pPr>
              <w:rPr>
                <w:rFonts w:ascii="Arial" w:hAnsi="Arial" w:eastAsia="Times New Roman" w:cs="Arial"/>
                <w:color w:val="000000"/>
                <w:sz w:val="20"/>
              </w:rPr>
            </w:pPr>
            <w:r>
              <w:rPr>
                <w:rFonts w:ascii="Arial" w:hAnsi="Arial" w:eastAsia="Times New Roman" w:cs="Arial"/>
                <w:color w:val="000000"/>
                <w:sz w:val="20"/>
              </w:rPr>
              <w:t>2206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E3BD2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DD11D4" w14:textId="77777777">
            <w:pPr>
              <w:rPr>
                <w:rFonts w:ascii="Arial" w:hAnsi="Arial" w:eastAsia="Times New Roman" w:cs="Arial"/>
                <w:color w:val="000000"/>
                <w:sz w:val="20"/>
              </w:rPr>
            </w:pPr>
            <w:r>
              <w:rPr>
                <w:rFonts w:ascii="Arial" w:hAnsi="Arial" w:eastAsia="Times New Roman" w:cs="Arial"/>
                <w:color w:val="000000"/>
                <w:sz w:val="20"/>
              </w:rPr>
              <w:t>93725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01F1D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A7C0D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9CC121" w14:textId="77777777">
            <w:pPr>
              <w:rPr>
                <w:rFonts w:ascii="Arial" w:hAnsi="Arial" w:eastAsia="Times New Roman" w:cs="Arial"/>
                <w:color w:val="000000"/>
                <w:sz w:val="20"/>
              </w:rPr>
            </w:pPr>
            <w:r>
              <w:rPr>
                <w:rFonts w:ascii="Arial" w:hAnsi="Arial" w:eastAsia="Times New Roman" w:cs="Arial"/>
                <w:color w:val="000000"/>
                <w:sz w:val="20"/>
              </w:rPr>
              <w:t>99.95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A9F976"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5BF150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5CB30E" w14:textId="77777777">
            <w:pPr>
              <w:rPr>
                <w:rFonts w:ascii="Arial" w:hAnsi="Arial" w:eastAsia="Times New Roman" w:cs="Arial"/>
                <w:color w:val="000000"/>
                <w:sz w:val="20"/>
              </w:rPr>
            </w:pPr>
            <w:r>
              <w:rPr>
                <w:rFonts w:ascii="Arial" w:hAnsi="Arial" w:eastAsia="Times New Roman" w:cs="Arial"/>
                <w:color w:val="000000"/>
                <w:sz w:val="20"/>
              </w:rPr>
              <w:t>6077000300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4DF4C1" w14:textId="77777777">
            <w:pPr>
              <w:rPr>
                <w:rFonts w:ascii="Arial" w:hAnsi="Arial" w:eastAsia="Times New Roman" w:cs="Arial"/>
                <w:color w:val="000000"/>
                <w:sz w:val="20"/>
              </w:rPr>
            </w:pPr>
            <w:r>
              <w:rPr>
                <w:rFonts w:ascii="Arial" w:hAnsi="Arial" w:eastAsia="Times New Roman" w:cs="Arial"/>
                <w:color w:val="000000"/>
                <w:sz w:val="20"/>
              </w:rPr>
              <w:t>2396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B373B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6A3681" w14:textId="77777777">
            <w:pPr>
              <w:rPr>
                <w:rFonts w:ascii="Arial" w:hAnsi="Arial" w:eastAsia="Times New Roman" w:cs="Arial"/>
                <w:color w:val="000000"/>
                <w:sz w:val="20"/>
              </w:rPr>
            </w:pPr>
            <w:r>
              <w:rPr>
                <w:rFonts w:ascii="Arial" w:hAnsi="Arial" w:eastAsia="Times New Roman" w:cs="Arial"/>
                <w:color w:val="000000"/>
                <w:sz w:val="20"/>
              </w:rPr>
              <w:t>95203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B9A73D"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51A7B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9C58DF" w14:textId="77777777">
            <w:pPr>
              <w:rPr>
                <w:rFonts w:ascii="Arial" w:hAnsi="Arial" w:eastAsia="Times New Roman" w:cs="Arial"/>
                <w:color w:val="000000"/>
                <w:sz w:val="20"/>
              </w:rPr>
            </w:pPr>
            <w:r>
              <w:rPr>
                <w:rFonts w:ascii="Arial" w:hAnsi="Arial" w:eastAsia="Times New Roman" w:cs="Arial"/>
                <w:color w:val="000000"/>
                <w:sz w:val="20"/>
              </w:rPr>
              <w:t>99.92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0A35C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3E1E3D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966451" w14:textId="77777777">
            <w:pPr>
              <w:rPr>
                <w:rFonts w:ascii="Arial" w:hAnsi="Arial" w:eastAsia="Times New Roman" w:cs="Arial"/>
                <w:color w:val="000000"/>
                <w:sz w:val="20"/>
              </w:rPr>
            </w:pPr>
            <w:r>
              <w:rPr>
                <w:rFonts w:ascii="Arial" w:hAnsi="Arial" w:eastAsia="Times New Roman" w:cs="Arial"/>
                <w:color w:val="000000"/>
                <w:sz w:val="20"/>
              </w:rPr>
              <w:t>6019001000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348E0" w14:textId="77777777">
            <w:pPr>
              <w:rPr>
                <w:rFonts w:ascii="Arial" w:hAnsi="Arial" w:eastAsia="Times New Roman" w:cs="Arial"/>
                <w:color w:val="000000"/>
                <w:sz w:val="20"/>
              </w:rPr>
            </w:pPr>
            <w:r>
              <w:rPr>
                <w:rFonts w:ascii="Arial" w:hAnsi="Arial" w:eastAsia="Times New Roman" w:cs="Arial"/>
                <w:color w:val="000000"/>
                <w:sz w:val="20"/>
              </w:rPr>
              <w:t>4106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5F7DDB"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6C3B83"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33DB4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70A9C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2D4554" w14:textId="77777777">
            <w:pPr>
              <w:rPr>
                <w:rFonts w:ascii="Arial" w:hAnsi="Arial" w:eastAsia="Times New Roman" w:cs="Arial"/>
                <w:color w:val="000000"/>
                <w:sz w:val="20"/>
              </w:rPr>
            </w:pPr>
            <w:r>
              <w:rPr>
                <w:rFonts w:ascii="Arial" w:hAnsi="Arial" w:eastAsia="Times New Roman" w:cs="Arial"/>
                <w:color w:val="000000"/>
                <w:sz w:val="20"/>
              </w:rPr>
              <w:t>99.91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C976D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8060D4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EE63A2" w14:textId="77777777">
            <w:pPr>
              <w:rPr>
                <w:rFonts w:ascii="Arial" w:hAnsi="Arial" w:eastAsia="Times New Roman" w:cs="Arial"/>
                <w:color w:val="000000"/>
                <w:sz w:val="20"/>
              </w:rPr>
            </w:pPr>
            <w:r>
              <w:rPr>
                <w:rFonts w:ascii="Arial" w:hAnsi="Arial" w:eastAsia="Times New Roman" w:cs="Arial"/>
                <w:color w:val="000000"/>
                <w:sz w:val="20"/>
              </w:rPr>
              <w:t>6019000400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70FDFD" w14:textId="77777777">
            <w:pPr>
              <w:rPr>
                <w:rFonts w:ascii="Arial" w:hAnsi="Arial" w:eastAsia="Times New Roman" w:cs="Arial"/>
                <w:color w:val="000000"/>
                <w:sz w:val="20"/>
              </w:rPr>
            </w:pPr>
            <w:r>
              <w:rPr>
                <w:rFonts w:ascii="Arial" w:hAnsi="Arial" w:eastAsia="Times New Roman" w:cs="Arial"/>
                <w:color w:val="000000"/>
                <w:sz w:val="20"/>
              </w:rPr>
              <w:t>6343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CCBF5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D4F35A" w14:textId="77777777">
            <w:pPr>
              <w:rPr>
                <w:rFonts w:ascii="Arial" w:hAnsi="Arial" w:eastAsia="Times New Roman" w:cs="Arial"/>
                <w:color w:val="000000"/>
                <w:sz w:val="20"/>
              </w:rPr>
            </w:pPr>
            <w:r>
              <w:rPr>
                <w:rFonts w:ascii="Arial" w:hAnsi="Arial" w:eastAsia="Times New Roman" w:cs="Arial"/>
                <w:color w:val="000000"/>
                <w:sz w:val="20"/>
              </w:rPr>
              <w:t>93721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888482"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504DA3"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BF3AF6" w14:textId="77777777">
            <w:pPr>
              <w:rPr>
                <w:rFonts w:ascii="Arial" w:hAnsi="Arial" w:eastAsia="Times New Roman" w:cs="Arial"/>
                <w:color w:val="000000"/>
                <w:sz w:val="20"/>
              </w:rPr>
            </w:pPr>
            <w:r>
              <w:rPr>
                <w:rFonts w:ascii="Arial" w:hAnsi="Arial" w:eastAsia="Times New Roman" w:cs="Arial"/>
                <w:color w:val="000000"/>
                <w:sz w:val="20"/>
              </w:rPr>
              <w:t>99.89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45B38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796E3F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391E16" w14:textId="77777777">
            <w:pPr>
              <w:rPr>
                <w:rFonts w:ascii="Arial" w:hAnsi="Arial" w:eastAsia="Times New Roman" w:cs="Arial"/>
                <w:color w:val="000000"/>
                <w:sz w:val="20"/>
              </w:rPr>
            </w:pPr>
            <w:r>
              <w:rPr>
                <w:rFonts w:ascii="Arial" w:hAnsi="Arial" w:eastAsia="Times New Roman" w:cs="Arial"/>
                <w:color w:val="000000"/>
                <w:sz w:val="20"/>
              </w:rPr>
              <w:t>6029002500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440709" w14:textId="77777777">
            <w:pPr>
              <w:rPr>
                <w:rFonts w:ascii="Arial" w:hAnsi="Arial" w:eastAsia="Times New Roman" w:cs="Arial"/>
                <w:color w:val="000000"/>
                <w:sz w:val="20"/>
              </w:rPr>
            </w:pPr>
            <w:r>
              <w:rPr>
                <w:rFonts w:ascii="Arial" w:hAnsi="Arial" w:eastAsia="Times New Roman" w:cs="Arial"/>
                <w:color w:val="000000"/>
                <w:sz w:val="20"/>
              </w:rPr>
              <w:t>9122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CEC455"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4E9F1B"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3AD1CA"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8EEA0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B5F35A" w14:textId="77777777">
            <w:pPr>
              <w:rPr>
                <w:rFonts w:ascii="Arial" w:hAnsi="Arial" w:eastAsia="Times New Roman" w:cs="Arial"/>
                <w:color w:val="000000"/>
                <w:sz w:val="20"/>
              </w:rPr>
            </w:pPr>
            <w:r>
              <w:rPr>
                <w:rFonts w:ascii="Arial" w:hAnsi="Arial" w:eastAsia="Times New Roman" w:cs="Arial"/>
                <w:color w:val="000000"/>
                <w:sz w:val="20"/>
              </w:rPr>
              <w:t>99.86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459CA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E4651A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B56BC2" w14:textId="77777777">
            <w:pPr>
              <w:rPr>
                <w:rFonts w:ascii="Arial" w:hAnsi="Arial" w:eastAsia="Times New Roman" w:cs="Arial"/>
                <w:color w:val="000000"/>
                <w:sz w:val="20"/>
              </w:rPr>
            </w:pPr>
            <w:r>
              <w:rPr>
                <w:rFonts w:ascii="Arial" w:hAnsi="Arial" w:eastAsia="Times New Roman" w:cs="Arial"/>
                <w:color w:val="000000"/>
                <w:sz w:val="20"/>
              </w:rPr>
              <w:t>6019000600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F394D9" w14:textId="77777777">
            <w:pPr>
              <w:rPr>
                <w:rFonts w:ascii="Arial" w:hAnsi="Arial" w:eastAsia="Times New Roman" w:cs="Arial"/>
                <w:color w:val="000000"/>
                <w:sz w:val="20"/>
              </w:rPr>
            </w:pPr>
            <w:r>
              <w:rPr>
                <w:rFonts w:ascii="Arial" w:hAnsi="Arial" w:eastAsia="Times New Roman" w:cs="Arial"/>
                <w:color w:val="000000"/>
                <w:sz w:val="20"/>
              </w:rPr>
              <w:t>6161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A1F22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D25CF4" w14:textId="77777777">
            <w:pPr>
              <w:rPr>
                <w:rFonts w:ascii="Arial" w:hAnsi="Arial" w:eastAsia="Times New Roman" w:cs="Arial"/>
                <w:color w:val="000000"/>
                <w:sz w:val="20"/>
              </w:rPr>
            </w:pPr>
            <w:r>
              <w:rPr>
                <w:rFonts w:ascii="Arial" w:hAnsi="Arial" w:eastAsia="Times New Roman" w:cs="Arial"/>
                <w:color w:val="000000"/>
                <w:sz w:val="20"/>
              </w:rPr>
              <w:t>93721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44D51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AFD0C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E98B8E" w14:textId="77777777">
            <w:pPr>
              <w:rPr>
                <w:rFonts w:ascii="Arial" w:hAnsi="Arial" w:eastAsia="Times New Roman" w:cs="Arial"/>
                <w:color w:val="000000"/>
                <w:sz w:val="20"/>
              </w:rPr>
            </w:pPr>
            <w:r>
              <w:rPr>
                <w:rFonts w:ascii="Arial" w:hAnsi="Arial" w:eastAsia="Times New Roman" w:cs="Arial"/>
                <w:color w:val="000000"/>
                <w:sz w:val="20"/>
              </w:rPr>
              <w:t>99.85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9BACEF"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F56643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B80F46" w14:textId="77777777">
            <w:pPr>
              <w:rPr>
                <w:rFonts w:ascii="Arial" w:hAnsi="Arial" w:eastAsia="Times New Roman" w:cs="Arial"/>
                <w:color w:val="000000"/>
                <w:sz w:val="20"/>
              </w:rPr>
            </w:pPr>
            <w:r>
              <w:rPr>
                <w:rFonts w:ascii="Arial" w:hAnsi="Arial" w:eastAsia="Times New Roman" w:cs="Arial"/>
                <w:color w:val="000000"/>
                <w:sz w:val="20"/>
              </w:rPr>
              <w:t>6019001201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2EB776" w14:textId="77777777">
            <w:pPr>
              <w:rPr>
                <w:rFonts w:ascii="Arial" w:hAnsi="Arial" w:eastAsia="Times New Roman" w:cs="Arial"/>
                <w:color w:val="000000"/>
                <w:sz w:val="20"/>
              </w:rPr>
            </w:pPr>
            <w:r>
              <w:rPr>
                <w:rFonts w:ascii="Arial" w:hAnsi="Arial" w:eastAsia="Times New Roman" w:cs="Arial"/>
                <w:color w:val="000000"/>
                <w:sz w:val="20"/>
              </w:rPr>
              <w:t>5936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410B3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577B7F" w14:textId="77777777">
            <w:pPr>
              <w:rPr>
                <w:rFonts w:ascii="Arial" w:hAnsi="Arial" w:eastAsia="Times New Roman" w:cs="Arial"/>
                <w:color w:val="000000"/>
                <w:sz w:val="20"/>
              </w:rPr>
            </w:pPr>
            <w:r>
              <w:rPr>
                <w:rFonts w:ascii="Arial" w:hAnsi="Arial" w:eastAsia="Times New Roman" w:cs="Arial"/>
                <w:color w:val="000000"/>
                <w:sz w:val="20"/>
              </w:rPr>
              <w:t>93725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29740E"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560A6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DA495E" w14:textId="77777777">
            <w:pPr>
              <w:rPr>
                <w:rFonts w:ascii="Arial" w:hAnsi="Arial" w:eastAsia="Times New Roman" w:cs="Arial"/>
                <w:color w:val="000000"/>
                <w:sz w:val="20"/>
              </w:rPr>
            </w:pPr>
            <w:r>
              <w:rPr>
                <w:rFonts w:ascii="Arial" w:hAnsi="Arial" w:eastAsia="Times New Roman" w:cs="Arial"/>
                <w:color w:val="000000"/>
                <w:sz w:val="20"/>
              </w:rPr>
              <w:t>99.84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3D724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A25AF2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504C74" w14:textId="77777777">
            <w:pPr>
              <w:rPr>
                <w:rFonts w:ascii="Arial" w:hAnsi="Arial" w:eastAsia="Times New Roman" w:cs="Arial"/>
                <w:color w:val="000000"/>
                <w:sz w:val="20"/>
              </w:rPr>
            </w:pPr>
            <w:r>
              <w:rPr>
                <w:rFonts w:ascii="Arial" w:hAnsi="Arial" w:eastAsia="Times New Roman" w:cs="Arial"/>
                <w:color w:val="000000"/>
                <w:sz w:val="20"/>
              </w:rPr>
              <w:t>6019000902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91E53E" w14:textId="77777777">
            <w:pPr>
              <w:rPr>
                <w:rFonts w:ascii="Arial" w:hAnsi="Arial" w:eastAsia="Times New Roman" w:cs="Arial"/>
                <w:color w:val="000000"/>
                <w:sz w:val="20"/>
              </w:rPr>
            </w:pPr>
            <w:r>
              <w:rPr>
                <w:rFonts w:ascii="Arial" w:hAnsi="Arial" w:eastAsia="Times New Roman" w:cs="Arial"/>
                <w:color w:val="000000"/>
                <w:sz w:val="20"/>
              </w:rPr>
              <w:t>5252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1452F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BFA698"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66FF8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6647AC"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D85299" w14:textId="77777777">
            <w:pPr>
              <w:rPr>
                <w:rFonts w:ascii="Arial" w:hAnsi="Arial" w:eastAsia="Times New Roman" w:cs="Arial"/>
                <w:color w:val="000000"/>
                <w:sz w:val="20"/>
              </w:rPr>
            </w:pPr>
            <w:r>
              <w:rPr>
                <w:rFonts w:ascii="Arial" w:hAnsi="Arial" w:eastAsia="Times New Roman" w:cs="Arial"/>
                <w:color w:val="000000"/>
                <w:sz w:val="20"/>
              </w:rPr>
              <w:t>99.81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E58B8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025AAF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BC419B" w14:textId="77777777">
            <w:pPr>
              <w:rPr>
                <w:rFonts w:ascii="Arial" w:hAnsi="Arial" w:eastAsia="Times New Roman" w:cs="Arial"/>
                <w:color w:val="000000"/>
                <w:sz w:val="20"/>
              </w:rPr>
            </w:pPr>
            <w:r>
              <w:rPr>
                <w:rFonts w:ascii="Arial" w:hAnsi="Arial" w:eastAsia="Times New Roman" w:cs="Arial"/>
                <w:color w:val="000000"/>
                <w:sz w:val="20"/>
              </w:rPr>
              <w:t>6019001202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2DAF21" w14:textId="77777777">
            <w:pPr>
              <w:rPr>
                <w:rFonts w:ascii="Arial" w:hAnsi="Arial" w:eastAsia="Times New Roman" w:cs="Arial"/>
                <w:color w:val="000000"/>
                <w:sz w:val="20"/>
              </w:rPr>
            </w:pPr>
            <w:r>
              <w:rPr>
                <w:rFonts w:ascii="Arial" w:hAnsi="Arial" w:eastAsia="Times New Roman" w:cs="Arial"/>
                <w:color w:val="000000"/>
                <w:sz w:val="20"/>
              </w:rPr>
              <w:t>4756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A433F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6A86AA" w14:textId="77777777">
            <w:pPr>
              <w:rPr>
                <w:rFonts w:ascii="Arial" w:hAnsi="Arial" w:eastAsia="Times New Roman" w:cs="Arial"/>
                <w:color w:val="000000"/>
                <w:sz w:val="20"/>
              </w:rPr>
            </w:pPr>
            <w:r>
              <w:rPr>
                <w:rFonts w:ascii="Arial" w:hAnsi="Arial" w:eastAsia="Times New Roman" w:cs="Arial"/>
                <w:color w:val="000000"/>
                <w:sz w:val="20"/>
              </w:rPr>
              <w:t>93725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BCEBDF"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B181C2"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CBCEB6" w14:textId="77777777">
            <w:pPr>
              <w:rPr>
                <w:rFonts w:ascii="Arial" w:hAnsi="Arial" w:eastAsia="Times New Roman" w:cs="Arial"/>
                <w:color w:val="000000"/>
                <w:sz w:val="20"/>
              </w:rPr>
            </w:pPr>
            <w:r>
              <w:rPr>
                <w:rFonts w:ascii="Arial" w:hAnsi="Arial" w:eastAsia="Times New Roman" w:cs="Arial"/>
                <w:color w:val="000000"/>
                <w:sz w:val="20"/>
              </w:rPr>
              <w:t>99.79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C607CA"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B72076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1CDD15" w14:textId="77777777">
            <w:pPr>
              <w:rPr>
                <w:rFonts w:ascii="Arial" w:hAnsi="Arial" w:eastAsia="Times New Roman" w:cs="Arial"/>
                <w:color w:val="000000"/>
                <w:sz w:val="20"/>
              </w:rPr>
            </w:pPr>
            <w:r>
              <w:rPr>
                <w:rFonts w:ascii="Arial" w:hAnsi="Arial" w:eastAsia="Times New Roman" w:cs="Arial"/>
                <w:color w:val="000000"/>
                <w:sz w:val="20"/>
              </w:rPr>
              <w:t>6019000800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5A6B89" w14:textId="77777777">
            <w:pPr>
              <w:rPr>
                <w:rFonts w:ascii="Arial" w:hAnsi="Arial" w:eastAsia="Times New Roman" w:cs="Arial"/>
                <w:color w:val="000000"/>
                <w:sz w:val="20"/>
              </w:rPr>
            </w:pPr>
            <w:r>
              <w:rPr>
                <w:rFonts w:ascii="Arial" w:hAnsi="Arial" w:eastAsia="Times New Roman" w:cs="Arial"/>
                <w:color w:val="000000"/>
                <w:sz w:val="20"/>
              </w:rPr>
              <w:t>964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DC38D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7C7FCB"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3F6EBB"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87C98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4C53AE" w14:textId="77777777">
            <w:pPr>
              <w:rPr>
                <w:rFonts w:ascii="Arial" w:hAnsi="Arial" w:eastAsia="Times New Roman" w:cs="Arial"/>
                <w:color w:val="000000"/>
                <w:sz w:val="20"/>
              </w:rPr>
            </w:pPr>
            <w:r>
              <w:rPr>
                <w:rFonts w:ascii="Arial" w:hAnsi="Arial" w:eastAsia="Times New Roman" w:cs="Arial"/>
                <w:color w:val="000000"/>
                <w:sz w:val="20"/>
              </w:rPr>
              <w:t>99.77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33272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98F737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935E33" w14:textId="77777777">
            <w:pPr>
              <w:rPr>
                <w:rFonts w:ascii="Arial" w:hAnsi="Arial" w:eastAsia="Times New Roman" w:cs="Arial"/>
                <w:color w:val="000000"/>
                <w:sz w:val="20"/>
              </w:rPr>
            </w:pPr>
            <w:r>
              <w:rPr>
                <w:rFonts w:ascii="Arial" w:hAnsi="Arial" w:eastAsia="Times New Roman" w:cs="Arial"/>
                <w:color w:val="000000"/>
                <w:sz w:val="20"/>
              </w:rPr>
              <w:t>6019000300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91AB8F" w14:textId="77777777">
            <w:pPr>
              <w:rPr>
                <w:rFonts w:ascii="Arial" w:hAnsi="Arial" w:eastAsia="Times New Roman" w:cs="Arial"/>
                <w:color w:val="000000"/>
                <w:sz w:val="20"/>
              </w:rPr>
            </w:pPr>
            <w:r>
              <w:rPr>
                <w:rFonts w:ascii="Arial" w:hAnsi="Arial" w:eastAsia="Times New Roman" w:cs="Arial"/>
                <w:color w:val="000000"/>
                <w:sz w:val="20"/>
              </w:rPr>
              <w:t>3609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6F6F6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11B656"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8CB4A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FAE8A6"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BBDF87" w14:textId="77777777">
            <w:pPr>
              <w:rPr>
                <w:rFonts w:ascii="Arial" w:hAnsi="Arial" w:eastAsia="Times New Roman" w:cs="Arial"/>
                <w:color w:val="000000"/>
                <w:sz w:val="20"/>
              </w:rPr>
            </w:pPr>
            <w:r>
              <w:rPr>
                <w:rFonts w:ascii="Arial" w:hAnsi="Arial" w:eastAsia="Times New Roman" w:cs="Arial"/>
                <w:color w:val="000000"/>
                <w:sz w:val="20"/>
              </w:rPr>
              <w:t>99.76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7B12D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E4FED4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4C70A5" w14:textId="77777777">
            <w:pPr>
              <w:rPr>
                <w:rFonts w:ascii="Arial" w:hAnsi="Arial" w:eastAsia="Times New Roman" w:cs="Arial"/>
                <w:color w:val="000000"/>
                <w:sz w:val="20"/>
              </w:rPr>
            </w:pPr>
            <w:r>
              <w:rPr>
                <w:rFonts w:ascii="Arial" w:hAnsi="Arial" w:eastAsia="Times New Roman" w:cs="Arial"/>
                <w:color w:val="000000"/>
                <w:sz w:val="20"/>
              </w:rPr>
              <w:lastRenderedPageBreak/>
              <w:t>6077000700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8A50E4" w14:textId="77777777">
            <w:pPr>
              <w:rPr>
                <w:rFonts w:ascii="Arial" w:hAnsi="Arial" w:eastAsia="Times New Roman" w:cs="Arial"/>
                <w:color w:val="000000"/>
                <w:sz w:val="20"/>
              </w:rPr>
            </w:pPr>
            <w:r>
              <w:rPr>
                <w:rFonts w:ascii="Arial" w:hAnsi="Arial" w:eastAsia="Times New Roman" w:cs="Arial"/>
                <w:color w:val="000000"/>
                <w:sz w:val="20"/>
              </w:rPr>
              <w:t>5269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4E2AB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C8CFD9"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DA81DD"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B4C07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47A1FE" w14:textId="77777777">
            <w:pPr>
              <w:rPr>
                <w:rFonts w:ascii="Arial" w:hAnsi="Arial" w:eastAsia="Times New Roman" w:cs="Arial"/>
                <w:color w:val="000000"/>
                <w:sz w:val="20"/>
              </w:rPr>
            </w:pPr>
            <w:r>
              <w:rPr>
                <w:rFonts w:ascii="Arial" w:hAnsi="Arial" w:eastAsia="Times New Roman" w:cs="Arial"/>
                <w:color w:val="000000"/>
                <w:sz w:val="20"/>
              </w:rPr>
              <w:t>99.72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1E592C"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3F51E9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4DFBFC" w14:textId="77777777">
            <w:pPr>
              <w:rPr>
                <w:rFonts w:ascii="Arial" w:hAnsi="Arial" w:eastAsia="Times New Roman" w:cs="Arial"/>
                <w:color w:val="000000"/>
                <w:sz w:val="20"/>
              </w:rPr>
            </w:pPr>
            <w:r>
              <w:rPr>
                <w:rFonts w:ascii="Arial" w:hAnsi="Arial" w:eastAsia="Times New Roman" w:cs="Arial"/>
                <w:color w:val="000000"/>
                <w:sz w:val="20"/>
              </w:rPr>
              <w:t>6019000901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C8A187" w14:textId="77777777">
            <w:pPr>
              <w:rPr>
                <w:rFonts w:ascii="Arial" w:hAnsi="Arial" w:eastAsia="Times New Roman" w:cs="Arial"/>
                <w:color w:val="000000"/>
                <w:sz w:val="20"/>
              </w:rPr>
            </w:pPr>
            <w:r>
              <w:rPr>
                <w:rFonts w:ascii="Arial" w:hAnsi="Arial" w:eastAsia="Times New Roman" w:cs="Arial"/>
                <w:color w:val="000000"/>
                <w:sz w:val="20"/>
              </w:rPr>
              <w:t>3151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E98D9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EA8426"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DC5D8D"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FDC974"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26622C" w14:textId="77777777">
            <w:pPr>
              <w:rPr>
                <w:rFonts w:ascii="Arial" w:hAnsi="Arial" w:eastAsia="Times New Roman" w:cs="Arial"/>
                <w:color w:val="000000"/>
                <w:sz w:val="20"/>
              </w:rPr>
            </w:pPr>
            <w:r>
              <w:rPr>
                <w:rFonts w:ascii="Arial" w:hAnsi="Arial" w:eastAsia="Times New Roman" w:cs="Arial"/>
                <w:color w:val="000000"/>
                <w:sz w:val="20"/>
              </w:rPr>
              <w:t>99.71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911591"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B916CB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A34232" w14:textId="77777777">
            <w:pPr>
              <w:rPr>
                <w:rFonts w:ascii="Arial" w:hAnsi="Arial" w:eastAsia="Times New Roman" w:cs="Arial"/>
                <w:color w:val="000000"/>
                <w:sz w:val="20"/>
              </w:rPr>
            </w:pPr>
            <w:r>
              <w:rPr>
                <w:rFonts w:ascii="Arial" w:hAnsi="Arial" w:eastAsia="Times New Roman" w:cs="Arial"/>
                <w:color w:val="000000"/>
                <w:sz w:val="20"/>
              </w:rPr>
              <w:t>6077000100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2F72F8" w14:textId="77777777">
            <w:pPr>
              <w:rPr>
                <w:rFonts w:ascii="Arial" w:hAnsi="Arial" w:eastAsia="Times New Roman" w:cs="Arial"/>
                <w:color w:val="000000"/>
                <w:sz w:val="20"/>
              </w:rPr>
            </w:pPr>
            <w:r>
              <w:rPr>
                <w:rFonts w:ascii="Arial" w:hAnsi="Arial" w:eastAsia="Times New Roman" w:cs="Arial"/>
                <w:color w:val="000000"/>
                <w:sz w:val="20"/>
              </w:rPr>
              <w:t>3863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5A892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4BAC8E" w14:textId="77777777">
            <w:pPr>
              <w:rPr>
                <w:rFonts w:ascii="Arial" w:hAnsi="Arial" w:eastAsia="Times New Roman" w:cs="Arial"/>
                <w:color w:val="000000"/>
                <w:sz w:val="20"/>
              </w:rPr>
            </w:pPr>
            <w:r>
              <w:rPr>
                <w:rFonts w:ascii="Arial" w:hAnsi="Arial" w:eastAsia="Times New Roman" w:cs="Arial"/>
                <w:color w:val="000000"/>
                <w:sz w:val="20"/>
              </w:rPr>
              <w:t>95202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2776D6"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06D2D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D49AC3" w14:textId="77777777">
            <w:pPr>
              <w:rPr>
                <w:rFonts w:ascii="Arial" w:hAnsi="Arial" w:eastAsia="Times New Roman" w:cs="Arial"/>
                <w:color w:val="000000"/>
                <w:sz w:val="20"/>
              </w:rPr>
            </w:pPr>
            <w:r>
              <w:rPr>
                <w:rFonts w:ascii="Arial" w:hAnsi="Arial" w:eastAsia="Times New Roman" w:cs="Arial"/>
                <w:color w:val="000000"/>
                <w:sz w:val="20"/>
              </w:rPr>
              <w:t>99.70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421E4D"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E49FA9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05060B" w14:textId="77777777">
            <w:pPr>
              <w:rPr>
                <w:rFonts w:ascii="Arial" w:hAnsi="Arial" w:eastAsia="Times New Roman" w:cs="Arial"/>
                <w:color w:val="000000"/>
                <w:sz w:val="20"/>
              </w:rPr>
            </w:pPr>
            <w:r>
              <w:rPr>
                <w:rFonts w:ascii="Arial" w:hAnsi="Arial" w:eastAsia="Times New Roman" w:cs="Arial"/>
                <w:color w:val="000000"/>
                <w:sz w:val="20"/>
              </w:rPr>
              <w:t>6019000700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C5B21C" w14:textId="77777777">
            <w:pPr>
              <w:rPr>
                <w:rFonts w:ascii="Arial" w:hAnsi="Arial" w:eastAsia="Times New Roman" w:cs="Arial"/>
                <w:color w:val="000000"/>
                <w:sz w:val="20"/>
              </w:rPr>
            </w:pPr>
            <w:r>
              <w:rPr>
                <w:rFonts w:ascii="Arial" w:hAnsi="Arial" w:eastAsia="Times New Roman" w:cs="Arial"/>
                <w:color w:val="000000"/>
                <w:sz w:val="20"/>
              </w:rPr>
              <w:t>3921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4E950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B89BAA"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38AC5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38487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3FF1CA" w14:textId="77777777">
            <w:pPr>
              <w:rPr>
                <w:rFonts w:ascii="Arial" w:hAnsi="Arial" w:eastAsia="Times New Roman" w:cs="Arial"/>
                <w:color w:val="000000"/>
                <w:sz w:val="20"/>
              </w:rPr>
            </w:pPr>
            <w:r>
              <w:rPr>
                <w:rFonts w:ascii="Arial" w:hAnsi="Arial" w:eastAsia="Times New Roman" w:cs="Arial"/>
                <w:color w:val="000000"/>
                <w:sz w:val="20"/>
              </w:rPr>
              <w:t>99.65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2BAAF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FBC8A0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1ED27D" w14:textId="77777777">
            <w:pPr>
              <w:rPr>
                <w:rFonts w:ascii="Arial" w:hAnsi="Arial" w:eastAsia="Times New Roman" w:cs="Arial"/>
                <w:color w:val="000000"/>
                <w:sz w:val="20"/>
              </w:rPr>
            </w:pPr>
            <w:r>
              <w:rPr>
                <w:rFonts w:ascii="Arial" w:hAnsi="Arial" w:eastAsia="Times New Roman" w:cs="Arial"/>
                <w:color w:val="000000"/>
                <w:sz w:val="20"/>
              </w:rPr>
              <w:t>6019007100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7DCD45" w14:textId="77777777">
            <w:pPr>
              <w:rPr>
                <w:rFonts w:ascii="Arial" w:hAnsi="Arial" w:eastAsia="Times New Roman" w:cs="Arial"/>
                <w:color w:val="000000"/>
                <w:sz w:val="20"/>
              </w:rPr>
            </w:pPr>
            <w:r>
              <w:rPr>
                <w:rFonts w:ascii="Arial" w:hAnsi="Arial" w:eastAsia="Times New Roman" w:cs="Arial"/>
                <w:color w:val="000000"/>
                <w:sz w:val="20"/>
              </w:rPr>
              <w:t>7904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388AF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37D05D"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41672F"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206963"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77E9C8" w14:textId="77777777">
            <w:pPr>
              <w:rPr>
                <w:rFonts w:ascii="Arial" w:hAnsi="Arial" w:eastAsia="Times New Roman" w:cs="Arial"/>
                <w:color w:val="000000"/>
                <w:sz w:val="20"/>
              </w:rPr>
            </w:pPr>
            <w:r>
              <w:rPr>
                <w:rFonts w:ascii="Arial" w:hAnsi="Arial" w:eastAsia="Times New Roman" w:cs="Arial"/>
                <w:color w:val="000000"/>
                <w:sz w:val="20"/>
              </w:rPr>
              <w:t>99.62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50904D"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32459D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070C67" w14:textId="77777777">
            <w:pPr>
              <w:rPr>
                <w:rFonts w:ascii="Arial" w:hAnsi="Arial" w:eastAsia="Times New Roman" w:cs="Arial"/>
                <w:color w:val="000000"/>
                <w:sz w:val="20"/>
              </w:rPr>
            </w:pPr>
            <w:r>
              <w:rPr>
                <w:rFonts w:ascii="Arial" w:hAnsi="Arial" w:eastAsia="Times New Roman" w:cs="Arial"/>
                <w:color w:val="000000"/>
                <w:sz w:val="20"/>
              </w:rPr>
              <w:t>6019000100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737C33" w14:textId="77777777">
            <w:pPr>
              <w:rPr>
                <w:rFonts w:ascii="Arial" w:hAnsi="Arial" w:eastAsia="Times New Roman" w:cs="Arial"/>
                <w:color w:val="000000"/>
                <w:sz w:val="20"/>
              </w:rPr>
            </w:pPr>
            <w:r>
              <w:rPr>
                <w:rFonts w:ascii="Arial" w:hAnsi="Arial" w:eastAsia="Times New Roman" w:cs="Arial"/>
                <w:color w:val="000000"/>
                <w:sz w:val="20"/>
              </w:rPr>
              <w:t>2860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706D8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265B9D" w14:textId="77777777">
            <w:pPr>
              <w:rPr>
                <w:rFonts w:ascii="Arial" w:hAnsi="Arial" w:eastAsia="Times New Roman" w:cs="Arial"/>
                <w:color w:val="000000"/>
                <w:sz w:val="20"/>
              </w:rPr>
            </w:pPr>
            <w:r>
              <w:rPr>
                <w:rFonts w:ascii="Arial" w:hAnsi="Arial" w:eastAsia="Times New Roman" w:cs="Arial"/>
                <w:color w:val="000000"/>
                <w:sz w:val="20"/>
              </w:rPr>
              <w:t>93721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9556C5"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2EC15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BD3274" w14:textId="77777777">
            <w:pPr>
              <w:rPr>
                <w:rFonts w:ascii="Arial" w:hAnsi="Arial" w:eastAsia="Times New Roman" w:cs="Arial"/>
                <w:color w:val="000000"/>
                <w:sz w:val="20"/>
              </w:rPr>
            </w:pPr>
            <w:r>
              <w:rPr>
                <w:rFonts w:ascii="Arial" w:hAnsi="Arial" w:eastAsia="Times New Roman" w:cs="Arial"/>
                <w:color w:val="000000"/>
                <w:sz w:val="20"/>
              </w:rPr>
              <w:t>99.53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4556E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63F54E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97C9ED" w14:textId="77777777">
            <w:pPr>
              <w:rPr>
                <w:rFonts w:ascii="Arial" w:hAnsi="Arial" w:eastAsia="Times New Roman" w:cs="Arial"/>
                <w:color w:val="000000"/>
                <w:sz w:val="20"/>
              </w:rPr>
            </w:pPr>
            <w:r>
              <w:rPr>
                <w:rFonts w:ascii="Arial" w:hAnsi="Arial" w:eastAsia="Times New Roman" w:cs="Arial"/>
                <w:color w:val="000000"/>
                <w:sz w:val="20"/>
              </w:rPr>
              <w:t>6077001900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2A58BF" w14:textId="77777777">
            <w:pPr>
              <w:rPr>
                <w:rFonts w:ascii="Arial" w:hAnsi="Arial" w:eastAsia="Times New Roman" w:cs="Arial"/>
                <w:color w:val="000000"/>
                <w:sz w:val="20"/>
              </w:rPr>
            </w:pPr>
            <w:r>
              <w:rPr>
                <w:rFonts w:ascii="Arial" w:hAnsi="Arial" w:eastAsia="Times New Roman" w:cs="Arial"/>
                <w:color w:val="000000"/>
                <w:sz w:val="20"/>
              </w:rPr>
              <w:t>5592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9B747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CF2A2E"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920ECA"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4E1A53"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54ABCF" w14:textId="77777777">
            <w:pPr>
              <w:rPr>
                <w:rFonts w:ascii="Arial" w:hAnsi="Arial" w:eastAsia="Times New Roman" w:cs="Arial"/>
                <w:color w:val="000000"/>
                <w:sz w:val="20"/>
              </w:rPr>
            </w:pPr>
            <w:r>
              <w:rPr>
                <w:rFonts w:ascii="Arial" w:hAnsi="Arial" w:eastAsia="Times New Roman" w:cs="Arial"/>
                <w:color w:val="000000"/>
                <w:sz w:val="20"/>
              </w:rPr>
              <w:t>99.52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4FECE0"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BF7224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A9ABD7" w14:textId="77777777">
            <w:pPr>
              <w:rPr>
                <w:rFonts w:ascii="Arial" w:hAnsi="Arial" w:eastAsia="Times New Roman" w:cs="Arial"/>
                <w:color w:val="000000"/>
                <w:sz w:val="20"/>
              </w:rPr>
            </w:pPr>
            <w:r>
              <w:rPr>
                <w:rFonts w:ascii="Arial" w:hAnsi="Arial" w:eastAsia="Times New Roman" w:cs="Arial"/>
                <w:color w:val="000000"/>
                <w:sz w:val="20"/>
              </w:rPr>
              <w:t>6019001407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32233D" w14:textId="77777777">
            <w:pPr>
              <w:rPr>
                <w:rFonts w:ascii="Arial" w:hAnsi="Arial" w:eastAsia="Times New Roman" w:cs="Arial"/>
                <w:color w:val="000000"/>
                <w:sz w:val="20"/>
              </w:rPr>
            </w:pPr>
            <w:r>
              <w:rPr>
                <w:rFonts w:ascii="Arial" w:hAnsi="Arial" w:eastAsia="Times New Roman" w:cs="Arial"/>
                <w:color w:val="000000"/>
                <w:sz w:val="20"/>
              </w:rPr>
              <w:t>4694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7E7D4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97F2E4"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4DEB38"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45ADB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27292A" w14:textId="77777777">
            <w:pPr>
              <w:rPr>
                <w:rFonts w:ascii="Arial" w:hAnsi="Arial" w:eastAsia="Times New Roman" w:cs="Arial"/>
                <w:color w:val="000000"/>
                <w:sz w:val="20"/>
              </w:rPr>
            </w:pPr>
            <w:r>
              <w:rPr>
                <w:rFonts w:ascii="Arial" w:hAnsi="Arial" w:eastAsia="Times New Roman" w:cs="Arial"/>
                <w:color w:val="000000"/>
                <w:sz w:val="20"/>
              </w:rPr>
              <w:t>94.16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6313B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3E3860C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EAC162" w14:textId="77777777">
            <w:pPr>
              <w:rPr>
                <w:rFonts w:ascii="Arial" w:hAnsi="Arial" w:eastAsia="Times New Roman" w:cs="Arial"/>
                <w:color w:val="000000"/>
                <w:sz w:val="20"/>
              </w:rPr>
            </w:pPr>
            <w:r>
              <w:rPr>
                <w:rFonts w:ascii="Arial" w:hAnsi="Arial" w:eastAsia="Times New Roman" w:cs="Arial"/>
                <w:color w:val="000000"/>
                <w:sz w:val="20"/>
              </w:rPr>
              <w:t>6019001408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097A16" w14:textId="77777777">
            <w:pPr>
              <w:rPr>
                <w:rFonts w:ascii="Arial" w:hAnsi="Arial" w:eastAsia="Times New Roman" w:cs="Arial"/>
                <w:color w:val="000000"/>
                <w:sz w:val="20"/>
              </w:rPr>
            </w:pPr>
            <w:r>
              <w:rPr>
                <w:rFonts w:ascii="Arial" w:hAnsi="Arial" w:eastAsia="Times New Roman" w:cs="Arial"/>
                <w:color w:val="000000"/>
                <w:sz w:val="20"/>
              </w:rPr>
              <w:t>2504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9D5B4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C3E053"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81960F"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66A95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7B8464" w14:textId="77777777">
            <w:pPr>
              <w:rPr>
                <w:rFonts w:ascii="Arial" w:hAnsi="Arial" w:eastAsia="Times New Roman" w:cs="Arial"/>
                <w:color w:val="000000"/>
                <w:sz w:val="20"/>
              </w:rPr>
            </w:pPr>
            <w:r>
              <w:rPr>
                <w:rFonts w:ascii="Arial" w:hAnsi="Arial" w:eastAsia="Times New Roman" w:cs="Arial"/>
                <w:color w:val="000000"/>
                <w:sz w:val="20"/>
              </w:rPr>
              <w:t>84.65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92A7B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90A32E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E5C1EF" w14:textId="77777777">
            <w:pPr>
              <w:rPr>
                <w:rFonts w:ascii="Arial" w:hAnsi="Arial" w:eastAsia="Times New Roman" w:cs="Arial"/>
                <w:color w:val="000000"/>
                <w:sz w:val="20"/>
              </w:rPr>
            </w:pPr>
            <w:r>
              <w:rPr>
                <w:rFonts w:ascii="Arial" w:hAnsi="Arial" w:eastAsia="Times New Roman" w:cs="Arial"/>
                <w:color w:val="000000"/>
                <w:sz w:val="20"/>
              </w:rPr>
              <w:t>6019002000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4DA92A" w14:textId="77777777">
            <w:pPr>
              <w:rPr>
                <w:rFonts w:ascii="Arial" w:hAnsi="Arial" w:eastAsia="Times New Roman" w:cs="Arial"/>
                <w:color w:val="000000"/>
                <w:sz w:val="20"/>
              </w:rPr>
            </w:pPr>
            <w:r>
              <w:rPr>
                <w:rFonts w:ascii="Arial" w:hAnsi="Arial" w:eastAsia="Times New Roman" w:cs="Arial"/>
                <w:color w:val="000000"/>
                <w:sz w:val="20"/>
              </w:rPr>
              <w:t>6369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5FAB1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3279EC" w14:textId="77777777">
            <w:pPr>
              <w:rPr>
                <w:rFonts w:ascii="Arial" w:hAnsi="Arial" w:eastAsia="Times New Roman" w:cs="Arial"/>
                <w:color w:val="000000"/>
                <w:sz w:val="20"/>
              </w:rPr>
            </w:pPr>
            <w:r>
              <w:rPr>
                <w:rFonts w:ascii="Arial" w:hAnsi="Arial" w:eastAsia="Times New Roman" w:cs="Arial"/>
                <w:color w:val="000000"/>
                <w:sz w:val="20"/>
              </w:rPr>
              <w:t>93728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7C4F58"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FC991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890090" w14:textId="77777777">
            <w:pPr>
              <w:rPr>
                <w:rFonts w:ascii="Arial" w:hAnsi="Arial" w:eastAsia="Times New Roman" w:cs="Arial"/>
                <w:color w:val="000000"/>
                <w:sz w:val="20"/>
              </w:rPr>
            </w:pPr>
            <w:r>
              <w:rPr>
                <w:rFonts w:ascii="Arial" w:hAnsi="Arial" w:eastAsia="Times New Roman" w:cs="Arial"/>
                <w:color w:val="000000"/>
                <w:sz w:val="20"/>
              </w:rPr>
              <w:t>99.47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E7508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2752924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5071AF" w14:textId="77777777">
            <w:pPr>
              <w:rPr>
                <w:rFonts w:ascii="Arial" w:hAnsi="Arial" w:eastAsia="Times New Roman" w:cs="Arial"/>
                <w:color w:val="000000"/>
                <w:sz w:val="20"/>
              </w:rPr>
            </w:pPr>
            <w:r>
              <w:rPr>
                <w:rFonts w:ascii="Arial" w:hAnsi="Arial" w:eastAsia="Times New Roman" w:cs="Arial"/>
                <w:color w:val="000000"/>
                <w:sz w:val="20"/>
              </w:rPr>
              <w:t>6019001411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261A45" w14:textId="77777777">
            <w:pPr>
              <w:rPr>
                <w:rFonts w:ascii="Arial" w:hAnsi="Arial" w:eastAsia="Times New Roman" w:cs="Arial"/>
                <w:color w:val="000000"/>
                <w:sz w:val="20"/>
              </w:rPr>
            </w:pPr>
            <w:r>
              <w:rPr>
                <w:rFonts w:ascii="Arial" w:hAnsi="Arial" w:eastAsia="Times New Roman" w:cs="Arial"/>
                <w:color w:val="000000"/>
                <w:sz w:val="20"/>
              </w:rPr>
              <w:t>5276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CA9EC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3A5711"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2AFD0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3A6EF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C060E3" w14:textId="77777777">
            <w:pPr>
              <w:rPr>
                <w:rFonts w:ascii="Arial" w:hAnsi="Arial" w:eastAsia="Times New Roman" w:cs="Arial"/>
                <w:color w:val="000000"/>
                <w:sz w:val="20"/>
              </w:rPr>
            </w:pPr>
            <w:r>
              <w:rPr>
                <w:rFonts w:ascii="Arial" w:hAnsi="Arial" w:eastAsia="Times New Roman" w:cs="Arial"/>
                <w:color w:val="000000"/>
                <w:sz w:val="20"/>
              </w:rPr>
              <w:t>89.52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51A5CE"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1CE1BB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C34BDF" w14:textId="77777777">
            <w:pPr>
              <w:rPr>
                <w:rFonts w:ascii="Arial" w:hAnsi="Arial" w:eastAsia="Times New Roman" w:cs="Arial"/>
                <w:color w:val="000000"/>
                <w:sz w:val="20"/>
              </w:rPr>
            </w:pPr>
            <w:r>
              <w:rPr>
                <w:rFonts w:ascii="Arial" w:hAnsi="Arial" w:eastAsia="Times New Roman" w:cs="Arial"/>
                <w:color w:val="000000"/>
                <w:sz w:val="20"/>
              </w:rPr>
              <w:t>6019001413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4270D1" w14:textId="77777777">
            <w:pPr>
              <w:rPr>
                <w:rFonts w:ascii="Arial" w:hAnsi="Arial" w:eastAsia="Times New Roman" w:cs="Arial"/>
                <w:color w:val="000000"/>
                <w:sz w:val="20"/>
              </w:rPr>
            </w:pPr>
            <w:r>
              <w:rPr>
                <w:rFonts w:ascii="Arial" w:hAnsi="Arial" w:eastAsia="Times New Roman" w:cs="Arial"/>
                <w:color w:val="000000"/>
                <w:sz w:val="20"/>
              </w:rPr>
              <w:t>4605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EEF4B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2EF4D0"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728B5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58F9F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79BBAA" w14:textId="77777777">
            <w:pPr>
              <w:rPr>
                <w:rFonts w:ascii="Arial" w:hAnsi="Arial" w:eastAsia="Times New Roman" w:cs="Arial"/>
                <w:color w:val="000000"/>
                <w:sz w:val="20"/>
              </w:rPr>
            </w:pPr>
            <w:r>
              <w:rPr>
                <w:rFonts w:ascii="Arial" w:hAnsi="Arial" w:eastAsia="Times New Roman" w:cs="Arial"/>
                <w:color w:val="000000"/>
                <w:sz w:val="20"/>
              </w:rPr>
              <w:t>76.91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1412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32812D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09F015" w14:textId="77777777">
            <w:pPr>
              <w:rPr>
                <w:rFonts w:ascii="Arial" w:hAnsi="Arial" w:eastAsia="Times New Roman" w:cs="Arial"/>
                <w:color w:val="000000"/>
                <w:sz w:val="20"/>
              </w:rPr>
            </w:pPr>
            <w:r>
              <w:rPr>
                <w:rFonts w:ascii="Arial" w:hAnsi="Arial" w:eastAsia="Times New Roman" w:cs="Arial"/>
                <w:color w:val="000000"/>
                <w:sz w:val="20"/>
              </w:rPr>
              <w:lastRenderedPageBreak/>
              <w:t>6077005119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4C1CBC" w14:textId="77777777">
            <w:pPr>
              <w:rPr>
                <w:rFonts w:ascii="Arial" w:hAnsi="Arial" w:eastAsia="Times New Roman" w:cs="Arial"/>
                <w:color w:val="000000"/>
                <w:sz w:val="20"/>
              </w:rPr>
            </w:pPr>
            <w:r>
              <w:rPr>
                <w:rFonts w:ascii="Arial" w:hAnsi="Arial" w:eastAsia="Times New Roman" w:cs="Arial"/>
                <w:color w:val="000000"/>
                <w:sz w:val="20"/>
              </w:rPr>
              <w:t>6006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F74098"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76016D" w14:textId="77777777">
            <w:pPr>
              <w:rPr>
                <w:rFonts w:ascii="Arial" w:hAnsi="Arial" w:eastAsia="Times New Roman" w:cs="Arial"/>
                <w:color w:val="000000"/>
                <w:sz w:val="20"/>
              </w:rPr>
            </w:pPr>
            <w:r>
              <w:rPr>
                <w:rFonts w:ascii="Arial" w:hAnsi="Arial" w:eastAsia="Times New Roman" w:cs="Arial"/>
                <w:color w:val="000000"/>
                <w:sz w:val="20"/>
              </w:rPr>
              <w:t>95330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219653" w14:textId="77777777">
            <w:pPr>
              <w:rPr>
                <w:rFonts w:ascii="Arial" w:hAnsi="Arial" w:eastAsia="Times New Roman" w:cs="Arial"/>
                <w:color w:val="000000"/>
                <w:sz w:val="20"/>
              </w:rPr>
            </w:pPr>
            <w:r>
              <w:rPr>
                <w:rFonts w:ascii="Arial" w:hAnsi="Arial" w:eastAsia="Times New Roman" w:cs="Arial"/>
                <w:color w:val="000000"/>
                <w:sz w:val="20"/>
              </w:rPr>
              <w:t>Lathrop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90E54B"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B91A60" w14:textId="77777777">
            <w:pPr>
              <w:rPr>
                <w:rFonts w:ascii="Arial" w:hAnsi="Arial" w:eastAsia="Times New Roman" w:cs="Arial"/>
                <w:color w:val="000000"/>
                <w:sz w:val="20"/>
              </w:rPr>
            </w:pPr>
            <w:r>
              <w:rPr>
                <w:rFonts w:ascii="Arial" w:hAnsi="Arial" w:eastAsia="Times New Roman" w:cs="Arial"/>
                <w:color w:val="000000"/>
                <w:sz w:val="20"/>
              </w:rPr>
              <w:t>99.46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5D48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E54AC6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67B858" w14:textId="77777777">
            <w:pPr>
              <w:rPr>
                <w:rFonts w:ascii="Arial" w:hAnsi="Arial" w:eastAsia="Times New Roman" w:cs="Arial"/>
                <w:color w:val="000000"/>
                <w:sz w:val="20"/>
              </w:rPr>
            </w:pPr>
            <w:r>
              <w:rPr>
                <w:rFonts w:ascii="Arial" w:hAnsi="Arial" w:eastAsia="Times New Roman" w:cs="Arial"/>
                <w:color w:val="000000"/>
                <w:sz w:val="20"/>
              </w:rPr>
              <w:t>6019001600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17D393" w14:textId="77777777">
            <w:pPr>
              <w:rPr>
                <w:rFonts w:ascii="Arial" w:hAnsi="Arial" w:eastAsia="Times New Roman" w:cs="Arial"/>
                <w:color w:val="000000"/>
                <w:sz w:val="20"/>
              </w:rPr>
            </w:pPr>
            <w:r>
              <w:rPr>
                <w:rFonts w:ascii="Arial" w:hAnsi="Arial" w:eastAsia="Times New Roman" w:cs="Arial"/>
                <w:color w:val="000000"/>
                <w:sz w:val="20"/>
              </w:rPr>
              <w:t>5099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1C837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EB8C7A" w14:textId="77777777">
            <w:pPr>
              <w:rPr>
                <w:rFonts w:ascii="Arial" w:hAnsi="Arial" w:eastAsia="Times New Roman" w:cs="Arial"/>
                <w:color w:val="000000"/>
                <w:sz w:val="20"/>
              </w:rPr>
            </w:pPr>
            <w:r>
              <w:rPr>
                <w:rFonts w:ascii="Arial" w:hAnsi="Arial" w:eastAsia="Times New Roman" w:cs="Arial"/>
                <w:color w:val="000000"/>
                <w:sz w:val="20"/>
              </w:rPr>
              <w:t>93625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78D28C" w14:textId="77777777">
            <w:pPr>
              <w:rPr>
                <w:rFonts w:ascii="Arial" w:hAnsi="Arial" w:eastAsia="Times New Roman" w:cs="Arial"/>
                <w:color w:val="000000"/>
                <w:sz w:val="20"/>
              </w:rPr>
            </w:pPr>
            <w:r>
              <w:rPr>
                <w:rFonts w:ascii="Arial" w:hAnsi="Arial" w:eastAsia="Times New Roman" w:cs="Arial"/>
                <w:color w:val="000000"/>
                <w:sz w:val="20"/>
              </w:rPr>
              <w:t>Fowler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3247D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FAA3B2" w14:textId="77777777">
            <w:pPr>
              <w:rPr>
                <w:rFonts w:ascii="Arial" w:hAnsi="Arial" w:eastAsia="Times New Roman" w:cs="Arial"/>
                <w:color w:val="000000"/>
                <w:sz w:val="20"/>
              </w:rPr>
            </w:pPr>
            <w:r>
              <w:rPr>
                <w:rFonts w:ascii="Arial" w:hAnsi="Arial" w:eastAsia="Times New Roman" w:cs="Arial"/>
                <w:color w:val="000000"/>
                <w:sz w:val="20"/>
              </w:rPr>
              <w:t>90.20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66E46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1B058D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674169" w14:textId="77777777">
            <w:pPr>
              <w:rPr>
                <w:rFonts w:ascii="Arial" w:hAnsi="Arial" w:eastAsia="Times New Roman" w:cs="Arial"/>
                <w:color w:val="000000"/>
                <w:sz w:val="20"/>
              </w:rPr>
            </w:pPr>
            <w:r>
              <w:rPr>
                <w:rFonts w:ascii="Arial" w:hAnsi="Arial" w:eastAsia="Times New Roman" w:cs="Arial"/>
                <w:color w:val="000000"/>
                <w:sz w:val="20"/>
              </w:rPr>
              <w:t>6019001301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45505C" w14:textId="77777777">
            <w:pPr>
              <w:rPr>
                <w:rFonts w:ascii="Arial" w:hAnsi="Arial" w:eastAsia="Times New Roman" w:cs="Arial"/>
                <w:color w:val="000000"/>
                <w:sz w:val="20"/>
              </w:rPr>
            </w:pPr>
            <w:r>
              <w:rPr>
                <w:rFonts w:ascii="Arial" w:hAnsi="Arial" w:eastAsia="Times New Roman" w:cs="Arial"/>
                <w:color w:val="000000"/>
                <w:sz w:val="20"/>
              </w:rPr>
              <w:t>5653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288C9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A6A5BE"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31540C"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722B06"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E956C6" w14:textId="77777777">
            <w:pPr>
              <w:rPr>
                <w:rFonts w:ascii="Arial" w:hAnsi="Arial" w:eastAsia="Times New Roman" w:cs="Arial"/>
                <w:color w:val="000000"/>
                <w:sz w:val="20"/>
              </w:rPr>
            </w:pPr>
            <w:r>
              <w:rPr>
                <w:rFonts w:ascii="Arial" w:hAnsi="Arial" w:eastAsia="Times New Roman" w:cs="Arial"/>
                <w:color w:val="000000"/>
                <w:sz w:val="20"/>
              </w:rPr>
              <w:t>99.33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B2E2B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B982D2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4C8865" w14:textId="77777777">
            <w:pPr>
              <w:rPr>
                <w:rFonts w:ascii="Arial" w:hAnsi="Arial" w:eastAsia="Times New Roman" w:cs="Arial"/>
                <w:color w:val="000000"/>
                <w:sz w:val="20"/>
              </w:rPr>
            </w:pPr>
            <w:r>
              <w:rPr>
                <w:rFonts w:ascii="Arial" w:hAnsi="Arial" w:eastAsia="Times New Roman" w:cs="Arial"/>
                <w:color w:val="000000"/>
                <w:sz w:val="20"/>
              </w:rPr>
              <w:t>6019002502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195A32" w14:textId="77777777">
            <w:pPr>
              <w:rPr>
                <w:rFonts w:ascii="Arial" w:hAnsi="Arial" w:eastAsia="Times New Roman" w:cs="Arial"/>
                <w:color w:val="000000"/>
                <w:sz w:val="20"/>
              </w:rPr>
            </w:pPr>
            <w:r>
              <w:rPr>
                <w:rFonts w:ascii="Arial" w:hAnsi="Arial" w:eastAsia="Times New Roman" w:cs="Arial"/>
                <w:color w:val="000000"/>
                <w:sz w:val="20"/>
              </w:rPr>
              <w:t>5431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A5D8EC"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7FCEBF"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2B364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CE00C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01D5D3" w14:textId="77777777">
            <w:pPr>
              <w:rPr>
                <w:rFonts w:ascii="Arial" w:hAnsi="Arial" w:eastAsia="Times New Roman" w:cs="Arial"/>
                <w:color w:val="000000"/>
                <w:sz w:val="20"/>
              </w:rPr>
            </w:pPr>
            <w:r>
              <w:rPr>
                <w:rFonts w:ascii="Arial" w:hAnsi="Arial" w:eastAsia="Times New Roman" w:cs="Arial"/>
                <w:color w:val="000000"/>
                <w:sz w:val="20"/>
              </w:rPr>
              <w:t>99.32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74C43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342D42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09DE01" w14:textId="77777777">
            <w:pPr>
              <w:rPr>
                <w:rFonts w:ascii="Arial" w:hAnsi="Arial" w:eastAsia="Times New Roman" w:cs="Arial"/>
                <w:color w:val="000000"/>
                <w:sz w:val="20"/>
              </w:rPr>
            </w:pPr>
            <w:r>
              <w:rPr>
                <w:rFonts w:ascii="Arial" w:hAnsi="Arial" w:eastAsia="Times New Roman" w:cs="Arial"/>
                <w:color w:val="000000"/>
                <w:sz w:val="20"/>
              </w:rPr>
              <w:t>6019001900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96B137" w14:textId="77777777">
            <w:pPr>
              <w:rPr>
                <w:rFonts w:ascii="Arial" w:hAnsi="Arial" w:eastAsia="Times New Roman" w:cs="Arial"/>
                <w:color w:val="000000"/>
                <w:sz w:val="20"/>
              </w:rPr>
            </w:pPr>
            <w:r>
              <w:rPr>
                <w:rFonts w:ascii="Arial" w:hAnsi="Arial" w:eastAsia="Times New Roman" w:cs="Arial"/>
                <w:color w:val="000000"/>
                <w:sz w:val="20"/>
              </w:rPr>
              <w:t>2914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19778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0C3DB4"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A8084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53004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3EBEAC" w14:textId="77777777">
            <w:pPr>
              <w:rPr>
                <w:rFonts w:ascii="Arial" w:hAnsi="Arial" w:eastAsia="Times New Roman" w:cs="Arial"/>
                <w:color w:val="000000"/>
                <w:sz w:val="20"/>
              </w:rPr>
            </w:pPr>
            <w:r>
              <w:rPr>
                <w:rFonts w:ascii="Arial" w:hAnsi="Arial" w:eastAsia="Times New Roman" w:cs="Arial"/>
                <w:color w:val="000000"/>
                <w:sz w:val="20"/>
              </w:rPr>
              <w:t>93.40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25914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3AD1EF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D22FC5" w14:textId="77777777">
            <w:pPr>
              <w:rPr>
                <w:rFonts w:ascii="Arial" w:hAnsi="Arial" w:eastAsia="Times New Roman" w:cs="Arial"/>
                <w:color w:val="000000"/>
                <w:sz w:val="20"/>
              </w:rPr>
            </w:pPr>
            <w:r>
              <w:rPr>
                <w:rFonts w:ascii="Arial" w:hAnsi="Arial" w:eastAsia="Times New Roman" w:cs="Arial"/>
                <w:color w:val="000000"/>
                <w:sz w:val="20"/>
              </w:rPr>
              <w:t>6019001304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7F4A3E" w14:textId="77777777">
            <w:pPr>
              <w:rPr>
                <w:rFonts w:ascii="Arial" w:hAnsi="Arial" w:eastAsia="Times New Roman" w:cs="Arial"/>
                <w:color w:val="000000"/>
                <w:sz w:val="20"/>
              </w:rPr>
            </w:pPr>
            <w:r>
              <w:rPr>
                <w:rFonts w:ascii="Arial" w:hAnsi="Arial" w:eastAsia="Times New Roman" w:cs="Arial"/>
                <w:color w:val="000000"/>
                <w:sz w:val="20"/>
              </w:rPr>
              <w:t>5796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5016C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867349"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018AB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32739A"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89C9D8" w14:textId="77777777">
            <w:pPr>
              <w:rPr>
                <w:rFonts w:ascii="Arial" w:hAnsi="Arial" w:eastAsia="Times New Roman" w:cs="Arial"/>
                <w:color w:val="000000"/>
                <w:sz w:val="20"/>
              </w:rPr>
            </w:pPr>
            <w:r>
              <w:rPr>
                <w:rFonts w:ascii="Arial" w:hAnsi="Arial" w:eastAsia="Times New Roman" w:cs="Arial"/>
                <w:color w:val="000000"/>
                <w:sz w:val="20"/>
              </w:rPr>
              <w:t>99.29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11105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276D1B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89D480" w14:textId="77777777">
            <w:pPr>
              <w:rPr>
                <w:rFonts w:ascii="Arial" w:hAnsi="Arial" w:eastAsia="Times New Roman" w:cs="Arial"/>
                <w:color w:val="000000"/>
                <w:sz w:val="20"/>
              </w:rPr>
            </w:pPr>
            <w:r>
              <w:rPr>
                <w:rFonts w:ascii="Arial" w:hAnsi="Arial" w:eastAsia="Times New Roman" w:cs="Arial"/>
                <w:color w:val="000000"/>
                <w:sz w:val="20"/>
              </w:rPr>
              <w:t>6019002100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AA2C7C" w14:textId="77777777">
            <w:pPr>
              <w:rPr>
                <w:rFonts w:ascii="Arial" w:hAnsi="Arial" w:eastAsia="Times New Roman" w:cs="Arial"/>
                <w:color w:val="000000"/>
                <w:sz w:val="20"/>
              </w:rPr>
            </w:pPr>
            <w:r>
              <w:rPr>
                <w:rFonts w:ascii="Arial" w:hAnsi="Arial" w:eastAsia="Times New Roman" w:cs="Arial"/>
                <w:color w:val="000000"/>
                <w:sz w:val="20"/>
              </w:rPr>
              <w:t>5419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795FCC"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5CEB47" w14:textId="77777777">
            <w:pPr>
              <w:rPr>
                <w:rFonts w:ascii="Arial" w:hAnsi="Arial" w:eastAsia="Times New Roman" w:cs="Arial"/>
                <w:color w:val="000000"/>
                <w:sz w:val="20"/>
              </w:rPr>
            </w:pPr>
            <w:r>
              <w:rPr>
                <w:rFonts w:ascii="Arial" w:hAnsi="Arial" w:eastAsia="Times New Roman" w:cs="Arial"/>
                <w:color w:val="000000"/>
                <w:sz w:val="20"/>
              </w:rPr>
              <w:t>93728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BAD84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084C0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596468" w14:textId="77777777">
            <w:pPr>
              <w:rPr>
                <w:rFonts w:ascii="Arial" w:hAnsi="Arial" w:eastAsia="Times New Roman" w:cs="Arial"/>
                <w:color w:val="000000"/>
                <w:sz w:val="20"/>
              </w:rPr>
            </w:pPr>
            <w:r>
              <w:rPr>
                <w:rFonts w:ascii="Arial" w:hAnsi="Arial" w:eastAsia="Times New Roman" w:cs="Arial"/>
                <w:color w:val="000000"/>
                <w:sz w:val="20"/>
              </w:rPr>
              <w:t>93.44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6DEF0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406EE4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57C639" w14:textId="77777777">
            <w:pPr>
              <w:rPr>
                <w:rFonts w:ascii="Arial" w:hAnsi="Arial" w:eastAsia="Times New Roman" w:cs="Arial"/>
                <w:color w:val="000000"/>
                <w:sz w:val="20"/>
              </w:rPr>
            </w:pPr>
            <w:r>
              <w:rPr>
                <w:rFonts w:ascii="Arial" w:hAnsi="Arial" w:eastAsia="Times New Roman" w:cs="Arial"/>
                <w:color w:val="000000"/>
                <w:sz w:val="20"/>
              </w:rPr>
              <w:t>6019002200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5C5ED5" w14:textId="77777777">
            <w:pPr>
              <w:rPr>
                <w:rFonts w:ascii="Arial" w:hAnsi="Arial" w:eastAsia="Times New Roman" w:cs="Arial"/>
                <w:color w:val="000000"/>
                <w:sz w:val="20"/>
              </w:rPr>
            </w:pPr>
            <w:r>
              <w:rPr>
                <w:rFonts w:ascii="Arial" w:hAnsi="Arial" w:eastAsia="Times New Roman" w:cs="Arial"/>
                <w:color w:val="000000"/>
                <w:sz w:val="20"/>
              </w:rPr>
              <w:t>3594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F015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D28EDE" w14:textId="77777777">
            <w:pPr>
              <w:rPr>
                <w:rFonts w:ascii="Arial" w:hAnsi="Arial" w:eastAsia="Times New Roman" w:cs="Arial"/>
                <w:color w:val="000000"/>
                <w:sz w:val="20"/>
              </w:rPr>
            </w:pPr>
            <w:r>
              <w:rPr>
                <w:rFonts w:ascii="Arial" w:hAnsi="Arial" w:eastAsia="Times New Roman" w:cs="Arial"/>
                <w:color w:val="000000"/>
                <w:sz w:val="20"/>
              </w:rPr>
              <w:t>93728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BF999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73FF8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1E0D45" w14:textId="77777777">
            <w:pPr>
              <w:rPr>
                <w:rFonts w:ascii="Arial" w:hAnsi="Arial" w:eastAsia="Times New Roman" w:cs="Arial"/>
                <w:color w:val="000000"/>
                <w:sz w:val="20"/>
              </w:rPr>
            </w:pPr>
            <w:r>
              <w:rPr>
                <w:rFonts w:ascii="Arial" w:hAnsi="Arial" w:eastAsia="Times New Roman" w:cs="Arial"/>
                <w:color w:val="000000"/>
                <w:sz w:val="20"/>
              </w:rPr>
              <w:t>87.46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EFF14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CC5D5E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F00550" w14:textId="77777777">
            <w:pPr>
              <w:rPr>
                <w:rFonts w:ascii="Arial" w:hAnsi="Arial" w:eastAsia="Times New Roman" w:cs="Arial"/>
                <w:color w:val="000000"/>
                <w:sz w:val="20"/>
              </w:rPr>
            </w:pPr>
            <w:r>
              <w:rPr>
                <w:rFonts w:ascii="Arial" w:hAnsi="Arial" w:eastAsia="Times New Roman" w:cs="Arial"/>
                <w:color w:val="000000"/>
                <w:sz w:val="20"/>
              </w:rPr>
              <w:t>6019002300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08C102" w14:textId="77777777">
            <w:pPr>
              <w:rPr>
                <w:rFonts w:ascii="Arial" w:hAnsi="Arial" w:eastAsia="Times New Roman" w:cs="Arial"/>
                <w:color w:val="000000"/>
                <w:sz w:val="20"/>
              </w:rPr>
            </w:pPr>
            <w:r>
              <w:rPr>
                <w:rFonts w:ascii="Arial" w:hAnsi="Arial" w:eastAsia="Times New Roman" w:cs="Arial"/>
                <w:color w:val="000000"/>
                <w:sz w:val="20"/>
              </w:rPr>
              <w:t>3624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E10F4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137D9D" w14:textId="77777777">
            <w:pPr>
              <w:rPr>
                <w:rFonts w:ascii="Arial" w:hAnsi="Arial" w:eastAsia="Times New Roman" w:cs="Arial"/>
                <w:color w:val="000000"/>
                <w:sz w:val="20"/>
              </w:rPr>
            </w:pPr>
            <w:r>
              <w:rPr>
                <w:rFonts w:ascii="Arial" w:hAnsi="Arial" w:eastAsia="Times New Roman" w:cs="Arial"/>
                <w:color w:val="000000"/>
                <w:sz w:val="20"/>
              </w:rPr>
              <w:t>93728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C6EF0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CD27F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837763" w14:textId="77777777">
            <w:pPr>
              <w:rPr>
                <w:rFonts w:ascii="Arial" w:hAnsi="Arial" w:eastAsia="Times New Roman" w:cs="Arial"/>
                <w:color w:val="000000"/>
                <w:sz w:val="20"/>
              </w:rPr>
            </w:pPr>
            <w:r>
              <w:rPr>
                <w:rFonts w:ascii="Arial" w:hAnsi="Arial" w:eastAsia="Times New Roman" w:cs="Arial"/>
                <w:color w:val="000000"/>
                <w:sz w:val="20"/>
              </w:rPr>
              <w:t>93.28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87FB71"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772223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AAB236" w14:textId="77777777">
            <w:pPr>
              <w:rPr>
                <w:rFonts w:ascii="Arial" w:hAnsi="Arial" w:eastAsia="Times New Roman" w:cs="Arial"/>
                <w:color w:val="000000"/>
                <w:sz w:val="20"/>
              </w:rPr>
            </w:pPr>
            <w:r>
              <w:rPr>
                <w:rFonts w:ascii="Arial" w:hAnsi="Arial" w:eastAsia="Times New Roman" w:cs="Arial"/>
                <w:color w:val="000000"/>
                <w:sz w:val="20"/>
              </w:rPr>
              <w:t>6077002201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83B887" w14:textId="77777777">
            <w:pPr>
              <w:rPr>
                <w:rFonts w:ascii="Arial" w:hAnsi="Arial" w:eastAsia="Times New Roman" w:cs="Arial"/>
                <w:color w:val="000000"/>
                <w:sz w:val="20"/>
              </w:rPr>
            </w:pPr>
            <w:r>
              <w:rPr>
                <w:rFonts w:ascii="Arial" w:hAnsi="Arial" w:eastAsia="Times New Roman" w:cs="Arial"/>
                <w:color w:val="000000"/>
                <w:sz w:val="20"/>
              </w:rPr>
              <w:t>2771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4AF713"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F55A42"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94855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CB717A"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CD5B98" w14:textId="77777777">
            <w:pPr>
              <w:rPr>
                <w:rFonts w:ascii="Arial" w:hAnsi="Arial" w:eastAsia="Times New Roman" w:cs="Arial"/>
                <w:color w:val="000000"/>
                <w:sz w:val="20"/>
              </w:rPr>
            </w:pPr>
            <w:r>
              <w:rPr>
                <w:rFonts w:ascii="Arial" w:hAnsi="Arial" w:eastAsia="Times New Roman" w:cs="Arial"/>
                <w:color w:val="000000"/>
                <w:sz w:val="20"/>
              </w:rPr>
              <w:t>99.28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3F9CE0"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34784B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97F7CC" w14:textId="77777777">
            <w:pPr>
              <w:rPr>
                <w:rFonts w:ascii="Arial" w:hAnsi="Arial" w:eastAsia="Times New Roman" w:cs="Arial"/>
                <w:color w:val="000000"/>
                <w:sz w:val="20"/>
              </w:rPr>
            </w:pPr>
            <w:r>
              <w:rPr>
                <w:rFonts w:ascii="Arial" w:hAnsi="Arial" w:eastAsia="Times New Roman" w:cs="Arial"/>
                <w:color w:val="000000"/>
                <w:sz w:val="20"/>
              </w:rPr>
              <w:t>6019002501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09EFB9" w14:textId="77777777">
            <w:pPr>
              <w:rPr>
                <w:rFonts w:ascii="Arial" w:hAnsi="Arial" w:eastAsia="Times New Roman" w:cs="Arial"/>
                <w:color w:val="000000"/>
                <w:sz w:val="20"/>
              </w:rPr>
            </w:pPr>
            <w:r>
              <w:rPr>
                <w:rFonts w:ascii="Arial" w:hAnsi="Arial" w:eastAsia="Times New Roman" w:cs="Arial"/>
                <w:color w:val="000000"/>
                <w:sz w:val="20"/>
              </w:rPr>
              <w:t>5098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3E894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24BAB6"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1BBD1F"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33226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BBC8F2" w14:textId="77777777">
            <w:pPr>
              <w:rPr>
                <w:rFonts w:ascii="Arial" w:hAnsi="Arial" w:eastAsia="Times New Roman" w:cs="Arial"/>
                <w:color w:val="000000"/>
                <w:sz w:val="20"/>
              </w:rPr>
            </w:pPr>
            <w:r>
              <w:rPr>
                <w:rFonts w:ascii="Arial" w:hAnsi="Arial" w:eastAsia="Times New Roman" w:cs="Arial"/>
                <w:color w:val="000000"/>
                <w:sz w:val="20"/>
              </w:rPr>
              <w:t>92.77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18CB98"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32E891C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BA91E1" w14:textId="77777777">
            <w:pPr>
              <w:rPr>
                <w:rFonts w:ascii="Arial" w:hAnsi="Arial" w:eastAsia="Times New Roman" w:cs="Arial"/>
                <w:color w:val="000000"/>
                <w:sz w:val="20"/>
              </w:rPr>
            </w:pPr>
            <w:r>
              <w:rPr>
                <w:rFonts w:ascii="Arial" w:hAnsi="Arial" w:eastAsia="Times New Roman" w:cs="Arial"/>
                <w:color w:val="000000"/>
                <w:sz w:val="20"/>
              </w:rPr>
              <w:t>6019001303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7B5030" w14:textId="77777777">
            <w:pPr>
              <w:rPr>
                <w:rFonts w:ascii="Arial" w:hAnsi="Arial" w:eastAsia="Times New Roman" w:cs="Arial"/>
                <w:color w:val="000000"/>
                <w:sz w:val="20"/>
              </w:rPr>
            </w:pPr>
            <w:r>
              <w:rPr>
                <w:rFonts w:ascii="Arial" w:hAnsi="Arial" w:eastAsia="Times New Roman" w:cs="Arial"/>
                <w:color w:val="000000"/>
                <w:sz w:val="20"/>
              </w:rPr>
              <w:t>2888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C01E0C"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4D9FAF"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F3B092"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C9D37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C34563" w14:textId="77777777">
            <w:pPr>
              <w:rPr>
                <w:rFonts w:ascii="Arial" w:hAnsi="Arial" w:eastAsia="Times New Roman" w:cs="Arial"/>
                <w:color w:val="000000"/>
                <w:sz w:val="20"/>
              </w:rPr>
            </w:pPr>
            <w:r>
              <w:rPr>
                <w:rFonts w:ascii="Arial" w:hAnsi="Arial" w:eastAsia="Times New Roman" w:cs="Arial"/>
                <w:color w:val="000000"/>
                <w:sz w:val="20"/>
              </w:rPr>
              <w:t>99.26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49E52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71A785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2DA197" w14:textId="77777777">
            <w:pPr>
              <w:rPr>
                <w:rFonts w:ascii="Arial" w:hAnsi="Arial" w:eastAsia="Times New Roman" w:cs="Arial"/>
                <w:color w:val="000000"/>
                <w:sz w:val="20"/>
              </w:rPr>
            </w:pPr>
            <w:r>
              <w:rPr>
                <w:rFonts w:ascii="Arial" w:hAnsi="Arial" w:eastAsia="Times New Roman" w:cs="Arial"/>
                <w:color w:val="000000"/>
                <w:sz w:val="20"/>
              </w:rPr>
              <w:t>6029002200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9CE1F7" w14:textId="77777777">
            <w:pPr>
              <w:rPr>
                <w:rFonts w:ascii="Arial" w:hAnsi="Arial" w:eastAsia="Times New Roman" w:cs="Arial"/>
                <w:color w:val="000000"/>
                <w:sz w:val="20"/>
              </w:rPr>
            </w:pPr>
            <w:r>
              <w:rPr>
                <w:rFonts w:ascii="Arial" w:hAnsi="Arial" w:eastAsia="Times New Roman" w:cs="Arial"/>
                <w:color w:val="000000"/>
                <w:sz w:val="20"/>
              </w:rPr>
              <w:t>6537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959ED8"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FB7D56"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044747"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2F377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6FFE23" w14:textId="77777777">
            <w:pPr>
              <w:rPr>
                <w:rFonts w:ascii="Arial" w:hAnsi="Arial" w:eastAsia="Times New Roman" w:cs="Arial"/>
                <w:color w:val="000000"/>
                <w:sz w:val="20"/>
              </w:rPr>
            </w:pPr>
            <w:r>
              <w:rPr>
                <w:rFonts w:ascii="Arial" w:hAnsi="Arial" w:eastAsia="Times New Roman" w:cs="Arial"/>
                <w:color w:val="000000"/>
                <w:sz w:val="20"/>
              </w:rPr>
              <w:t>99.24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75751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84C441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72174" w14:textId="77777777">
            <w:pPr>
              <w:rPr>
                <w:rFonts w:ascii="Arial" w:hAnsi="Arial" w:eastAsia="Times New Roman" w:cs="Arial"/>
                <w:color w:val="000000"/>
                <w:sz w:val="20"/>
              </w:rPr>
            </w:pPr>
            <w:r>
              <w:rPr>
                <w:rFonts w:ascii="Arial" w:hAnsi="Arial" w:eastAsia="Times New Roman" w:cs="Arial"/>
                <w:color w:val="000000"/>
                <w:sz w:val="20"/>
              </w:rPr>
              <w:lastRenderedPageBreak/>
              <w:t>6029002301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1B5168" w14:textId="77777777">
            <w:pPr>
              <w:rPr>
                <w:rFonts w:ascii="Arial" w:hAnsi="Arial" w:eastAsia="Times New Roman" w:cs="Arial"/>
                <w:color w:val="000000"/>
                <w:sz w:val="20"/>
              </w:rPr>
            </w:pPr>
            <w:r>
              <w:rPr>
                <w:rFonts w:ascii="Arial" w:hAnsi="Arial" w:eastAsia="Times New Roman" w:cs="Arial"/>
                <w:color w:val="000000"/>
                <w:sz w:val="20"/>
              </w:rPr>
              <w:t>9743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0EDCC5"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38512D"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8EFC7F"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79631C"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DC143F" w14:textId="77777777">
            <w:pPr>
              <w:rPr>
                <w:rFonts w:ascii="Arial" w:hAnsi="Arial" w:eastAsia="Times New Roman" w:cs="Arial"/>
                <w:color w:val="000000"/>
                <w:sz w:val="20"/>
              </w:rPr>
            </w:pPr>
            <w:r>
              <w:rPr>
                <w:rFonts w:ascii="Arial" w:hAnsi="Arial" w:eastAsia="Times New Roman" w:cs="Arial"/>
                <w:color w:val="000000"/>
                <w:sz w:val="20"/>
              </w:rPr>
              <w:t>99.14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017E0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2117B22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DCB14C" w14:textId="77777777">
            <w:pPr>
              <w:rPr>
                <w:rFonts w:ascii="Arial" w:hAnsi="Arial" w:eastAsia="Times New Roman" w:cs="Arial"/>
                <w:color w:val="000000"/>
                <w:sz w:val="20"/>
              </w:rPr>
            </w:pPr>
            <w:r>
              <w:rPr>
                <w:rFonts w:ascii="Arial" w:hAnsi="Arial" w:eastAsia="Times New Roman" w:cs="Arial"/>
                <w:color w:val="000000"/>
                <w:sz w:val="20"/>
              </w:rPr>
              <w:t>6019008502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8A7803" w14:textId="77777777">
            <w:pPr>
              <w:rPr>
                <w:rFonts w:ascii="Arial" w:hAnsi="Arial" w:eastAsia="Times New Roman" w:cs="Arial"/>
                <w:color w:val="000000"/>
                <w:sz w:val="20"/>
              </w:rPr>
            </w:pPr>
            <w:r>
              <w:rPr>
                <w:rFonts w:ascii="Arial" w:hAnsi="Arial" w:eastAsia="Times New Roman" w:cs="Arial"/>
                <w:color w:val="000000"/>
                <w:sz w:val="20"/>
              </w:rPr>
              <w:t>7929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2B0F4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F56711" w14:textId="77777777">
            <w:pPr>
              <w:rPr>
                <w:rFonts w:ascii="Arial" w:hAnsi="Arial" w:eastAsia="Times New Roman" w:cs="Arial"/>
                <w:color w:val="000000"/>
                <w:sz w:val="20"/>
              </w:rPr>
            </w:pPr>
            <w:r>
              <w:rPr>
                <w:rFonts w:ascii="Arial" w:hAnsi="Arial" w:eastAsia="Times New Roman" w:cs="Arial"/>
                <w:color w:val="000000"/>
                <w:sz w:val="20"/>
              </w:rPr>
              <w:t>93648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7FB60B" w14:textId="77777777">
            <w:pPr>
              <w:rPr>
                <w:rFonts w:ascii="Arial" w:hAnsi="Arial" w:eastAsia="Times New Roman" w:cs="Arial"/>
                <w:color w:val="000000"/>
                <w:sz w:val="20"/>
              </w:rPr>
            </w:pPr>
            <w:r>
              <w:rPr>
                <w:rFonts w:ascii="Arial" w:hAnsi="Arial" w:eastAsia="Times New Roman" w:cs="Arial"/>
                <w:color w:val="000000"/>
                <w:sz w:val="20"/>
              </w:rPr>
              <w:t>Parlier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7786A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76B461" w14:textId="77777777">
            <w:pPr>
              <w:rPr>
                <w:rFonts w:ascii="Arial" w:hAnsi="Arial" w:eastAsia="Times New Roman" w:cs="Arial"/>
                <w:color w:val="000000"/>
                <w:sz w:val="20"/>
              </w:rPr>
            </w:pPr>
            <w:r>
              <w:rPr>
                <w:rFonts w:ascii="Arial" w:hAnsi="Arial" w:eastAsia="Times New Roman" w:cs="Arial"/>
                <w:color w:val="000000"/>
                <w:sz w:val="20"/>
              </w:rPr>
              <w:t>99.12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F2A7AF"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F04408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194F64" w14:textId="77777777">
            <w:pPr>
              <w:rPr>
                <w:rFonts w:ascii="Arial" w:hAnsi="Arial" w:eastAsia="Times New Roman" w:cs="Arial"/>
                <w:color w:val="000000"/>
                <w:sz w:val="20"/>
              </w:rPr>
            </w:pPr>
            <w:r>
              <w:rPr>
                <w:rFonts w:ascii="Arial" w:hAnsi="Arial" w:eastAsia="Times New Roman" w:cs="Arial"/>
                <w:color w:val="000000"/>
                <w:sz w:val="20"/>
              </w:rPr>
              <w:t>6019000502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077A08" w14:textId="77777777">
            <w:pPr>
              <w:rPr>
                <w:rFonts w:ascii="Arial" w:hAnsi="Arial" w:eastAsia="Times New Roman" w:cs="Arial"/>
                <w:color w:val="000000"/>
                <w:sz w:val="20"/>
              </w:rPr>
            </w:pPr>
            <w:r>
              <w:rPr>
                <w:rFonts w:ascii="Arial" w:hAnsi="Arial" w:eastAsia="Times New Roman" w:cs="Arial"/>
                <w:color w:val="000000"/>
                <w:sz w:val="20"/>
              </w:rPr>
              <w:t>3606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E1626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8970B8" w14:textId="77777777">
            <w:pPr>
              <w:rPr>
                <w:rFonts w:ascii="Arial" w:hAnsi="Arial" w:eastAsia="Times New Roman" w:cs="Arial"/>
                <w:color w:val="000000"/>
                <w:sz w:val="20"/>
              </w:rPr>
            </w:pPr>
            <w:r>
              <w:rPr>
                <w:rFonts w:ascii="Arial" w:hAnsi="Arial" w:eastAsia="Times New Roman" w:cs="Arial"/>
                <w:color w:val="000000"/>
                <w:sz w:val="20"/>
              </w:rPr>
              <w:t>93701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B6387B"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A1A744"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9ABAB5" w14:textId="77777777">
            <w:pPr>
              <w:rPr>
                <w:rFonts w:ascii="Arial" w:hAnsi="Arial" w:eastAsia="Times New Roman" w:cs="Arial"/>
                <w:color w:val="000000"/>
                <w:sz w:val="20"/>
              </w:rPr>
            </w:pPr>
            <w:r>
              <w:rPr>
                <w:rFonts w:ascii="Arial" w:hAnsi="Arial" w:eastAsia="Times New Roman" w:cs="Arial"/>
                <w:color w:val="000000"/>
                <w:sz w:val="20"/>
              </w:rPr>
              <w:t>99.10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F9BE3F"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7681A2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2CDD2E" w14:textId="77777777">
            <w:pPr>
              <w:rPr>
                <w:rFonts w:ascii="Arial" w:hAnsi="Arial" w:eastAsia="Times New Roman" w:cs="Arial"/>
                <w:color w:val="000000"/>
                <w:sz w:val="20"/>
              </w:rPr>
            </w:pPr>
            <w:r>
              <w:rPr>
                <w:rFonts w:ascii="Arial" w:hAnsi="Arial" w:eastAsia="Times New Roman" w:cs="Arial"/>
                <w:color w:val="000000"/>
                <w:sz w:val="20"/>
              </w:rPr>
              <w:t>6077002300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2DE888" w14:textId="77777777">
            <w:pPr>
              <w:rPr>
                <w:rFonts w:ascii="Arial" w:hAnsi="Arial" w:eastAsia="Times New Roman" w:cs="Arial"/>
                <w:color w:val="000000"/>
                <w:sz w:val="20"/>
              </w:rPr>
            </w:pPr>
            <w:r>
              <w:rPr>
                <w:rFonts w:ascii="Arial" w:hAnsi="Arial" w:eastAsia="Times New Roman" w:cs="Arial"/>
                <w:color w:val="000000"/>
                <w:sz w:val="20"/>
              </w:rPr>
              <w:t>5020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3E736F"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DF54D8"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C6D57B"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F8C8F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43951C" w14:textId="77777777">
            <w:pPr>
              <w:rPr>
                <w:rFonts w:ascii="Arial" w:hAnsi="Arial" w:eastAsia="Times New Roman" w:cs="Arial"/>
                <w:color w:val="000000"/>
                <w:sz w:val="20"/>
              </w:rPr>
            </w:pPr>
            <w:r>
              <w:rPr>
                <w:rFonts w:ascii="Arial" w:hAnsi="Arial" w:eastAsia="Times New Roman" w:cs="Arial"/>
                <w:color w:val="000000"/>
                <w:sz w:val="20"/>
              </w:rPr>
              <w:t>98.93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BC2F1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6AE01B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BFB052" w14:textId="77777777">
            <w:pPr>
              <w:rPr>
                <w:rFonts w:ascii="Arial" w:hAnsi="Arial" w:eastAsia="Times New Roman" w:cs="Arial"/>
                <w:color w:val="000000"/>
                <w:sz w:val="20"/>
              </w:rPr>
            </w:pPr>
            <w:r>
              <w:rPr>
                <w:rFonts w:ascii="Arial" w:hAnsi="Arial" w:eastAsia="Times New Roman" w:cs="Arial"/>
                <w:color w:val="000000"/>
                <w:sz w:val="20"/>
              </w:rPr>
              <w:t>6019002903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DBFA13" w14:textId="77777777">
            <w:pPr>
              <w:rPr>
                <w:rFonts w:ascii="Arial" w:hAnsi="Arial" w:eastAsia="Times New Roman" w:cs="Arial"/>
                <w:color w:val="000000"/>
                <w:sz w:val="20"/>
              </w:rPr>
            </w:pPr>
            <w:r>
              <w:rPr>
                <w:rFonts w:ascii="Arial" w:hAnsi="Arial" w:eastAsia="Times New Roman" w:cs="Arial"/>
                <w:color w:val="000000"/>
                <w:sz w:val="20"/>
              </w:rPr>
              <w:t>4329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15A54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71C691"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DB909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473B4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BB3DF5" w14:textId="77777777">
            <w:pPr>
              <w:rPr>
                <w:rFonts w:ascii="Arial" w:hAnsi="Arial" w:eastAsia="Times New Roman" w:cs="Arial"/>
                <w:color w:val="000000"/>
                <w:sz w:val="20"/>
              </w:rPr>
            </w:pPr>
            <w:r>
              <w:rPr>
                <w:rFonts w:ascii="Arial" w:hAnsi="Arial" w:eastAsia="Times New Roman" w:cs="Arial"/>
                <w:color w:val="000000"/>
                <w:sz w:val="20"/>
              </w:rPr>
              <w:t>90.52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44CE6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79BD205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844583" w14:textId="77777777">
            <w:pPr>
              <w:rPr>
                <w:rFonts w:ascii="Arial" w:hAnsi="Arial" w:eastAsia="Times New Roman" w:cs="Arial"/>
                <w:color w:val="000000"/>
                <w:sz w:val="20"/>
              </w:rPr>
            </w:pPr>
            <w:r>
              <w:rPr>
                <w:rFonts w:ascii="Arial" w:hAnsi="Arial" w:eastAsia="Times New Roman" w:cs="Arial"/>
                <w:color w:val="000000"/>
                <w:sz w:val="20"/>
              </w:rPr>
              <w:t>6019002904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6B7461" w14:textId="77777777">
            <w:pPr>
              <w:rPr>
                <w:rFonts w:ascii="Arial" w:hAnsi="Arial" w:eastAsia="Times New Roman" w:cs="Arial"/>
                <w:color w:val="000000"/>
                <w:sz w:val="20"/>
              </w:rPr>
            </w:pPr>
            <w:r>
              <w:rPr>
                <w:rFonts w:ascii="Arial" w:hAnsi="Arial" w:eastAsia="Times New Roman" w:cs="Arial"/>
                <w:color w:val="000000"/>
                <w:sz w:val="20"/>
              </w:rPr>
              <w:t>2897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5C732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BA3E56"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F658A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B4292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9AB9BF" w14:textId="77777777">
            <w:pPr>
              <w:rPr>
                <w:rFonts w:ascii="Arial" w:hAnsi="Arial" w:eastAsia="Times New Roman" w:cs="Arial"/>
                <w:color w:val="000000"/>
                <w:sz w:val="20"/>
              </w:rPr>
            </w:pPr>
            <w:r>
              <w:rPr>
                <w:rFonts w:ascii="Arial" w:hAnsi="Arial" w:eastAsia="Times New Roman" w:cs="Arial"/>
                <w:color w:val="000000"/>
                <w:sz w:val="20"/>
              </w:rPr>
              <w:t>85.94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D4974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2A5818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8D97DE" w14:textId="77777777">
            <w:pPr>
              <w:rPr>
                <w:rFonts w:ascii="Arial" w:hAnsi="Arial" w:eastAsia="Times New Roman" w:cs="Arial"/>
                <w:color w:val="000000"/>
                <w:sz w:val="20"/>
              </w:rPr>
            </w:pPr>
            <w:r>
              <w:rPr>
                <w:rFonts w:ascii="Arial" w:hAnsi="Arial" w:eastAsia="Times New Roman" w:cs="Arial"/>
                <w:color w:val="000000"/>
                <w:sz w:val="20"/>
              </w:rPr>
              <w:t>6019002905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0814C3" w14:textId="77777777">
            <w:pPr>
              <w:rPr>
                <w:rFonts w:ascii="Arial" w:hAnsi="Arial" w:eastAsia="Times New Roman" w:cs="Arial"/>
                <w:color w:val="000000"/>
                <w:sz w:val="20"/>
              </w:rPr>
            </w:pPr>
            <w:r>
              <w:rPr>
                <w:rFonts w:ascii="Arial" w:hAnsi="Arial" w:eastAsia="Times New Roman" w:cs="Arial"/>
                <w:color w:val="000000"/>
                <w:sz w:val="20"/>
              </w:rPr>
              <w:t>2889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11530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AA4938"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C7CCD8"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0A831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52DBBF" w14:textId="77777777">
            <w:pPr>
              <w:rPr>
                <w:rFonts w:ascii="Arial" w:hAnsi="Arial" w:eastAsia="Times New Roman" w:cs="Arial"/>
                <w:color w:val="000000"/>
                <w:sz w:val="20"/>
              </w:rPr>
            </w:pPr>
            <w:r>
              <w:rPr>
                <w:rFonts w:ascii="Arial" w:hAnsi="Arial" w:eastAsia="Times New Roman" w:cs="Arial"/>
                <w:color w:val="000000"/>
                <w:sz w:val="20"/>
              </w:rPr>
              <w:t>91.76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C50D8B"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744D4DD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6832BA" w14:textId="77777777">
            <w:pPr>
              <w:rPr>
                <w:rFonts w:ascii="Arial" w:hAnsi="Arial" w:eastAsia="Times New Roman" w:cs="Arial"/>
                <w:color w:val="000000"/>
                <w:sz w:val="20"/>
              </w:rPr>
            </w:pPr>
            <w:r>
              <w:rPr>
                <w:rFonts w:ascii="Arial" w:hAnsi="Arial" w:eastAsia="Times New Roman" w:cs="Arial"/>
                <w:color w:val="000000"/>
                <w:sz w:val="20"/>
              </w:rPr>
              <w:t>6019002906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6ED300" w14:textId="77777777">
            <w:pPr>
              <w:rPr>
                <w:rFonts w:ascii="Arial" w:hAnsi="Arial" w:eastAsia="Times New Roman" w:cs="Arial"/>
                <w:color w:val="000000"/>
                <w:sz w:val="20"/>
              </w:rPr>
            </w:pPr>
            <w:r>
              <w:rPr>
                <w:rFonts w:ascii="Arial" w:hAnsi="Arial" w:eastAsia="Times New Roman" w:cs="Arial"/>
                <w:color w:val="000000"/>
                <w:sz w:val="20"/>
              </w:rPr>
              <w:t>5520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A1812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E40942"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44183E"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62F89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E85CB4" w14:textId="77777777">
            <w:pPr>
              <w:rPr>
                <w:rFonts w:ascii="Arial" w:hAnsi="Arial" w:eastAsia="Times New Roman" w:cs="Arial"/>
                <w:color w:val="000000"/>
                <w:sz w:val="20"/>
              </w:rPr>
            </w:pPr>
            <w:r>
              <w:rPr>
                <w:rFonts w:ascii="Arial" w:hAnsi="Arial" w:eastAsia="Times New Roman" w:cs="Arial"/>
                <w:color w:val="000000"/>
                <w:sz w:val="20"/>
              </w:rPr>
              <w:t>80.24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392BA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3D17C6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B0CBBC" w14:textId="77777777">
            <w:pPr>
              <w:rPr>
                <w:rFonts w:ascii="Arial" w:hAnsi="Arial" w:eastAsia="Times New Roman" w:cs="Arial"/>
                <w:color w:val="000000"/>
                <w:sz w:val="20"/>
              </w:rPr>
            </w:pPr>
            <w:r>
              <w:rPr>
                <w:rFonts w:ascii="Arial" w:hAnsi="Arial" w:eastAsia="Times New Roman" w:cs="Arial"/>
                <w:color w:val="000000"/>
                <w:sz w:val="20"/>
              </w:rPr>
              <w:t>6077002401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84CAD5" w14:textId="77777777">
            <w:pPr>
              <w:rPr>
                <w:rFonts w:ascii="Arial" w:hAnsi="Arial" w:eastAsia="Times New Roman" w:cs="Arial"/>
                <w:color w:val="000000"/>
                <w:sz w:val="20"/>
              </w:rPr>
            </w:pPr>
            <w:r>
              <w:rPr>
                <w:rFonts w:ascii="Arial" w:hAnsi="Arial" w:eastAsia="Times New Roman" w:cs="Arial"/>
                <w:color w:val="000000"/>
                <w:sz w:val="20"/>
              </w:rPr>
              <w:t>5001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661790"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A29C0C"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493CB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AA455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32074D" w14:textId="77777777">
            <w:pPr>
              <w:rPr>
                <w:rFonts w:ascii="Arial" w:hAnsi="Arial" w:eastAsia="Times New Roman" w:cs="Arial"/>
                <w:color w:val="000000"/>
                <w:sz w:val="20"/>
              </w:rPr>
            </w:pPr>
            <w:r>
              <w:rPr>
                <w:rFonts w:ascii="Arial" w:hAnsi="Arial" w:eastAsia="Times New Roman" w:cs="Arial"/>
                <w:color w:val="000000"/>
                <w:sz w:val="20"/>
              </w:rPr>
              <w:t>98.78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4EC46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538B8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9F8013" w14:textId="77777777">
            <w:pPr>
              <w:rPr>
                <w:rFonts w:ascii="Arial" w:hAnsi="Arial" w:eastAsia="Times New Roman" w:cs="Arial"/>
                <w:color w:val="000000"/>
                <w:sz w:val="20"/>
              </w:rPr>
            </w:pPr>
            <w:r>
              <w:rPr>
                <w:rFonts w:ascii="Arial" w:hAnsi="Arial" w:eastAsia="Times New Roman" w:cs="Arial"/>
                <w:color w:val="000000"/>
                <w:sz w:val="20"/>
              </w:rPr>
              <w:t>6019003003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0112E6" w14:textId="77777777">
            <w:pPr>
              <w:rPr>
                <w:rFonts w:ascii="Arial" w:hAnsi="Arial" w:eastAsia="Times New Roman" w:cs="Arial"/>
                <w:color w:val="000000"/>
                <w:sz w:val="20"/>
              </w:rPr>
            </w:pPr>
            <w:r>
              <w:rPr>
                <w:rFonts w:ascii="Arial" w:hAnsi="Arial" w:eastAsia="Times New Roman" w:cs="Arial"/>
                <w:color w:val="000000"/>
                <w:sz w:val="20"/>
              </w:rPr>
              <w:t>4154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3ECBA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17DE85"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C08322"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3A1F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1A63D1" w14:textId="77777777">
            <w:pPr>
              <w:rPr>
                <w:rFonts w:ascii="Arial" w:hAnsi="Arial" w:eastAsia="Times New Roman" w:cs="Arial"/>
                <w:color w:val="000000"/>
                <w:sz w:val="20"/>
              </w:rPr>
            </w:pPr>
            <w:r>
              <w:rPr>
                <w:rFonts w:ascii="Arial" w:hAnsi="Arial" w:eastAsia="Times New Roman" w:cs="Arial"/>
                <w:color w:val="000000"/>
                <w:sz w:val="20"/>
              </w:rPr>
              <w:t>90.45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741AE6"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7DC817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091E3E" w14:textId="77777777">
            <w:pPr>
              <w:rPr>
                <w:rFonts w:ascii="Arial" w:hAnsi="Arial" w:eastAsia="Times New Roman" w:cs="Arial"/>
                <w:color w:val="000000"/>
                <w:sz w:val="20"/>
              </w:rPr>
            </w:pPr>
            <w:r>
              <w:rPr>
                <w:rFonts w:ascii="Arial" w:hAnsi="Arial" w:eastAsia="Times New Roman" w:cs="Arial"/>
                <w:color w:val="000000"/>
                <w:sz w:val="20"/>
              </w:rPr>
              <w:t>6019003004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DA2423" w14:textId="77777777">
            <w:pPr>
              <w:rPr>
                <w:rFonts w:ascii="Arial" w:hAnsi="Arial" w:eastAsia="Times New Roman" w:cs="Arial"/>
                <w:color w:val="000000"/>
                <w:sz w:val="20"/>
              </w:rPr>
            </w:pPr>
            <w:r>
              <w:rPr>
                <w:rFonts w:ascii="Arial" w:hAnsi="Arial" w:eastAsia="Times New Roman" w:cs="Arial"/>
                <w:color w:val="000000"/>
                <w:sz w:val="20"/>
              </w:rPr>
              <w:t>2301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A936F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AEA348"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BADD2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C3968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73C0FE" w14:textId="77777777">
            <w:pPr>
              <w:rPr>
                <w:rFonts w:ascii="Arial" w:hAnsi="Arial" w:eastAsia="Times New Roman" w:cs="Arial"/>
                <w:color w:val="000000"/>
                <w:sz w:val="20"/>
              </w:rPr>
            </w:pPr>
            <w:r>
              <w:rPr>
                <w:rFonts w:ascii="Arial" w:hAnsi="Arial" w:eastAsia="Times New Roman" w:cs="Arial"/>
                <w:color w:val="000000"/>
                <w:sz w:val="20"/>
              </w:rPr>
              <w:t>83.86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BFB05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DAC336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5FDB91" w14:textId="77777777">
            <w:pPr>
              <w:rPr>
                <w:rFonts w:ascii="Arial" w:hAnsi="Arial" w:eastAsia="Times New Roman" w:cs="Arial"/>
                <w:color w:val="000000"/>
                <w:sz w:val="20"/>
              </w:rPr>
            </w:pPr>
            <w:r>
              <w:rPr>
                <w:rFonts w:ascii="Arial" w:hAnsi="Arial" w:eastAsia="Times New Roman" w:cs="Arial"/>
                <w:color w:val="000000"/>
                <w:sz w:val="20"/>
              </w:rPr>
              <w:t>6019003102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773700" w14:textId="77777777">
            <w:pPr>
              <w:rPr>
                <w:rFonts w:ascii="Arial" w:hAnsi="Arial" w:eastAsia="Times New Roman" w:cs="Arial"/>
                <w:color w:val="000000"/>
                <w:sz w:val="20"/>
              </w:rPr>
            </w:pPr>
            <w:r>
              <w:rPr>
                <w:rFonts w:ascii="Arial" w:hAnsi="Arial" w:eastAsia="Times New Roman" w:cs="Arial"/>
                <w:color w:val="000000"/>
                <w:sz w:val="20"/>
              </w:rPr>
              <w:t>7048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85AF1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9A4EF6" w14:textId="77777777">
            <w:pPr>
              <w:rPr>
                <w:rFonts w:ascii="Arial" w:hAnsi="Arial" w:eastAsia="Times New Roman" w:cs="Arial"/>
                <w:color w:val="000000"/>
                <w:sz w:val="20"/>
              </w:rPr>
            </w:pPr>
            <w:r>
              <w:rPr>
                <w:rFonts w:ascii="Arial" w:hAnsi="Arial" w:eastAsia="Times New Roman" w:cs="Arial"/>
                <w:color w:val="000000"/>
                <w:sz w:val="20"/>
              </w:rPr>
              <w:t>93612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D3EBCA" w14:textId="77777777">
            <w:pPr>
              <w:rPr>
                <w:rFonts w:ascii="Arial" w:hAnsi="Arial" w:eastAsia="Times New Roman" w:cs="Arial"/>
                <w:color w:val="000000"/>
                <w:sz w:val="20"/>
              </w:rPr>
            </w:pPr>
            <w:r>
              <w:rPr>
                <w:rFonts w:ascii="Arial" w:hAnsi="Arial" w:eastAsia="Times New Roman" w:cs="Arial"/>
                <w:color w:val="000000"/>
                <w:sz w:val="20"/>
              </w:rPr>
              <w:t>Clovis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09759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F19141" w14:textId="77777777">
            <w:pPr>
              <w:rPr>
                <w:rFonts w:ascii="Arial" w:hAnsi="Arial" w:eastAsia="Times New Roman" w:cs="Arial"/>
                <w:color w:val="000000"/>
                <w:sz w:val="20"/>
              </w:rPr>
            </w:pPr>
            <w:r>
              <w:rPr>
                <w:rFonts w:ascii="Arial" w:hAnsi="Arial" w:eastAsia="Times New Roman" w:cs="Arial"/>
                <w:color w:val="000000"/>
                <w:sz w:val="20"/>
              </w:rPr>
              <w:t>78.48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5E2B3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E38855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3C8AE0" w14:textId="77777777">
            <w:pPr>
              <w:rPr>
                <w:rFonts w:ascii="Arial" w:hAnsi="Arial" w:eastAsia="Times New Roman" w:cs="Arial"/>
                <w:color w:val="000000"/>
                <w:sz w:val="20"/>
              </w:rPr>
            </w:pPr>
            <w:r>
              <w:rPr>
                <w:rFonts w:ascii="Arial" w:hAnsi="Arial" w:eastAsia="Times New Roman" w:cs="Arial"/>
                <w:color w:val="000000"/>
                <w:sz w:val="20"/>
              </w:rPr>
              <w:t>6019003201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A87D68" w14:textId="77777777">
            <w:pPr>
              <w:rPr>
                <w:rFonts w:ascii="Arial" w:hAnsi="Arial" w:eastAsia="Times New Roman" w:cs="Arial"/>
                <w:color w:val="000000"/>
                <w:sz w:val="20"/>
              </w:rPr>
            </w:pPr>
            <w:r>
              <w:rPr>
                <w:rFonts w:ascii="Arial" w:hAnsi="Arial" w:eastAsia="Times New Roman" w:cs="Arial"/>
                <w:color w:val="000000"/>
                <w:sz w:val="20"/>
              </w:rPr>
              <w:t>4398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DFC3F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6CC120"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39DAE5"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8F36D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36CF89" w14:textId="77777777">
            <w:pPr>
              <w:rPr>
                <w:rFonts w:ascii="Arial" w:hAnsi="Arial" w:eastAsia="Times New Roman" w:cs="Arial"/>
                <w:color w:val="000000"/>
                <w:sz w:val="20"/>
              </w:rPr>
            </w:pPr>
            <w:r>
              <w:rPr>
                <w:rFonts w:ascii="Arial" w:hAnsi="Arial" w:eastAsia="Times New Roman" w:cs="Arial"/>
                <w:color w:val="000000"/>
                <w:sz w:val="20"/>
              </w:rPr>
              <w:t>84.68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C48BE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3F1ACD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606C0B" w14:textId="77777777">
            <w:pPr>
              <w:rPr>
                <w:rFonts w:ascii="Arial" w:hAnsi="Arial" w:eastAsia="Times New Roman" w:cs="Arial"/>
                <w:color w:val="000000"/>
                <w:sz w:val="20"/>
              </w:rPr>
            </w:pPr>
            <w:r>
              <w:rPr>
                <w:rFonts w:ascii="Arial" w:hAnsi="Arial" w:eastAsia="Times New Roman" w:cs="Arial"/>
                <w:color w:val="000000"/>
                <w:sz w:val="20"/>
              </w:rPr>
              <w:t>6019003202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1DAB21" w14:textId="77777777">
            <w:pPr>
              <w:rPr>
                <w:rFonts w:ascii="Arial" w:hAnsi="Arial" w:eastAsia="Times New Roman" w:cs="Arial"/>
                <w:color w:val="000000"/>
                <w:sz w:val="20"/>
              </w:rPr>
            </w:pPr>
            <w:r>
              <w:rPr>
                <w:rFonts w:ascii="Arial" w:hAnsi="Arial" w:eastAsia="Times New Roman" w:cs="Arial"/>
                <w:color w:val="000000"/>
                <w:sz w:val="20"/>
              </w:rPr>
              <w:t>5265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3ACF4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2DC848"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6939B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D7E6D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C08DC5" w14:textId="77777777">
            <w:pPr>
              <w:rPr>
                <w:rFonts w:ascii="Arial" w:hAnsi="Arial" w:eastAsia="Times New Roman" w:cs="Arial"/>
                <w:color w:val="000000"/>
                <w:sz w:val="20"/>
              </w:rPr>
            </w:pPr>
            <w:r>
              <w:rPr>
                <w:rFonts w:ascii="Arial" w:hAnsi="Arial" w:eastAsia="Times New Roman" w:cs="Arial"/>
                <w:color w:val="000000"/>
                <w:sz w:val="20"/>
              </w:rPr>
              <w:t>89.86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0B7E1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0545BF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80CEE9" w14:textId="77777777">
            <w:pPr>
              <w:rPr>
                <w:rFonts w:ascii="Arial" w:hAnsi="Arial" w:eastAsia="Times New Roman" w:cs="Arial"/>
                <w:color w:val="000000"/>
                <w:sz w:val="20"/>
              </w:rPr>
            </w:pPr>
            <w:r>
              <w:rPr>
                <w:rFonts w:ascii="Arial" w:hAnsi="Arial" w:eastAsia="Times New Roman" w:cs="Arial"/>
                <w:color w:val="000000"/>
                <w:sz w:val="20"/>
              </w:rPr>
              <w:lastRenderedPageBreak/>
              <w:t>6019003301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E7E9B" w14:textId="77777777">
            <w:pPr>
              <w:rPr>
                <w:rFonts w:ascii="Arial" w:hAnsi="Arial" w:eastAsia="Times New Roman" w:cs="Arial"/>
                <w:color w:val="000000"/>
                <w:sz w:val="20"/>
              </w:rPr>
            </w:pPr>
            <w:r>
              <w:rPr>
                <w:rFonts w:ascii="Arial" w:hAnsi="Arial" w:eastAsia="Times New Roman" w:cs="Arial"/>
                <w:color w:val="000000"/>
                <w:sz w:val="20"/>
              </w:rPr>
              <w:t>3507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9C08D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0B850F"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FC545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3C307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1B7103" w14:textId="77777777">
            <w:pPr>
              <w:rPr>
                <w:rFonts w:ascii="Arial" w:hAnsi="Arial" w:eastAsia="Times New Roman" w:cs="Arial"/>
                <w:color w:val="000000"/>
                <w:sz w:val="20"/>
              </w:rPr>
            </w:pPr>
            <w:r>
              <w:rPr>
                <w:rFonts w:ascii="Arial" w:hAnsi="Arial" w:eastAsia="Times New Roman" w:cs="Arial"/>
                <w:color w:val="000000"/>
                <w:sz w:val="20"/>
              </w:rPr>
              <w:t>79.63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CB53A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D2B332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5A1FEC" w14:textId="77777777">
            <w:pPr>
              <w:rPr>
                <w:rFonts w:ascii="Arial" w:hAnsi="Arial" w:eastAsia="Times New Roman" w:cs="Arial"/>
                <w:color w:val="000000"/>
                <w:sz w:val="20"/>
              </w:rPr>
            </w:pPr>
            <w:r>
              <w:rPr>
                <w:rFonts w:ascii="Arial" w:hAnsi="Arial" w:eastAsia="Times New Roman" w:cs="Arial"/>
                <w:color w:val="000000"/>
                <w:sz w:val="20"/>
              </w:rPr>
              <w:t>6019003302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879C37" w14:textId="77777777">
            <w:pPr>
              <w:rPr>
                <w:rFonts w:ascii="Arial" w:hAnsi="Arial" w:eastAsia="Times New Roman" w:cs="Arial"/>
                <w:color w:val="000000"/>
                <w:sz w:val="20"/>
              </w:rPr>
            </w:pPr>
            <w:r>
              <w:rPr>
                <w:rFonts w:ascii="Arial" w:hAnsi="Arial" w:eastAsia="Times New Roman" w:cs="Arial"/>
                <w:color w:val="000000"/>
                <w:sz w:val="20"/>
              </w:rPr>
              <w:t>4749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80D10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DF0A32"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97238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3A427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149BF5" w14:textId="77777777">
            <w:pPr>
              <w:rPr>
                <w:rFonts w:ascii="Arial" w:hAnsi="Arial" w:eastAsia="Times New Roman" w:cs="Arial"/>
                <w:color w:val="000000"/>
                <w:sz w:val="20"/>
              </w:rPr>
            </w:pPr>
            <w:r>
              <w:rPr>
                <w:rFonts w:ascii="Arial" w:hAnsi="Arial" w:eastAsia="Times New Roman" w:cs="Arial"/>
                <w:color w:val="000000"/>
                <w:sz w:val="20"/>
              </w:rPr>
              <w:t>85.27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AFDFD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180226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55C577" w14:textId="77777777">
            <w:pPr>
              <w:rPr>
                <w:rFonts w:ascii="Arial" w:hAnsi="Arial" w:eastAsia="Times New Roman" w:cs="Arial"/>
                <w:color w:val="000000"/>
                <w:sz w:val="20"/>
              </w:rPr>
            </w:pPr>
            <w:r>
              <w:rPr>
                <w:rFonts w:ascii="Arial" w:hAnsi="Arial" w:eastAsia="Times New Roman" w:cs="Arial"/>
                <w:color w:val="000000"/>
                <w:sz w:val="20"/>
              </w:rPr>
              <w:t>6077000900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855AD2" w14:textId="77777777">
            <w:pPr>
              <w:rPr>
                <w:rFonts w:ascii="Arial" w:hAnsi="Arial" w:eastAsia="Times New Roman" w:cs="Arial"/>
                <w:color w:val="000000"/>
                <w:sz w:val="20"/>
              </w:rPr>
            </w:pPr>
            <w:r>
              <w:rPr>
                <w:rFonts w:ascii="Arial" w:hAnsi="Arial" w:eastAsia="Times New Roman" w:cs="Arial"/>
                <w:color w:val="000000"/>
                <w:sz w:val="20"/>
              </w:rPr>
              <w:t>5859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F9F60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60CFF9" w14:textId="77777777">
            <w:pPr>
              <w:rPr>
                <w:rFonts w:ascii="Arial" w:hAnsi="Arial" w:eastAsia="Times New Roman" w:cs="Arial"/>
                <w:color w:val="000000"/>
                <w:sz w:val="20"/>
              </w:rPr>
            </w:pPr>
            <w:r>
              <w:rPr>
                <w:rFonts w:ascii="Arial" w:hAnsi="Arial" w:eastAsia="Times New Roman" w:cs="Arial"/>
                <w:color w:val="000000"/>
                <w:sz w:val="20"/>
              </w:rPr>
              <w:t>95203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176456"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71322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9CCB45" w14:textId="77777777">
            <w:pPr>
              <w:rPr>
                <w:rFonts w:ascii="Arial" w:hAnsi="Arial" w:eastAsia="Times New Roman" w:cs="Arial"/>
                <w:color w:val="000000"/>
                <w:sz w:val="20"/>
              </w:rPr>
            </w:pPr>
            <w:r>
              <w:rPr>
                <w:rFonts w:ascii="Arial" w:hAnsi="Arial" w:eastAsia="Times New Roman" w:cs="Arial"/>
                <w:color w:val="000000"/>
                <w:sz w:val="20"/>
              </w:rPr>
              <w:t>98.63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2EE12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B1FD4A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B5B592" w14:textId="77777777">
            <w:pPr>
              <w:rPr>
                <w:rFonts w:ascii="Arial" w:hAnsi="Arial" w:eastAsia="Times New Roman" w:cs="Arial"/>
                <w:color w:val="000000"/>
                <w:sz w:val="20"/>
              </w:rPr>
            </w:pPr>
            <w:r>
              <w:rPr>
                <w:rFonts w:ascii="Arial" w:hAnsi="Arial" w:eastAsia="Times New Roman" w:cs="Arial"/>
                <w:color w:val="000000"/>
                <w:sz w:val="20"/>
              </w:rPr>
              <w:t>6019003500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037330" w14:textId="77777777">
            <w:pPr>
              <w:rPr>
                <w:rFonts w:ascii="Arial" w:hAnsi="Arial" w:eastAsia="Times New Roman" w:cs="Arial"/>
                <w:color w:val="000000"/>
                <w:sz w:val="20"/>
              </w:rPr>
            </w:pPr>
            <w:r>
              <w:rPr>
                <w:rFonts w:ascii="Arial" w:hAnsi="Arial" w:eastAsia="Times New Roman" w:cs="Arial"/>
                <w:color w:val="000000"/>
                <w:sz w:val="20"/>
              </w:rPr>
              <w:t>5674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66C76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FCF237" w14:textId="77777777">
            <w:pPr>
              <w:rPr>
                <w:rFonts w:ascii="Arial" w:hAnsi="Arial" w:eastAsia="Times New Roman" w:cs="Arial"/>
                <w:color w:val="000000"/>
                <w:sz w:val="20"/>
              </w:rPr>
            </w:pPr>
            <w:r>
              <w:rPr>
                <w:rFonts w:ascii="Arial" w:hAnsi="Arial" w:eastAsia="Times New Roman" w:cs="Arial"/>
                <w:color w:val="000000"/>
                <w:sz w:val="20"/>
              </w:rPr>
              <w:t>93704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E5177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C2619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268F3C" w14:textId="77777777">
            <w:pPr>
              <w:rPr>
                <w:rFonts w:ascii="Arial" w:hAnsi="Arial" w:eastAsia="Times New Roman" w:cs="Arial"/>
                <w:color w:val="000000"/>
                <w:sz w:val="20"/>
              </w:rPr>
            </w:pPr>
            <w:r>
              <w:rPr>
                <w:rFonts w:ascii="Arial" w:hAnsi="Arial" w:eastAsia="Times New Roman" w:cs="Arial"/>
                <w:color w:val="000000"/>
                <w:sz w:val="20"/>
              </w:rPr>
              <w:t>87.17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51BF2D"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8DCA30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2EB495" w14:textId="77777777">
            <w:pPr>
              <w:rPr>
                <w:rFonts w:ascii="Arial" w:hAnsi="Arial" w:eastAsia="Times New Roman" w:cs="Arial"/>
                <w:color w:val="000000"/>
                <w:sz w:val="20"/>
              </w:rPr>
            </w:pPr>
            <w:r>
              <w:rPr>
                <w:rFonts w:ascii="Arial" w:hAnsi="Arial" w:eastAsia="Times New Roman" w:cs="Arial"/>
                <w:color w:val="000000"/>
                <w:sz w:val="20"/>
              </w:rPr>
              <w:t>6019003701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D2A825" w14:textId="77777777">
            <w:pPr>
              <w:rPr>
                <w:rFonts w:ascii="Arial" w:hAnsi="Arial" w:eastAsia="Times New Roman" w:cs="Arial"/>
                <w:color w:val="000000"/>
                <w:sz w:val="20"/>
              </w:rPr>
            </w:pPr>
            <w:r>
              <w:rPr>
                <w:rFonts w:ascii="Arial" w:hAnsi="Arial" w:eastAsia="Times New Roman" w:cs="Arial"/>
                <w:color w:val="000000"/>
                <w:sz w:val="20"/>
              </w:rPr>
              <w:t>3314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89828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62902D"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41DB3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84017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39BB7B" w14:textId="77777777">
            <w:pPr>
              <w:rPr>
                <w:rFonts w:ascii="Arial" w:hAnsi="Arial" w:eastAsia="Times New Roman" w:cs="Arial"/>
                <w:color w:val="000000"/>
                <w:sz w:val="20"/>
              </w:rPr>
            </w:pPr>
            <w:r>
              <w:rPr>
                <w:rFonts w:ascii="Arial" w:hAnsi="Arial" w:eastAsia="Times New Roman" w:cs="Arial"/>
                <w:color w:val="000000"/>
                <w:sz w:val="20"/>
              </w:rPr>
              <w:t>89.62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DA1176"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3F61BF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67F2A0" w14:textId="77777777">
            <w:pPr>
              <w:rPr>
                <w:rFonts w:ascii="Arial" w:hAnsi="Arial" w:eastAsia="Times New Roman" w:cs="Arial"/>
                <w:color w:val="000000"/>
                <w:sz w:val="20"/>
              </w:rPr>
            </w:pPr>
            <w:r>
              <w:rPr>
                <w:rFonts w:ascii="Arial" w:hAnsi="Arial" w:eastAsia="Times New Roman" w:cs="Arial"/>
                <w:color w:val="000000"/>
                <w:sz w:val="20"/>
              </w:rPr>
              <w:t>6019003702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D3DA37" w14:textId="77777777">
            <w:pPr>
              <w:rPr>
                <w:rFonts w:ascii="Arial" w:hAnsi="Arial" w:eastAsia="Times New Roman" w:cs="Arial"/>
                <w:color w:val="000000"/>
                <w:sz w:val="20"/>
              </w:rPr>
            </w:pPr>
            <w:r>
              <w:rPr>
                <w:rFonts w:ascii="Arial" w:hAnsi="Arial" w:eastAsia="Times New Roman" w:cs="Arial"/>
                <w:color w:val="000000"/>
                <w:sz w:val="20"/>
              </w:rPr>
              <w:t>4933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672DA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4EFF96"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B005DF"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DDF07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5EBE67" w14:textId="77777777">
            <w:pPr>
              <w:rPr>
                <w:rFonts w:ascii="Arial" w:hAnsi="Arial" w:eastAsia="Times New Roman" w:cs="Arial"/>
                <w:color w:val="000000"/>
                <w:sz w:val="20"/>
              </w:rPr>
            </w:pPr>
            <w:r>
              <w:rPr>
                <w:rFonts w:ascii="Arial" w:hAnsi="Arial" w:eastAsia="Times New Roman" w:cs="Arial"/>
                <w:color w:val="000000"/>
                <w:sz w:val="20"/>
              </w:rPr>
              <w:t>88.66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BB569A"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8B6E5B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9C0AFA" w14:textId="77777777">
            <w:pPr>
              <w:rPr>
                <w:rFonts w:ascii="Arial" w:hAnsi="Arial" w:eastAsia="Times New Roman" w:cs="Arial"/>
                <w:color w:val="000000"/>
                <w:sz w:val="20"/>
              </w:rPr>
            </w:pPr>
            <w:r>
              <w:rPr>
                <w:rFonts w:ascii="Arial" w:hAnsi="Arial" w:eastAsia="Times New Roman" w:cs="Arial"/>
                <w:color w:val="000000"/>
                <w:sz w:val="20"/>
              </w:rPr>
              <w:t>6019003803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5E0BC3" w14:textId="77777777">
            <w:pPr>
              <w:rPr>
                <w:rFonts w:ascii="Arial" w:hAnsi="Arial" w:eastAsia="Times New Roman" w:cs="Arial"/>
                <w:color w:val="000000"/>
                <w:sz w:val="20"/>
              </w:rPr>
            </w:pPr>
            <w:r>
              <w:rPr>
                <w:rFonts w:ascii="Arial" w:hAnsi="Arial" w:eastAsia="Times New Roman" w:cs="Arial"/>
                <w:color w:val="000000"/>
                <w:sz w:val="20"/>
              </w:rPr>
              <w:t>8153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F603E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0029AF" w14:textId="77777777">
            <w:pPr>
              <w:rPr>
                <w:rFonts w:ascii="Arial" w:hAnsi="Arial" w:eastAsia="Times New Roman" w:cs="Arial"/>
                <w:color w:val="000000"/>
                <w:sz w:val="20"/>
              </w:rPr>
            </w:pPr>
            <w:r>
              <w:rPr>
                <w:rFonts w:ascii="Arial" w:hAnsi="Arial" w:eastAsia="Times New Roman" w:cs="Arial"/>
                <w:color w:val="000000"/>
                <w:sz w:val="20"/>
              </w:rPr>
              <w:t>93723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4BC89C"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5BDEB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7AF3DB" w14:textId="77777777">
            <w:pPr>
              <w:rPr>
                <w:rFonts w:ascii="Arial" w:hAnsi="Arial" w:eastAsia="Times New Roman" w:cs="Arial"/>
                <w:color w:val="000000"/>
                <w:sz w:val="20"/>
              </w:rPr>
            </w:pPr>
            <w:r>
              <w:rPr>
                <w:rFonts w:ascii="Arial" w:hAnsi="Arial" w:eastAsia="Times New Roman" w:cs="Arial"/>
                <w:color w:val="000000"/>
                <w:sz w:val="20"/>
              </w:rPr>
              <w:t>77.21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EA046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062112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9672B7" w14:textId="77777777">
            <w:pPr>
              <w:rPr>
                <w:rFonts w:ascii="Arial" w:hAnsi="Arial" w:eastAsia="Times New Roman" w:cs="Arial"/>
                <w:color w:val="000000"/>
                <w:sz w:val="20"/>
              </w:rPr>
            </w:pPr>
            <w:r>
              <w:rPr>
                <w:rFonts w:ascii="Arial" w:hAnsi="Arial" w:eastAsia="Times New Roman" w:cs="Arial"/>
                <w:color w:val="000000"/>
                <w:sz w:val="20"/>
              </w:rPr>
              <w:t>6019003804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BBD843" w14:textId="77777777">
            <w:pPr>
              <w:rPr>
                <w:rFonts w:ascii="Arial" w:hAnsi="Arial" w:eastAsia="Times New Roman" w:cs="Arial"/>
                <w:color w:val="000000"/>
                <w:sz w:val="20"/>
              </w:rPr>
            </w:pPr>
            <w:r>
              <w:rPr>
                <w:rFonts w:ascii="Arial" w:hAnsi="Arial" w:eastAsia="Times New Roman" w:cs="Arial"/>
                <w:color w:val="000000"/>
                <w:sz w:val="20"/>
              </w:rPr>
              <w:t>5531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64268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6FEFB"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10B94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A0A75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3FB60D" w14:textId="77777777">
            <w:pPr>
              <w:rPr>
                <w:rFonts w:ascii="Arial" w:hAnsi="Arial" w:eastAsia="Times New Roman" w:cs="Arial"/>
                <w:color w:val="000000"/>
                <w:sz w:val="20"/>
              </w:rPr>
            </w:pPr>
            <w:r>
              <w:rPr>
                <w:rFonts w:ascii="Arial" w:hAnsi="Arial" w:eastAsia="Times New Roman" w:cs="Arial"/>
                <w:color w:val="000000"/>
                <w:sz w:val="20"/>
              </w:rPr>
              <w:t>75.77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37F29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6C5998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38C288" w14:textId="77777777">
            <w:pPr>
              <w:rPr>
                <w:rFonts w:ascii="Arial" w:hAnsi="Arial" w:eastAsia="Times New Roman" w:cs="Arial"/>
                <w:color w:val="000000"/>
                <w:sz w:val="20"/>
              </w:rPr>
            </w:pPr>
            <w:r>
              <w:rPr>
                <w:rFonts w:ascii="Arial" w:hAnsi="Arial" w:eastAsia="Times New Roman" w:cs="Arial"/>
                <w:color w:val="000000"/>
                <w:sz w:val="20"/>
              </w:rPr>
              <w:t>6019003001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8BD28A" w14:textId="77777777">
            <w:pPr>
              <w:rPr>
                <w:rFonts w:ascii="Arial" w:hAnsi="Arial" w:eastAsia="Times New Roman" w:cs="Arial"/>
                <w:color w:val="000000"/>
                <w:sz w:val="20"/>
              </w:rPr>
            </w:pPr>
            <w:r>
              <w:rPr>
                <w:rFonts w:ascii="Arial" w:hAnsi="Arial" w:eastAsia="Times New Roman" w:cs="Arial"/>
                <w:color w:val="000000"/>
                <w:sz w:val="20"/>
              </w:rPr>
              <w:t>3175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18F0FE"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E21997" w14:textId="77777777">
            <w:pPr>
              <w:rPr>
                <w:rFonts w:ascii="Arial" w:hAnsi="Arial" w:eastAsia="Times New Roman" w:cs="Arial"/>
                <w:color w:val="000000"/>
                <w:sz w:val="20"/>
              </w:rPr>
            </w:pPr>
            <w:r>
              <w:rPr>
                <w:rFonts w:ascii="Arial" w:hAnsi="Arial" w:eastAsia="Times New Roman" w:cs="Arial"/>
                <w:color w:val="000000"/>
                <w:sz w:val="20"/>
              </w:rPr>
              <w:t>93727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FC7D1C"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58916A"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CF34BF" w14:textId="77777777">
            <w:pPr>
              <w:rPr>
                <w:rFonts w:ascii="Arial" w:hAnsi="Arial" w:eastAsia="Times New Roman" w:cs="Arial"/>
                <w:color w:val="000000"/>
                <w:sz w:val="20"/>
              </w:rPr>
            </w:pPr>
            <w:r>
              <w:rPr>
                <w:rFonts w:ascii="Arial" w:hAnsi="Arial" w:eastAsia="Times New Roman" w:cs="Arial"/>
                <w:color w:val="000000"/>
                <w:sz w:val="20"/>
              </w:rPr>
              <w:t>98.55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2767CA"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AE8551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9EE413" w14:textId="77777777">
            <w:pPr>
              <w:rPr>
                <w:rFonts w:ascii="Arial" w:hAnsi="Arial" w:eastAsia="Times New Roman" w:cs="Arial"/>
                <w:color w:val="000000"/>
                <w:sz w:val="20"/>
              </w:rPr>
            </w:pPr>
            <w:r>
              <w:rPr>
                <w:rFonts w:ascii="Arial" w:hAnsi="Arial" w:eastAsia="Times New Roman" w:cs="Arial"/>
                <w:color w:val="000000"/>
                <w:sz w:val="20"/>
              </w:rPr>
              <w:t>6019003807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A06A32" w14:textId="77777777">
            <w:pPr>
              <w:rPr>
                <w:rFonts w:ascii="Arial" w:hAnsi="Arial" w:eastAsia="Times New Roman" w:cs="Arial"/>
                <w:color w:val="000000"/>
                <w:sz w:val="20"/>
              </w:rPr>
            </w:pPr>
            <w:r>
              <w:rPr>
                <w:rFonts w:ascii="Arial" w:hAnsi="Arial" w:eastAsia="Times New Roman" w:cs="Arial"/>
                <w:color w:val="000000"/>
                <w:sz w:val="20"/>
              </w:rPr>
              <w:t>3362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16C9F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4F05B6"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9AF00E"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F83A3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DEA7B4" w14:textId="77777777">
            <w:pPr>
              <w:rPr>
                <w:rFonts w:ascii="Arial" w:hAnsi="Arial" w:eastAsia="Times New Roman" w:cs="Arial"/>
                <w:color w:val="000000"/>
                <w:sz w:val="20"/>
              </w:rPr>
            </w:pPr>
            <w:r>
              <w:rPr>
                <w:rFonts w:ascii="Arial" w:hAnsi="Arial" w:eastAsia="Times New Roman" w:cs="Arial"/>
                <w:color w:val="000000"/>
                <w:sz w:val="20"/>
              </w:rPr>
              <w:t>93.78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D455B2"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99CFCC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147159" w14:textId="77777777">
            <w:pPr>
              <w:rPr>
                <w:rFonts w:ascii="Arial" w:hAnsi="Arial" w:eastAsia="Times New Roman" w:cs="Arial"/>
                <w:color w:val="000000"/>
                <w:sz w:val="20"/>
              </w:rPr>
            </w:pPr>
            <w:r>
              <w:rPr>
                <w:rFonts w:ascii="Arial" w:hAnsi="Arial" w:eastAsia="Times New Roman" w:cs="Arial"/>
                <w:color w:val="000000"/>
                <w:sz w:val="20"/>
              </w:rPr>
              <w:t>6019003808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4D4D0E" w14:textId="77777777">
            <w:pPr>
              <w:rPr>
                <w:rFonts w:ascii="Arial" w:hAnsi="Arial" w:eastAsia="Times New Roman" w:cs="Arial"/>
                <w:color w:val="000000"/>
                <w:sz w:val="20"/>
              </w:rPr>
            </w:pPr>
            <w:r>
              <w:rPr>
                <w:rFonts w:ascii="Arial" w:hAnsi="Arial" w:eastAsia="Times New Roman" w:cs="Arial"/>
                <w:color w:val="000000"/>
                <w:sz w:val="20"/>
              </w:rPr>
              <w:t>5082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91F75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C9A130"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39823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4507F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4E767A" w14:textId="77777777">
            <w:pPr>
              <w:rPr>
                <w:rFonts w:ascii="Arial" w:hAnsi="Arial" w:eastAsia="Times New Roman" w:cs="Arial"/>
                <w:color w:val="000000"/>
                <w:sz w:val="20"/>
              </w:rPr>
            </w:pPr>
            <w:r>
              <w:rPr>
                <w:rFonts w:ascii="Arial" w:hAnsi="Arial" w:eastAsia="Times New Roman" w:cs="Arial"/>
                <w:color w:val="000000"/>
                <w:sz w:val="20"/>
              </w:rPr>
              <w:t>84.47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23FC9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745965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9A1750" w14:textId="77777777">
            <w:pPr>
              <w:rPr>
                <w:rFonts w:ascii="Arial" w:hAnsi="Arial" w:eastAsia="Times New Roman" w:cs="Arial"/>
                <w:color w:val="000000"/>
                <w:sz w:val="20"/>
              </w:rPr>
            </w:pPr>
            <w:r>
              <w:rPr>
                <w:rFonts w:ascii="Arial" w:hAnsi="Arial" w:eastAsia="Times New Roman" w:cs="Arial"/>
                <w:color w:val="000000"/>
                <w:sz w:val="20"/>
              </w:rPr>
              <w:t>6019006802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7D3AAB" w14:textId="77777777">
            <w:pPr>
              <w:rPr>
                <w:rFonts w:ascii="Arial" w:hAnsi="Arial" w:eastAsia="Times New Roman" w:cs="Arial"/>
                <w:color w:val="000000"/>
                <w:sz w:val="20"/>
              </w:rPr>
            </w:pPr>
            <w:r>
              <w:rPr>
                <w:rFonts w:ascii="Arial" w:hAnsi="Arial" w:eastAsia="Times New Roman" w:cs="Arial"/>
                <w:color w:val="000000"/>
                <w:sz w:val="20"/>
              </w:rPr>
              <w:t>4019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408D7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7FAB75"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E154D5"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806B77"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A75FEA" w14:textId="77777777">
            <w:pPr>
              <w:rPr>
                <w:rFonts w:ascii="Arial" w:hAnsi="Arial" w:eastAsia="Times New Roman" w:cs="Arial"/>
                <w:color w:val="000000"/>
                <w:sz w:val="20"/>
              </w:rPr>
            </w:pPr>
            <w:r>
              <w:rPr>
                <w:rFonts w:ascii="Arial" w:hAnsi="Arial" w:eastAsia="Times New Roman" w:cs="Arial"/>
                <w:color w:val="000000"/>
                <w:sz w:val="20"/>
              </w:rPr>
              <w:t>98.49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1769DF"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B641C8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A61520" w14:textId="77777777">
            <w:pPr>
              <w:rPr>
                <w:rFonts w:ascii="Arial" w:hAnsi="Arial" w:eastAsia="Times New Roman" w:cs="Arial"/>
                <w:color w:val="000000"/>
                <w:sz w:val="20"/>
              </w:rPr>
            </w:pPr>
            <w:r>
              <w:rPr>
                <w:rFonts w:ascii="Arial" w:hAnsi="Arial" w:eastAsia="Times New Roman" w:cs="Arial"/>
                <w:color w:val="000000"/>
                <w:sz w:val="20"/>
              </w:rPr>
              <w:t>6019003900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852DF6" w14:textId="77777777">
            <w:pPr>
              <w:rPr>
                <w:rFonts w:ascii="Arial" w:hAnsi="Arial" w:eastAsia="Times New Roman" w:cs="Arial"/>
                <w:color w:val="000000"/>
                <w:sz w:val="20"/>
              </w:rPr>
            </w:pPr>
            <w:r>
              <w:rPr>
                <w:rFonts w:ascii="Arial" w:hAnsi="Arial" w:eastAsia="Times New Roman" w:cs="Arial"/>
                <w:color w:val="000000"/>
                <w:sz w:val="20"/>
              </w:rPr>
              <w:t>5804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411F3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56790F" w14:textId="77777777">
            <w:pPr>
              <w:rPr>
                <w:rFonts w:ascii="Arial" w:hAnsi="Arial" w:eastAsia="Times New Roman" w:cs="Arial"/>
                <w:color w:val="000000"/>
                <w:sz w:val="20"/>
              </w:rPr>
            </w:pPr>
            <w:r>
              <w:rPr>
                <w:rFonts w:ascii="Arial" w:hAnsi="Arial" w:eastAsia="Times New Roman" w:cs="Arial"/>
                <w:color w:val="000000"/>
                <w:sz w:val="20"/>
              </w:rPr>
              <w:t>93630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6F219E" w14:textId="77777777">
            <w:pPr>
              <w:rPr>
                <w:rFonts w:ascii="Arial" w:hAnsi="Arial" w:eastAsia="Times New Roman" w:cs="Arial"/>
                <w:color w:val="000000"/>
                <w:sz w:val="20"/>
              </w:rPr>
            </w:pPr>
            <w:r>
              <w:rPr>
                <w:rFonts w:ascii="Arial" w:hAnsi="Arial" w:eastAsia="Times New Roman" w:cs="Arial"/>
                <w:color w:val="000000"/>
                <w:sz w:val="20"/>
              </w:rPr>
              <w:t>Kerman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699D4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C2FEA3" w14:textId="77777777">
            <w:pPr>
              <w:rPr>
                <w:rFonts w:ascii="Arial" w:hAnsi="Arial" w:eastAsia="Times New Roman" w:cs="Arial"/>
                <w:color w:val="000000"/>
                <w:sz w:val="20"/>
              </w:rPr>
            </w:pPr>
            <w:r>
              <w:rPr>
                <w:rFonts w:ascii="Arial" w:hAnsi="Arial" w:eastAsia="Times New Roman" w:cs="Arial"/>
                <w:color w:val="000000"/>
                <w:sz w:val="20"/>
              </w:rPr>
              <w:t>88.06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AF9141"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A13E7E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A6CCBF" w14:textId="77777777">
            <w:pPr>
              <w:rPr>
                <w:rFonts w:ascii="Arial" w:hAnsi="Arial" w:eastAsia="Times New Roman" w:cs="Arial"/>
                <w:color w:val="000000"/>
                <w:sz w:val="20"/>
              </w:rPr>
            </w:pPr>
            <w:r>
              <w:rPr>
                <w:rFonts w:ascii="Arial" w:hAnsi="Arial" w:eastAsia="Times New Roman" w:cs="Arial"/>
                <w:color w:val="000000"/>
                <w:sz w:val="20"/>
              </w:rPr>
              <w:t>6019004001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09783B" w14:textId="77777777">
            <w:pPr>
              <w:rPr>
                <w:rFonts w:ascii="Arial" w:hAnsi="Arial" w:eastAsia="Times New Roman" w:cs="Arial"/>
                <w:color w:val="000000"/>
                <w:sz w:val="20"/>
              </w:rPr>
            </w:pPr>
            <w:r>
              <w:rPr>
                <w:rFonts w:ascii="Arial" w:hAnsi="Arial" w:eastAsia="Times New Roman" w:cs="Arial"/>
                <w:color w:val="000000"/>
                <w:sz w:val="20"/>
              </w:rPr>
              <w:t>7248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5635C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5A75BA" w14:textId="77777777">
            <w:pPr>
              <w:rPr>
                <w:rFonts w:ascii="Arial" w:hAnsi="Arial" w:eastAsia="Times New Roman" w:cs="Arial"/>
                <w:color w:val="000000"/>
                <w:sz w:val="20"/>
              </w:rPr>
            </w:pPr>
            <w:r>
              <w:rPr>
                <w:rFonts w:ascii="Arial" w:hAnsi="Arial" w:eastAsia="Times New Roman" w:cs="Arial"/>
                <w:color w:val="000000"/>
                <w:sz w:val="20"/>
              </w:rPr>
              <w:t>93630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633743" w14:textId="77777777">
            <w:pPr>
              <w:rPr>
                <w:rFonts w:ascii="Arial" w:hAnsi="Arial" w:eastAsia="Times New Roman" w:cs="Arial"/>
                <w:color w:val="000000"/>
                <w:sz w:val="20"/>
              </w:rPr>
            </w:pPr>
            <w:r>
              <w:rPr>
                <w:rFonts w:ascii="Arial" w:hAnsi="Arial" w:eastAsia="Times New Roman" w:cs="Arial"/>
                <w:color w:val="000000"/>
                <w:sz w:val="20"/>
              </w:rPr>
              <w:t>Kerman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4BE54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A68EE9" w14:textId="77777777">
            <w:pPr>
              <w:rPr>
                <w:rFonts w:ascii="Arial" w:hAnsi="Arial" w:eastAsia="Times New Roman" w:cs="Arial"/>
                <w:color w:val="000000"/>
                <w:sz w:val="20"/>
              </w:rPr>
            </w:pPr>
            <w:r>
              <w:rPr>
                <w:rFonts w:ascii="Arial" w:hAnsi="Arial" w:eastAsia="Times New Roman" w:cs="Arial"/>
                <w:color w:val="000000"/>
                <w:sz w:val="20"/>
              </w:rPr>
              <w:t>75.08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C53F2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B53C43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B52A24" w14:textId="77777777">
            <w:pPr>
              <w:rPr>
                <w:rFonts w:ascii="Arial" w:hAnsi="Arial" w:eastAsia="Times New Roman" w:cs="Arial"/>
                <w:color w:val="000000"/>
                <w:sz w:val="20"/>
              </w:rPr>
            </w:pPr>
            <w:r>
              <w:rPr>
                <w:rFonts w:ascii="Arial" w:hAnsi="Arial" w:eastAsia="Times New Roman" w:cs="Arial"/>
                <w:color w:val="000000"/>
                <w:sz w:val="20"/>
              </w:rPr>
              <w:t>6019004002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1E9184" w14:textId="77777777">
            <w:pPr>
              <w:rPr>
                <w:rFonts w:ascii="Arial" w:hAnsi="Arial" w:eastAsia="Times New Roman" w:cs="Arial"/>
                <w:color w:val="000000"/>
                <w:sz w:val="20"/>
              </w:rPr>
            </w:pPr>
            <w:r>
              <w:rPr>
                <w:rFonts w:ascii="Arial" w:hAnsi="Arial" w:eastAsia="Times New Roman" w:cs="Arial"/>
                <w:color w:val="000000"/>
                <w:sz w:val="20"/>
              </w:rPr>
              <w:t>7129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C13C6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38531A" w14:textId="77777777">
            <w:pPr>
              <w:rPr>
                <w:rFonts w:ascii="Arial" w:hAnsi="Arial" w:eastAsia="Times New Roman" w:cs="Arial"/>
                <w:color w:val="000000"/>
                <w:sz w:val="20"/>
              </w:rPr>
            </w:pPr>
            <w:r>
              <w:rPr>
                <w:rFonts w:ascii="Arial" w:hAnsi="Arial" w:eastAsia="Times New Roman" w:cs="Arial"/>
                <w:color w:val="000000"/>
                <w:sz w:val="20"/>
              </w:rPr>
              <w:t>93630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D8F20C" w14:textId="77777777">
            <w:pPr>
              <w:rPr>
                <w:rFonts w:ascii="Arial" w:hAnsi="Arial" w:eastAsia="Times New Roman" w:cs="Arial"/>
                <w:color w:val="000000"/>
                <w:sz w:val="20"/>
              </w:rPr>
            </w:pPr>
            <w:r>
              <w:rPr>
                <w:rFonts w:ascii="Arial" w:hAnsi="Arial" w:eastAsia="Times New Roman" w:cs="Arial"/>
                <w:color w:val="000000"/>
                <w:sz w:val="20"/>
              </w:rPr>
              <w:t>Kerman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CA9BE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CB3207" w14:textId="77777777">
            <w:pPr>
              <w:rPr>
                <w:rFonts w:ascii="Arial" w:hAnsi="Arial" w:eastAsia="Times New Roman" w:cs="Arial"/>
                <w:color w:val="000000"/>
                <w:sz w:val="20"/>
              </w:rPr>
            </w:pPr>
            <w:r>
              <w:rPr>
                <w:rFonts w:ascii="Arial" w:hAnsi="Arial" w:eastAsia="Times New Roman" w:cs="Arial"/>
                <w:color w:val="000000"/>
                <w:sz w:val="20"/>
              </w:rPr>
              <w:t>84.31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4AF2D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B32B98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9BCAE6" w14:textId="77777777">
            <w:pPr>
              <w:rPr>
                <w:rFonts w:ascii="Arial" w:hAnsi="Arial" w:eastAsia="Times New Roman" w:cs="Arial"/>
                <w:color w:val="000000"/>
                <w:sz w:val="20"/>
              </w:rPr>
            </w:pPr>
            <w:r>
              <w:rPr>
                <w:rFonts w:ascii="Arial" w:hAnsi="Arial" w:eastAsia="Times New Roman" w:cs="Arial"/>
                <w:color w:val="000000"/>
                <w:sz w:val="20"/>
              </w:rPr>
              <w:t>6019004205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C3ADB4" w14:textId="77777777">
            <w:pPr>
              <w:rPr>
                <w:rFonts w:ascii="Arial" w:hAnsi="Arial" w:eastAsia="Times New Roman" w:cs="Arial"/>
                <w:color w:val="000000"/>
                <w:sz w:val="20"/>
              </w:rPr>
            </w:pPr>
            <w:r>
              <w:rPr>
                <w:rFonts w:ascii="Arial" w:hAnsi="Arial" w:eastAsia="Times New Roman" w:cs="Arial"/>
                <w:color w:val="000000"/>
                <w:sz w:val="20"/>
              </w:rPr>
              <w:t>5888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EB853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61887B"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BDD52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A7771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91589E" w14:textId="77777777">
            <w:pPr>
              <w:rPr>
                <w:rFonts w:ascii="Arial" w:hAnsi="Arial" w:eastAsia="Times New Roman" w:cs="Arial"/>
                <w:color w:val="000000"/>
                <w:sz w:val="20"/>
              </w:rPr>
            </w:pPr>
            <w:r>
              <w:rPr>
                <w:rFonts w:ascii="Arial" w:hAnsi="Arial" w:eastAsia="Times New Roman" w:cs="Arial"/>
                <w:color w:val="000000"/>
                <w:sz w:val="20"/>
              </w:rPr>
              <w:t>94.34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01915F"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2C9855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04964F" w14:textId="77777777">
            <w:pPr>
              <w:rPr>
                <w:rFonts w:ascii="Arial" w:hAnsi="Arial" w:eastAsia="Times New Roman" w:cs="Arial"/>
                <w:color w:val="000000"/>
                <w:sz w:val="20"/>
              </w:rPr>
            </w:pPr>
            <w:r>
              <w:rPr>
                <w:rFonts w:ascii="Arial" w:hAnsi="Arial" w:eastAsia="Times New Roman" w:cs="Arial"/>
                <w:color w:val="000000"/>
                <w:sz w:val="20"/>
              </w:rPr>
              <w:lastRenderedPageBreak/>
              <w:t>6019004207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0730DD" w14:textId="77777777">
            <w:pPr>
              <w:rPr>
                <w:rFonts w:ascii="Arial" w:hAnsi="Arial" w:eastAsia="Times New Roman" w:cs="Arial"/>
                <w:color w:val="000000"/>
                <w:sz w:val="20"/>
              </w:rPr>
            </w:pPr>
            <w:r>
              <w:rPr>
                <w:rFonts w:ascii="Arial" w:hAnsi="Arial" w:eastAsia="Times New Roman" w:cs="Arial"/>
                <w:color w:val="000000"/>
                <w:sz w:val="20"/>
              </w:rPr>
              <w:t>8115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EA51CC"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50CBD6" w14:textId="77777777">
            <w:pPr>
              <w:rPr>
                <w:rFonts w:ascii="Arial" w:hAnsi="Arial" w:eastAsia="Times New Roman" w:cs="Arial"/>
                <w:color w:val="000000"/>
                <w:sz w:val="20"/>
              </w:rPr>
            </w:pPr>
            <w:r>
              <w:rPr>
                <w:rFonts w:ascii="Arial" w:hAnsi="Arial" w:eastAsia="Times New Roman" w:cs="Arial"/>
                <w:color w:val="000000"/>
                <w:sz w:val="20"/>
              </w:rPr>
              <w:t>93723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8AA9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A4E7C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5D7CDD" w14:textId="77777777">
            <w:pPr>
              <w:rPr>
                <w:rFonts w:ascii="Arial" w:hAnsi="Arial" w:eastAsia="Times New Roman" w:cs="Arial"/>
                <w:color w:val="000000"/>
                <w:sz w:val="20"/>
              </w:rPr>
            </w:pPr>
            <w:r>
              <w:rPr>
                <w:rFonts w:ascii="Arial" w:hAnsi="Arial" w:eastAsia="Times New Roman" w:cs="Arial"/>
                <w:color w:val="000000"/>
                <w:sz w:val="20"/>
              </w:rPr>
              <w:t>84.45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8BF88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4D75F5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0D4CF2" w14:textId="77777777">
            <w:pPr>
              <w:rPr>
                <w:rFonts w:ascii="Arial" w:hAnsi="Arial" w:eastAsia="Times New Roman" w:cs="Arial"/>
                <w:color w:val="000000"/>
                <w:sz w:val="20"/>
              </w:rPr>
            </w:pPr>
            <w:r>
              <w:rPr>
                <w:rFonts w:ascii="Arial" w:hAnsi="Arial" w:eastAsia="Times New Roman" w:cs="Arial"/>
                <w:color w:val="000000"/>
                <w:sz w:val="20"/>
              </w:rPr>
              <w:t>6019004212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4DC0CB" w14:textId="77777777">
            <w:pPr>
              <w:rPr>
                <w:rFonts w:ascii="Arial" w:hAnsi="Arial" w:eastAsia="Times New Roman" w:cs="Arial"/>
                <w:color w:val="000000"/>
                <w:sz w:val="20"/>
              </w:rPr>
            </w:pPr>
            <w:r>
              <w:rPr>
                <w:rFonts w:ascii="Arial" w:hAnsi="Arial" w:eastAsia="Times New Roman" w:cs="Arial"/>
                <w:color w:val="000000"/>
                <w:sz w:val="20"/>
              </w:rPr>
              <w:t>10762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EA26A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D8C421"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E9178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3790E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BE83A6" w14:textId="77777777">
            <w:pPr>
              <w:rPr>
                <w:rFonts w:ascii="Arial" w:hAnsi="Arial" w:eastAsia="Times New Roman" w:cs="Arial"/>
                <w:color w:val="000000"/>
                <w:sz w:val="20"/>
              </w:rPr>
            </w:pPr>
            <w:r>
              <w:rPr>
                <w:rFonts w:ascii="Arial" w:hAnsi="Arial" w:eastAsia="Times New Roman" w:cs="Arial"/>
                <w:color w:val="000000"/>
                <w:sz w:val="20"/>
              </w:rPr>
              <w:t>75.12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CD44DB"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3F2AD0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70BDDB" w14:textId="77777777">
            <w:pPr>
              <w:rPr>
                <w:rFonts w:ascii="Arial" w:hAnsi="Arial" w:eastAsia="Times New Roman" w:cs="Arial"/>
                <w:color w:val="000000"/>
                <w:sz w:val="20"/>
              </w:rPr>
            </w:pPr>
            <w:r>
              <w:rPr>
                <w:rFonts w:ascii="Arial" w:hAnsi="Arial" w:eastAsia="Times New Roman" w:cs="Arial"/>
                <w:color w:val="000000"/>
                <w:sz w:val="20"/>
              </w:rPr>
              <w:t>6019004216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305813" w14:textId="77777777">
            <w:pPr>
              <w:rPr>
                <w:rFonts w:ascii="Arial" w:hAnsi="Arial" w:eastAsia="Times New Roman" w:cs="Arial"/>
                <w:color w:val="000000"/>
                <w:sz w:val="20"/>
              </w:rPr>
            </w:pPr>
            <w:r>
              <w:rPr>
                <w:rFonts w:ascii="Arial" w:hAnsi="Arial" w:eastAsia="Times New Roman" w:cs="Arial"/>
                <w:color w:val="000000"/>
                <w:sz w:val="20"/>
              </w:rPr>
              <w:t>2629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F786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AA639B"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BBEB8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47790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FBCDD9" w14:textId="77777777">
            <w:pPr>
              <w:rPr>
                <w:rFonts w:ascii="Arial" w:hAnsi="Arial" w:eastAsia="Times New Roman" w:cs="Arial"/>
                <w:color w:val="000000"/>
                <w:sz w:val="20"/>
              </w:rPr>
            </w:pPr>
            <w:r>
              <w:rPr>
                <w:rFonts w:ascii="Arial" w:hAnsi="Arial" w:eastAsia="Times New Roman" w:cs="Arial"/>
                <w:color w:val="000000"/>
                <w:sz w:val="20"/>
              </w:rPr>
              <w:t>84.17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14EDC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A33953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E3E4AA" w14:textId="77777777">
            <w:pPr>
              <w:rPr>
                <w:rFonts w:ascii="Arial" w:hAnsi="Arial" w:eastAsia="Times New Roman" w:cs="Arial"/>
                <w:color w:val="000000"/>
                <w:sz w:val="20"/>
              </w:rPr>
            </w:pPr>
            <w:r>
              <w:rPr>
                <w:rFonts w:ascii="Arial" w:hAnsi="Arial" w:eastAsia="Times New Roman" w:cs="Arial"/>
                <w:color w:val="000000"/>
                <w:sz w:val="20"/>
              </w:rPr>
              <w:t>6029002100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C83DC7" w14:textId="77777777">
            <w:pPr>
              <w:rPr>
                <w:rFonts w:ascii="Arial" w:hAnsi="Arial" w:eastAsia="Times New Roman" w:cs="Arial"/>
                <w:color w:val="000000"/>
                <w:sz w:val="20"/>
              </w:rPr>
            </w:pPr>
            <w:r>
              <w:rPr>
                <w:rFonts w:ascii="Arial" w:hAnsi="Arial" w:eastAsia="Times New Roman" w:cs="Arial"/>
                <w:color w:val="000000"/>
                <w:sz w:val="20"/>
              </w:rPr>
              <w:t>3852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F6C3F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C908A4"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5D459C"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4436D5"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F855F6" w14:textId="77777777">
            <w:pPr>
              <w:rPr>
                <w:rFonts w:ascii="Arial" w:hAnsi="Arial" w:eastAsia="Times New Roman" w:cs="Arial"/>
                <w:color w:val="000000"/>
                <w:sz w:val="20"/>
              </w:rPr>
            </w:pPr>
            <w:r>
              <w:rPr>
                <w:rFonts w:ascii="Arial" w:hAnsi="Arial" w:eastAsia="Times New Roman" w:cs="Arial"/>
                <w:color w:val="000000"/>
                <w:sz w:val="20"/>
              </w:rPr>
              <w:t>98.47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0663E8"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3CEB05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EF8346" w14:textId="77777777">
            <w:pPr>
              <w:rPr>
                <w:rFonts w:ascii="Arial" w:hAnsi="Arial" w:eastAsia="Times New Roman" w:cs="Arial"/>
                <w:color w:val="000000"/>
                <w:sz w:val="20"/>
              </w:rPr>
            </w:pPr>
            <w:r>
              <w:rPr>
                <w:rFonts w:ascii="Arial" w:hAnsi="Arial" w:eastAsia="Times New Roman" w:cs="Arial"/>
                <w:color w:val="000000"/>
                <w:sz w:val="20"/>
              </w:rPr>
              <w:t>6019004504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8BBB52" w14:textId="77777777">
            <w:pPr>
              <w:rPr>
                <w:rFonts w:ascii="Arial" w:hAnsi="Arial" w:eastAsia="Times New Roman" w:cs="Arial"/>
                <w:color w:val="000000"/>
                <w:sz w:val="20"/>
              </w:rPr>
            </w:pPr>
            <w:r>
              <w:rPr>
                <w:rFonts w:ascii="Arial" w:hAnsi="Arial" w:eastAsia="Times New Roman" w:cs="Arial"/>
                <w:color w:val="000000"/>
                <w:sz w:val="20"/>
              </w:rPr>
              <w:t>4762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9DF6AE"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0D4C67"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38C11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53851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267E82" w14:textId="77777777">
            <w:pPr>
              <w:rPr>
                <w:rFonts w:ascii="Arial" w:hAnsi="Arial" w:eastAsia="Times New Roman" w:cs="Arial"/>
                <w:color w:val="000000"/>
                <w:sz w:val="20"/>
              </w:rPr>
            </w:pPr>
            <w:r>
              <w:rPr>
                <w:rFonts w:ascii="Arial" w:hAnsi="Arial" w:eastAsia="Times New Roman" w:cs="Arial"/>
                <w:color w:val="000000"/>
                <w:sz w:val="20"/>
              </w:rPr>
              <w:t>83.92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CFF3F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17A4D9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506F4C" w14:textId="77777777">
            <w:pPr>
              <w:rPr>
                <w:rFonts w:ascii="Arial" w:hAnsi="Arial" w:eastAsia="Times New Roman" w:cs="Arial"/>
                <w:color w:val="000000"/>
                <w:sz w:val="20"/>
              </w:rPr>
            </w:pPr>
            <w:r>
              <w:rPr>
                <w:rFonts w:ascii="Arial" w:hAnsi="Arial" w:eastAsia="Times New Roman" w:cs="Arial"/>
                <w:color w:val="000000"/>
                <w:sz w:val="20"/>
              </w:rPr>
              <w:t>6019004505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CA8116" w14:textId="77777777">
            <w:pPr>
              <w:rPr>
                <w:rFonts w:ascii="Arial" w:hAnsi="Arial" w:eastAsia="Times New Roman" w:cs="Arial"/>
                <w:color w:val="000000"/>
                <w:sz w:val="20"/>
              </w:rPr>
            </w:pPr>
            <w:r>
              <w:rPr>
                <w:rFonts w:ascii="Arial" w:hAnsi="Arial" w:eastAsia="Times New Roman" w:cs="Arial"/>
                <w:color w:val="000000"/>
                <w:sz w:val="20"/>
              </w:rPr>
              <w:t>4866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C717F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EF12A8"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AB8C2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2C74D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8ADFD9" w14:textId="77777777">
            <w:pPr>
              <w:rPr>
                <w:rFonts w:ascii="Arial" w:hAnsi="Arial" w:eastAsia="Times New Roman" w:cs="Arial"/>
                <w:color w:val="000000"/>
                <w:sz w:val="20"/>
              </w:rPr>
            </w:pPr>
            <w:r>
              <w:rPr>
                <w:rFonts w:ascii="Arial" w:hAnsi="Arial" w:eastAsia="Times New Roman" w:cs="Arial"/>
                <w:color w:val="000000"/>
                <w:sz w:val="20"/>
              </w:rPr>
              <w:t>77.26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BA8B2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58E8EA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FF4038" w14:textId="77777777">
            <w:pPr>
              <w:rPr>
                <w:rFonts w:ascii="Arial" w:hAnsi="Arial" w:eastAsia="Times New Roman" w:cs="Arial"/>
                <w:color w:val="000000"/>
                <w:sz w:val="20"/>
              </w:rPr>
            </w:pPr>
            <w:r>
              <w:rPr>
                <w:rFonts w:ascii="Arial" w:hAnsi="Arial" w:eastAsia="Times New Roman" w:cs="Arial"/>
                <w:color w:val="000000"/>
                <w:sz w:val="20"/>
              </w:rPr>
              <w:t>6019004701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4F7E30" w14:textId="77777777">
            <w:pPr>
              <w:rPr>
                <w:rFonts w:ascii="Arial" w:hAnsi="Arial" w:eastAsia="Times New Roman" w:cs="Arial"/>
                <w:color w:val="000000"/>
                <w:sz w:val="20"/>
              </w:rPr>
            </w:pPr>
            <w:r>
              <w:rPr>
                <w:rFonts w:ascii="Arial" w:hAnsi="Arial" w:eastAsia="Times New Roman" w:cs="Arial"/>
                <w:color w:val="000000"/>
                <w:sz w:val="20"/>
              </w:rPr>
              <w:t>6682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A8AE3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301EFD"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21B3F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00EAD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3DD5C2" w14:textId="77777777">
            <w:pPr>
              <w:rPr>
                <w:rFonts w:ascii="Arial" w:hAnsi="Arial" w:eastAsia="Times New Roman" w:cs="Arial"/>
                <w:color w:val="000000"/>
                <w:sz w:val="20"/>
              </w:rPr>
            </w:pPr>
            <w:r>
              <w:rPr>
                <w:rFonts w:ascii="Arial" w:hAnsi="Arial" w:eastAsia="Times New Roman" w:cs="Arial"/>
                <w:color w:val="000000"/>
                <w:sz w:val="20"/>
              </w:rPr>
              <w:t>93.04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3E27EE"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FDCCFE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02A709" w14:textId="77777777">
            <w:pPr>
              <w:rPr>
                <w:rFonts w:ascii="Arial" w:hAnsi="Arial" w:eastAsia="Times New Roman" w:cs="Arial"/>
                <w:color w:val="000000"/>
                <w:sz w:val="20"/>
              </w:rPr>
            </w:pPr>
            <w:r>
              <w:rPr>
                <w:rFonts w:ascii="Arial" w:hAnsi="Arial" w:eastAsia="Times New Roman" w:cs="Arial"/>
                <w:color w:val="000000"/>
                <w:sz w:val="20"/>
              </w:rPr>
              <w:t>6019004703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CEB100" w14:textId="77777777">
            <w:pPr>
              <w:rPr>
                <w:rFonts w:ascii="Arial" w:hAnsi="Arial" w:eastAsia="Times New Roman" w:cs="Arial"/>
                <w:color w:val="000000"/>
                <w:sz w:val="20"/>
              </w:rPr>
            </w:pPr>
            <w:r>
              <w:rPr>
                <w:rFonts w:ascii="Arial" w:hAnsi="Arial" w:eastAsia="Times New Roman" w:cs="Arial"/>
                <w:color w:val="000000"/>
                <w:sz w:val="20"/>
              </w:rPr>
              <w:t>4218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6937B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8A9AAE"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5CD81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DA736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8ACF53" w14:textId="77777777">
            <w:pPr>
              <w:rPr>
                <w:rFonts w:ascii="Arial" w:hAnsi="Arial" w:eastAsia="Times New Roman" w:cs="Arial"/>
                <w:color w:val="000000"/>
                <w:sz w:val="20"/>
              </w:rPr>
            </w:pPr>
            <w:r>
              <w:rPr>
                <w:rFonts w:ascii="Arial" w:hAnsi="Arial" w:eastAsia="Times New Roman" w:cs="Arial"/>
                <w:color w:val="000000"/>
                <w:sz w:val="20"/>
              </w:rPr>
              <w:t>88.40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407BDE"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98971F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2001F2" w14:textId="77777777">
            <w:pPr>
              <w:rPr>
                <w:rFonts w:ascii="Arial" w:hAnsi="Arial" w:eastAsia="Times New Roman" w:cs="Arial"/>
                <w:color w:val="000000"/>
                <w:sz w:val="20"/>
              </w:rPr>
            </w:pPr>
            <w:r>
              <w:rPr>
                <w:rFonts w:ascii="Arial" w:hAnsi="Arial" w:eastAsia="Times New Roman" w:cs="Arial"/>
                <w:color w:val="000000"/>
                <w:sz w:val="20"/>
              </w:rPr>
              <w:t>6019004704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F76985" w14:textId="77777777">
            <w:pPr>
              <w:rPr>
                <w:rFonts w:ascii="Arial" w:hAnsi="Arial" w:eastAsia="Times New Roman" w:cs="Arial"/>
                <w:color w:val="000000"/>
                <w:sz w:val="20"/>
              </w:rPr>
            </w:pPr>
            <w:r>
              <w:rPr>
                <w:rFonts w:ascii="Arial" w:hAnsi="Arial" w:eastAsia="Times New Roman" w:cs="Arial"/>
                <w:color w:val="000000"/>
                <w:sz w:val="20"/>
              </w:rPr>
              <w:t>5212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97ED87"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80488F"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6C5ABC"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E1AE6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EC3932" w14:textId="77777777">
            <w:pPr>
              <w:rPr>
                <w:rFonts w:ascii="Arial" w:hAnsi="Arial" w:eastAsia="Times New Roman" w:cs="Arial"/>
                <w:color w:val="000000"/>
                <w:sz w:val="20"/>
              </w:rPr>
            </w:pPr>
            <w:r>
              <w:rPr>
                <w:rFonts w:ascii="Arial" w:hAnsi="Arial" w:eastAsia="Times New Roman" w:cs="Arial"/>
                <w:color w:val="000000"/>
                <w:sz w:val="20"/>
              </w:rPr>
              <w:t>82.94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5B319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0A90AC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E73A2D" w14:textId="77777777">
            <w:pPr>
              <w:rPr>
                <w:rFonts w:ascii="Arial" w:hAnsi="Arial" w:eastAsia="Times New Roman" w:cs="Arial"/>
                <w:color w:val="000000"/>
                <w:sz w:val="20"/>
              </w:rPr>
            </w:pPr>
            <w:r>
              <w:rPr>
                <w:rFonts w:ascii="Arial" w:hAnsi="Arial" w:eastAsia="Times New Roman" w:cs="Arial"/>
                <w:color w:val="000000"/>
                <w:sz w:val="20"/>
              </w:rPr>
              <w:t>6019004802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AF9176" w14:textId="77777777">
            <w:pPr>
              <w:rPr>
                <w:rFonts w:ascii="Arial" w:hAnsi="Arial" w:eastAsia="Times New Roman" w:cs="Arial"/>
                <w:color w:val="000000"/>
                <w:sz w:val="20"/>
              </w:rPr>
            </w:pPr>
            <w:r>
              <w:rPr>
                <w:rFonts w:ascii="Arial" w:hAnsi="Arial" w:eastAsia="Times New Roman" w:cs="Arial"/>
                <w:color w:val="000000"/>
                <w:sz w:val="20"/>
              </w:rPr>
              <w:t>4599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C2FC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721CA5" w14:textId="77777777">
            <w:pPr>
              <w:rPr>
                <w:rFonts w:ascii="Arial" w:hAnsi="Arial" w:eastAsia="Times New Roman" w:cs="Arial"/>
                <w:color w:val="000000"/>
                <w:sz w:val="20"/>
              </w:rPr>
            </w:pPr>
            <w:r>
              <w:rPr>
                <w:rFonts w:ascii="Arial" w:hAnsi="Arial" w:eastAsia="Times New Roman" w:cs="Arial"/>
                <w:color w:val="000000"/>
                <w:sz w:val="20"/>
              </w:rPr>
              <w:t>93705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C1ABA0"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E1F01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C58450" w14:textId="77777777">
            <w:pPr>
              <w:rPr>
                <w:rFonts w:ascii="Arial" w:hAnsi="Arial" w:eastAsia="Times New Roman" w:cs="Arial"/>
                <w:color w:val="000000"/>
                <w:sz w:val="20"/>
              </w:rPr>
            </w:pPr>
            <w:r>
              <w:rPr>
                <w:rFonts w:ascii="Arial" w:hAnsi="Arial" w:eastAsia="Times New Roman" w:cs="Arial"/>
                <w:color w:val="000000"/>
                <w:sz w:val="20"/>
              </w:rPr>
              <w:t>87.24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71F3F6"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0F148B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0FF345" w14:textId="77777777">
            <w:pPr>
              <w:rPr>
                <w:rFonts w:ascii="Arial" w:hAnsi="Arial" w:eastAsia="Times New Roman" w:cs="Arial"/>
                <w:color w:val="000000"/>
                <w:sz w:val="20"/>
              </w:rPr>
            </w:pPr>
            <w:r>
              <w:rPr>
                <w:rFonts w:ascii="Arial" w:hAnsi="Arial" w:eastAsia="Times New Roman" w:cs="Arial"/>
                <w:color w:val="000000"/>
                <w:sz w:val="20"/>
              </w:rPr>
              <w:t>6019005000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F4A2FE" w14:textId="77777777">
            <w:pPr>
              <w:rPr>
                <w:rFonts w:ascii="Arial" w:hAnsi="Arial" w:eastAsia="Times New Roman" w:cs="Arial"/>
                <w:color w:val="000000"/>
                <w:sz w:val="20"/>
              </w:rPr>
            </w:pPr>
            <w:r>
              <w:rPr>
                <w:rFonts w:ascii="Arial" w:hAnsi="Arial" w:eastAsia="Times New Roman" w:cs="Arial"/>
                <w:color w:val="000000"/>
                <w:sz w:val="20"/>
              </w:rPr>
              <w:t>3917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1DB22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477D3E"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9CAB0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5A473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6C0099" w14:textId="77777777">
            <w:pPr>
              <w:rPr>
                <w:rFonts w:ascii="Arial" w:hAnsi="Arial" w:eastAsia="Times New Roman" w:cs="Arial"/>
                <w:color w:val="000000"/>
                <w:sz w:val="20"/>
              </w:rPr>
            </w:pPr>
            <w:r>
              <w:rPr>
                <w:rFonts w:ascii="Arial" w:hAnsi="Arial" w:eastAsia="Times New Roman" w:cs="Arial"/>
                <w:color w:val="000000"/>
                <w:sz w:val="20"/>
              </w:rPr>
              <w:t>83.31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5FB6B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915BA7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809F0D" w14:textId="77777777">
            <w:pPr>
              <w:rPr>
                <w:rFonts w:ascii="Arial" w:hAnsi="Arial" w:eastAsia="Times New Roman" w:cs="Arial"/>
                <w:color w:val="000000"/>
                <w:sz w:val="20"/>
              </w:rPr>
            </w:pPr>
            <w:r>
              <w:rPr>
                <w:rFonts w:ascii="Arial" w:hAnsi="Arial" w:eastAsia="Times New Roman" w:cs="Arial"/>
                <w:color w:val="000000"/>
                <w:sz w:val="20"/>
              </w:rPr>
              <w:t>6019005100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62A3A5" w14:textId="77777777">
            <w:pPr>
              <w:rPr>
                <w:rFonts w:ascii="Arial" w:hAnsi="Arial" w:eastAsia="Times New Roman" w:cs="Arial"/>
                <w:color w:val="000000"/>
                <w:sz w:val="20"/>
              </w:rPr>
            </w:pPr>
            <w:r>
              <w:rPr>
                <w:rFonts w:ascii="Arial" w:hAnsi="Arial" w:eastAsia="Times New Roman" w:cs="Arial"/>
                <w:color w:val="000000"/>
                <w:sz w:val="20"/>
              </w:rPr>
              <w:t>5723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2CB66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5E4F82"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1CE9CC"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41FA1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245364" w14:textId="77777777">
            <w:pPr>
              <w:rPr>
                <w:rFonts w:ascii="Arial" w:hAnsi="Arial" w:eastAsia="Times New Roman" w:cs="Arial"/>
                <w:color w:val="000000"/>
                <w:sz w:val="20"/>
              </w:rPr>
            </w:pPr>
            <w:r>
              <w:rPr>
                <w:rFonts w:ascii="Arial" w:hAnsi="Arial" w:eastAsia="Times New Roman" w:cs="Arial"/>
                <w:color w:val="000000"/>
                <w:sz w:val="20"/>
              </w:rPr>
              <w:t>89.19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A01A1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002CAB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9E9C4E" w14:textId="77777777">
            <w:pPr>
              <w:rPr>
                <w:rFonts w:ascii="Arial" w:hAnsi="Arial" w:eastAsia="Times New Roman" w:cs="Arial"/>
                <w:color w:val="000000"/>
                <w:sz w:val="20"/>
              </w:rPr>
            </w:pPr>
            <w:r>
              <w:rPr>
                <w:rFonts w:ascii="Arial" w:hAnsi="Arial" w:eastAsia="Times New Roman" w:cs="Arial"/>
                <w:color w:val="000000"/>
                <w:sz w:val="20"/>
              </w:rPr>
              <w:t>6019005202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DF1D99" w14:textId="77777777">
            <w:pPr>
              <w:rPr>
                <w:rFonts w:ascii="Arial" w:hAnsi="Arial" w:eastAsia="Times New Roman" w:cs="Arial"/>
                <w:color w:val="000000"/>
                <w:sz w:val="20"/>
              </w:rPr>
            </w:pPr>
            <w:r>
              <w:rPr>
                <w:rFonts w:ascii="Arial" w:hAnsi="Arial" w:eastAsia="Times New Roman" w:cs="Arial"/>
                <w:color w:val="000000"/>
                <w:sz w:val="20"/>
              </w:rPr>
              <w:t>3619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7F586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70A312"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2CB00D"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6A934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A0D93F" w14:textId="77777777">
            <w:pPr>
              <w:rPr>
                <w:rFonts w:ascii="Arial" w:hAnsi="Arial" w:eastAsia="Times New Roman" w:cs="Arial"/>
                <w:color w:val="000000"/>
                <w:sz w:val="20"/>
              </w:rPr>
            </w:pPr>
            <w:r>
              <w:rPr>
                <w:rFonts w:ascii="Arial" w:hAnsi="Arial" w:eastAsia="Times New Roman" w:cs="Arial"/>
                <w:color w:val="000000"/>
                <w:sz w:val="20"/>
              </w:rPr>
              <w:t>90.92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BB002E"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73A6AE7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26A406" w14:textId="77777777">
            <w:pPr>
              <w:rPr>
                <w:rFonts w:ascii="Arial" w:hAnsi="Arial" w:eastAsia="Times New Roman" w:cs="Arial"/>
                <w:color w:val="000000"/>
                <w:sz w:val="20"/>
              </w:rPr>
            </w:pPr>
            <w:r>
              <w:rPr>
                <w:rFonts w:ascii="Arial" w:hAnsi="Arial" w:eastAsia="Times New Roman" w:cs="Arial"/>
                <w:color w:val="000000"/>
                <w:sz w:val="20"/>
              </w:rPr>
              <w:t>6019005203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6F24BE" w14:textId="77777777">
            <w:pPr>
              <w:rPr>
                <w:rFonts w:ascii="Arial" w:hAnsi="Arial" w:eastAsia="Times New Roman" w:cs="Arial"/>
                <w:color w:val="000000"/>
                <w:sz w:val="20"/>
              </w:rPr>
            </w:pPr>
            <w:r>
              <w:rPr>
                <w:rFonts w:ascii="Arial" w:hAnsi="Arial" w:eastAsia="Times New Roman" w:cs="Arial"/>
                <w:color w:val="000000"/>
                <w:sz w:val="20"/>
              </w:rPr>
              <w:t>4519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E154EE"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83E8E8"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8AD9D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D39A2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CD4825" w14:textId="77777777">
            <w:pPr>
              <w:rPr>
                <w:rFonts w:ascii="Arial" w:hAnsi="Arial" w:eastAsia="Times New Roman" w:cs="Arial"/>
                <w:color w:val="000000"/>
                <w:sz w:val="20"/>
              </w:rPr>
            </w:pPr>
            <w:r>
              <w:rPr>
                <w:rFonts w:ascii="Arial" w:hAnsi="Arial" w:eastAsia="Times New Roman" w:cs="Arial"/>
                <w:color w:val="000000"/>
                <w:sz w:val="20"/>
              </w:rPr>
              <w:t>79.43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5590F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48EB84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80E70C" w14:textId="77777777">
            <w:pPr>
              <w:rPr>
                <w:rFonts w:ascii="Arial" w:hAnsi="Arial" w:eastAsia="Times New Roman" w:cs="Arial"/>
                <w:color w:val="000000"/>
                <w:sz w:val="20"/>
              </w:rPr>
            </w:pPr>
            <w:r>
              <w:rPr>
                <w:rFonts w:ascii="Arial" w:hAnsi="Arial" w:eastAsia="Times New Roman" w:cs="Arial"/>
                <w:color w:val="000000"/>
                <w:sz w:val="20"/>
              </w:rPr>
              <w:t>6019005204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2C9817" w14:textId="77777777">
            <w:pPr>
              <w:rPr>
                <w:rFonts w:ascii="Arial" w:hAnsi="Arial" w:eastAsia="Times New Roman" w:cs="Arial"/>
                <w:color w:val="000000"/>
                <w:sz w:val="20"/>
              </w:rPr>
            </w:pPr>
            <w:r>
              <w:rPr>
                <w:rFonts w:ascii="Arial" w:hAnsi="Arial" w:eastAsia="Times New Roman" w:cs="Arial"/>
                <w:color w:val="000000"/>
                <w:sz w:val="20"/>
              </w:rPr>
              <w:t>4105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D3974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6042DB"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F1BC4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CFC44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A9E09C" w14:textId="77777777">
            <w:pPr>
              <w:rPr>
                <w:rFonts w:ascii="Arial" w:hAnsi="Arial" w:eastAsia="Times New Roman" w:cs="Arial"/>
                <w:color w:val="000000"/>
                <w:sz w:val="20"/>
              </w:rPr>
            </w:pPr>
            <w:r>
              <w:rPr>
                <w:rFonts w:ascii="Arial" w:hAnsi="Arial" w:eastAsia="Times New Roman" w:cs="Arial"/>
                <w:color w:val="000000"/>
                <w:sz w:val="20"/>
              </w:rPr>
              <w:t>82.14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1AB49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D1851E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3F86AE" w14:textId="77777777">
            <w:pPr>
              <w:rPr>
                <w:rFonts w:ascii="Arial" w:hAnsi="Arial" w:eastAsia="Times New Roman" w:cs="Arial"/>
                <w:color w:val="000000"/>
                <w:sz w:val="20"/>
              </w:rPr>
            </w:pPr>
            <w:r>
              <w:rPr>
                <w:rFonts w:ascii="Arial" w:hAnsi="Arial" w:eastAsia="Times New Roman" w:cs="Arial"/>
                <w:color w:val="000000"/>
                <w:sz w:val="20"/>
              </w:rPr>
              <w:t>6019005301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1E9EB9" w14:textId="77777777">
            <w:pPr>
              <w:rPr>
                <w:rFonts w:ascii="Arial" w:hAnsi="Arial" w:eastAsia="Times New Roman" w:cs="Arial"/>
                <w:color w:val="000000"/>
                <w:sz w:val="20"/>
              </w:rPr>
            </w:pPr>
            <w:r>
              <w:rPr>
                <w:rFonts w:ascii="Arial" w:hAnsi="Arial" w:eastAsia="Times New Roman" w:cs="Arial"/>
                <w:color w:val="000000"/>
                <w:sz w:val="20"/>
              </w:rPr>
              <w:t>5740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BBED0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8227B8"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3AC4C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9C587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FABA54" w14:textId="77777777">
            <w:pPr>
              <w:rPr>
                <w:rFonts w:ascii="Arial" w:hAnsi="Arial" w:eastAsia="Times New Roman" w:cs="Arial"/>
                <w:color w:val="000000"/>
                <w:sz w:val="20"/>
              </w:rPr>
            </w:pPr>
            <w:r>
              <w:rPr>
                <w:rFonts w:ascii="Arial" w:hAnsi="Arial" w:eastAsia="Times New Roman" w:cs="Arial"/>
                <w:color w:val="000000"/>
                <w:sz w:val="20"/>
              </w:rPr>
              <w:t>82.96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CAEDF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EACF3E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0B1336" w14:textId="77777777">
            <w:pPr>
              <w:rPr>
                <w:rFonts w:ascii="Arial" w:hAnsi="Arial" w:eastAsia="Times New Roman" w:cs="Arial"/>
                <w:color w:val="000000"/>
                <w:sz w:val="20"/>
              </w:rPr>
            </w:pPr>
            <w:r>
              <w:rPr>
                <w:rFonts w:ascii="Arial" w:hAnsi="Arial" w:eastAsia="Times New Roman" w:cs="Arial"/>
                <w:color w:val="000000"/>
                <w:sz w:val="20"/>
              </w:rPr>
              <w:t>6019005305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ECE80B" w14:textId="77777777">
            <w:pPr>
              <w:rPr>
                <w:rFonts w:ascii="Arial" w:hAnsi="Arial" w:eastAsia="Times New Roman" w:cs="Arial"/>
                <w:color w:val="000000"/>
                <w:sz w:val="20"/>
              </w:rPr>
            </w:pPr>
            <w:r>
              <w:rPr>
                <w:rFonts w:ascii="Arial" w:hAnsi="Arial" w:eastAsia="Times New Roman" w:cs="Arial"/>
                <w:color w:val="000000"/>
                <w:sz w:val="20"/>
              </w:rPr>
              <w:t>3635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8EB74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19EAFF" w14:textId="77777777">
            <w:pPr>
              <w:rPr>
                <w:rFonts w:ascii="Arial" w:hAnsi="Arial" w:eastAsia="Times New Roman" w:cs="Arial"/>
                <w:color w:val="000000"/>
                <w:sz w:val="20"/>
              </w:rPr>
            </w:pPr>
            <w:r>
              <w:rPr>
                <w:rFonts w:ascii="Arial" w:hAnsi="Arial" w:eastAsia="Times New Roman" w:cs="Arial"/>
                <w:color w:val="000000"/>
                <w:sz w:val="20"/>
              </w:rPr>
              <w:t>93726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59080F"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9715F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32A1F0" w14:textId="77777777">
            <w:pPr>
              <w:rPr>
                <w:rFonts w:ascii="Arial" w:hAnsi="Arial" w:eastAsia="Times New Roman" w:cs="Arial"/>
                <w:color w:val="000000"/>
                <w:sz w:val="20"/>
              </w:rPr>
            </w:pPr>
            <w:r>
              <w:rPr>
                <w:rFonts w:ascii="Arial" w:hAnsi="Arial" w:eastAsia="Times New Roman" w:cs="Arial"/>
                <w:color w:val="000000"/>
                <w:sz w:val="20"/>
              </w:rPr>
              <w:t>83.23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7B3BA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74AC23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15A429" w14:textId="77777777">
            <w:pPr>
              <w:rPr>
                <w:rFonts w:ascii="Arial" w:hAnsi="Arial" w:eastAsia="Times New Roman" w:cs="Arial"/>
                <w:color w:val="000000"/>
                <w:sz w:val="20"/>
              </w:rPr>
            </w:pPr>
            <w:r>
              <w:rPr>
                <w:rFonts w:ascii="Arial" w:hAnsi="Arial" w:eastAsia="Times New Roman" w:cs="Arial"/>
                <w:color w:val="000000"/>
                <w:sz w:val="20"/>
              </w:rPr>
              <w:lastRenderedPageBreak/>
              <w:t>6019005403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47780F" w14:textId="77777777">
            <w:pPr>
              <w:rPr>
                <w:rFonts w:ascii="Arial" w:hAnsi="Arial" w:eastAsia="Times New Roman" w:cs="Arial"/>
                <w:color w:val="000000"/>
                <w:sz w:val="20"/>
              </w:rPr>
            </w:pPr>
            <w:r>
              <w:rPr>
                <w:rFonts w:ascii="Arial" w:hAnsi="Arial" w:eastAsia="Times New Roman" w:cs="Arial"/>
                <w:color w:val="000000"/>
                <w:sz w:val="20"/>
              </w:rPr>
              <w:t>4171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D5B60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B44D68"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0A7117"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A13ED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F3D25C" w14:textId="77777777">
            <w:pPr>
              <w:rPr>
                <w:rFonts w:ascii="Arial" w:hAnsi="Arial" w:eastAsia="Times New Roman" w:cs="Arial"/>
                <w:color w:val="000000"/>
                <w:sz w:val="20"/>
              </w:rPr>
            </w:pPr>
            <w:r>
              <w:rPr>
                <w:rFonts w:ascii="Arial" w:hAnsi="Arial" w:eastAsia="Times New Roman" w:cs="Arial"/>
                <w:color w:val="000000"/>
                <w:sz w:val="20"/>
              </w:rPr>
              <w:t>82.58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D9E59F"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CDB0DE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091CA1" w14:textId="77777777">
            <w:pPr>
              <w:rPr>
                <w:rFonts w:ascii="Arial" w:hAnsi="Arial" w:eastAsia="Times New Roman" w:cs="Arial"/>
                <w:color w:val="000000"/>
                <w:sz w:val="20"/>
              </w:rPr>
            </w:pPr>
            <w:r>
              <w:rPr>
                <w:rFonts w:ascii="Arial" w:hAnsi="Arial" w:eastAsia="Times New Roman" w:cs="Arial"/>
                <w:color w:val="000000"/>
                <w:sz w:val="20"/>
              </w:rPr>
              <w:t>6019005408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C413A" w14:textId="77777777">
            <w:pPr>
              <w:rPr>
                <w:rFonts w:ascii="Arial" w:hAnsi="Arial" w:eastAsia="Times New Roman" w:cs="Arial"/>
                <w:color w:val="000000"/>
                <w:sz w:val="20"/>
              </w:rPr>
            </w:pPr>
            <w:r>
              <w:rPr>
                <w:rFonts w:ascii="Arial" w:hAnsi="Arial" w:eastAsia="Times New Roman" w:cs="Arial"/>
                <w:color w:val="000000"/>
                <w:sz w:val="20"/>
              </w:rPr>
              <w:t>1276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7F27C2"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252792"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6C140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496AD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93D40D" w14:textId="77777777">
            <w:pPr>
              <w:rPr>
                <w:rFonts w:ascii="Arial" w:hAnsi="Arial" w:eastAsia="Times New Roman" w:cs="Arial"/>
                <w:color w:val="000000"/>
                <w:sz w:val="20"/>
              </w:rPr>
            </w:pPr>
            <w:r>
              <w:rPr>
                <w:rFonts w:ascii="Arial" w:hAnsi="Arial" w:eastAsia="Times New Roman" w:cs="Arial"/>
                <w:color w:val="000000"/>
                <w:sz w:val="20"/>
              </w:rPr>
              <w:t>88.74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AE7C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778FAB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B0D80B" w14:textId="77777777">
            <w:pPr>
              <w:rPr>
                <w:rFonts w:ascii="Arial" w:hAnsi="Arial" w:eastAsia="Times New Roman" w:cs="Arial"/>
                <w:color w:val="000000"/>
                <w:sz w:val="20"/>
              </w:rPr>
            </w:pPr>
            <w:r>
              <w:rPr>
                <w:rFonts w:ascii="Arial" w:hAnsi="Arial" w:eastAsia="Times New Roman" w:cs="Arial"/>
                <w:color w:val="000000"/>
                <w:sz w:val="20"/>
              </w:rPr>
              <w:t>6019005409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5CED58" w14:textId="77777777">
            <w:pPr>
              <w:rPr>
                <w:rFonts w:ascii="Arial" w:hAnsi="Arial" w:eastAsia="Times New Roman" w:cs="Arial"/>
                <w:color w:val="000000"/>
                <w:sz w:val="20"/>
              </w:rPr>
            </w:pPr>
            <w:r>
              <w:rPr>
                <w:rFonts w:ascii="Arial" w:hAnsi="Arial" w:eastAsia="Times New Roman" w:cs="Arial"/>
                <w:color w:val="000000"/>
                <w:sz w:val="20"/>
              </w:rPr>
              <w:t>3560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0A308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F43935"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43666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BBF6C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F5F738" w14:textId="77777777">
            <w:pPr>
              <w:rPr>
                <w:rFonts w:ascii="Arial" w:hAnsi="Arial" w:eastAsia="Times New Roman" w:cs="Arial"/>
                <w:color w:val="000000"/>
                <w:sz w:val="20"/>
              </w:rPr>
            </w:pPr>
            <w:r>
              <w:rPr>
                <w:rFonts w:ascii="Arial" w:hAnsi="Arial" w:eastAsia="Times New Roman" w:cs="Arial"/>
                <w:color w:val="000000"/>
                <w:sz w:val="20"/>
              </w:rPr>
              <w:t>76.96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1A068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B6DFF3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378650" w14:textId="77777777">
            <w:pPr>
              <w:rPr>
                <w:rFonts w:ascii="Arial" w:hAnsi="Arial" w:eastAsia="Times New Roman" w:cs="Arial"/>
                <w:color w:val="000000"/>
                <w:sz w:val="20"/>
              </w:rPr>
            </w:pPr>
            <w:r>
              <w:rPr>
                <w:rFonts w:ascii="Arial" w:hAnsi="Arial" w:eastAsia="Times New Roman" w:cs="Arial"/>
                <w:color w:val="000000"/>
                <w:sz w:val="20"/>
              </w:rPr>
              <w:t>6019005410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28959D" w14:textId="77777777">
            <w:pPr>
              <w:rPr>
                <w:rFonts w:ascii="Arial" w:hAnsi="Arial" w:eastAsia="Times New Roman" w:cs="Arial"/>
                <w:color w:val="000000"/>
                <w:sz w:val="20"/>
              </w:rPr>
            </w:pPr>
            <w:r>
              <w:rPr>
                <w:rFonts w:ascii="Arial" w:hAnsi="Arial" w:eastAsia="Times New Roman" w:cs="Arial"/>
                <w:color w:val="000000"/>
                <w:sz w:val="20"/>
              </w:rPr>
              <w:t>3298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0066C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72AEDC" w14:textId="77777777">
            <w:pPr>
              <w:rPr>
                <w:rFonts w:ascii="Arial" w:hAnsi="Arial" w:eastAsia="Times New Roman" w:cs="Arial"/>
                <w:color w:val="000000"/>
                <w:sz w:val="20"/>
              </w:rPr>
            </w:pPr>
            <w:r>
              <w:rPr>
                <w:rFonts w:ascii="Arial" w:hAnsi="Arial" w:eastAsia="Times New Roman" w:cs="Arial"/>
                <w:color w:val="000000"/>
                <w:sz w:val="20"/>
              </w:rPr>
              <w:t>93710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AB295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5D5B9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8EEAFF" w14:textId="77777777">
            <w:pPr>
              <w:rPr>
                <w:rFonts w:ascii="Arial" w:hAnsi="Arial" w:eastAsia="Times New Roman" w:cs="Arial"/>
                <w:color w:val="000000"/>
                <w:sz w:val="20"/>
              </w:rPr>
            </w:pPr>
            <w:r>
              <w:rPr>
                <w:rFonts w:ascii="Arial" w:hAnsi="Arial" w:eastAsia="Times New Roman" w:cs="Arial"/>
                <w:color w:val="000000"/>
                <w:sz w:val="20"/>
              </w:rPr>
              <w:t>79.53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DA1540"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F132A8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E46E9F" w14:textId="77777777">
            <w:pPr>
              <w:rPr>
                <w:rFonts w:ascii="Arial" w:hAnsi="Arial" w:eastAsia="Times New Roman" w:cs="Arial"/>
                <w:color w:val="000000"/>
                <w:sz w:val="20"/>
              </w:rPr>
            </w:pPr>
            <w:r>
              <w:rPr>
                <w:rFonts w:ascii="Arial" w:hAnsi="Arial" w:eastAsia="Times New Roman" w:cs="Arial"/>
                <w:color w:val="000000"/>
                <w:sz w:val="20"/>
              </w:rPr>
              <w:t>6019005607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747F7C" w14:textId="77777777">
            <w:pPr>
              <w:rPr>
                <w:rFonts w:ascii="Arial" w:hAnsi="Arial" w:eastAsia="Times New Roman" w:cs="Arial"/>
                <w:color w:val="000000"/>
                <w:sz w:val="20"/>
              </w:rPr>
            </w:pPr>
            <w:r>
              <w:rPr>
                <w:rFonts w:ascii="Arial" w:hAnsi="Arial" w:eastAsia="Times New Roman" w:cs="Arial"/>
                <w:color w:val="000000"/>
                <w:sz w:val="20"/>
              </w:rPr>
              <w:t>3993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4B9AF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84537C" w14:textId="77777777">
            <w:pPr>
              <w:rPr>
                <w:rFonts w:ascii="Arial" w:hAnsi="Arial" w:eastAsia="Times New Roman" w:cs="Arial"/>
                <w:color w:val="000000"/>
                <w:sz w:val="20"/>
              </w:rPr>
            </w:pPr>
            <w:r>
              <w:rPr>
                <w:rFonts w:ascii="Arial" w:hAnsi="Arial" w:eastAsia="Times New Roman" w:cs="Arial"/>
                <w:color w:val="000000"/>
                <w:sz w:val="20"/>
              </w:rPr>
              <w:t>93612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83BBE0" w14:textId="77777777">
            <w:pPr>
              <w:rPr>
                <w:rFonts w:ascii="Arial" w:hAnsi="Arial" w:eastAsia="Times New Roman" w:cs="Arial"/>
                <w:color w:val="000000"/>
                <w:sz w:val="20"/>
              </w:rPr>
            </w:pPr>
            <w:r>
              <w:rPr>
                <w:rFonts w:ascii="Arial" w:hAnsi="Arial" w:eastAsia="Times New Roman" w:cs="Arial"/>
                <w:color w:val="000000"/>
                <w:sz w:val="20"/>
              </w:rPr>
              <w:t>Clovis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CB55B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A4496A" w14:textId="77777777">
            <w:pPr>
              <w:rPr>
                <w:rFonts w:ascii="Arial" w:hAnsi="Arial" w:eastAsia="Times New Roman" w:cs="Arial"/>
                <w:color w:val="000000"/>
                <w:sz w:val="20"/>
              </w:rPr>
            </w:pPr>
            <w:r>
              <w:rPr>
                <w:rFonts w:ascii="Arial" w:hAnsi="Arial" w:eastAsia="Times New Roman" w:cs="Arial"/>
                <w:color w:val="000000"/>
                <w:sz w:val="20"/>
              </w:rPr>
              <w:t>83.36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A12B9E"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2A81FB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529C75" w14:textId="77777777">
            <w:pPr>
              <w:rPr>
                <w:rFonts w:ascii="Arial" w:hAnsi="Arial" w:eastAsia="Times New Roman" w:cs="Arial"/>
                <w:color w:val="000000"/>
                <w:sz w:val="20"/>
              </w:rPr>
            </w:pPr>
            <w:r>
              <w:rPr>
                <w:rFonts w:ascii="Arial" w:hAnsi="Arial" w:eastAsia="Times New Roman" w:cs="Arial"/>
                <w:color w:val="000000"/>
                <w:sz w:val="20"/>
              </w:rPr>
              <w:t>6019005608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492F89" w14:textId="77777777">
            <w:pPr>
              <w:rPr>
                <w:rFonts w:ascii="Arial" w:hAnsi="Arial" w:eastAsia="Times New Roman" w:cs="Arial"/>
                <w:color w:val="000000"/>
                <w:sz w:val="20"/>
              </w:rPr>
            </w:pPr>
            <w:r>
              <w:rPr>
                <w:rFonts w:ascii="Arial" w:hAnsi="Arial" w:eastAsia="Times New Roman" w:cs="Arial"/>
                <w:color w:val="000000"/>
                <w:sz w:val="20"/>
              </w:rPr>
              <w:t>3064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B17E8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4EC547" w14:textId="77777777">
            <w:pPr>
              <w:rPr>
                <w:rFonts w:ascii="Arial" w:hAnsi="Arial" w:eastAsia="Times New Roman" w:cs="Arial"/>
                <w:color w:val="000000"/>
                <w:sz w:val="20"/>
              </w:rPr>
            </w:pPr>
            <w:r>
              <w:rPr>
                <w:rFonts w:ascii="Arial" w:hAnsi="Arial" w:eastAsia="Times New Roman" w:cs="Arial"/>
                <w:color w:val="000000"/>
                <w:sz w:val="20"/>
              </w:rPr>
              <w:t>93612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F2E0EC" w14:textId="77777777">
            <w:pPr>
              <w:rPr>
                <w:rFonts w:ascii="Arial" w:hAnsi="Arial" w:eastAsia="Times New Roman" w:cs="Arial"/>
                <w:color w:val="000000"/>
                <w:sz w:val="20"/>
              </w:rPr>
            </w:pPr>
            <w:r>
              <w:rPr>
                <w:rFonts w:ascii="Arial" w:hAnsi="Arial" w:eastAsia="Times New Roman" w:cs="Arial"/>
                <w:color w:val="000000"/>
                <w:sz w:val="20"/>
              </w:rPr>
              <w:t>Clovis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ABBD6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8E52C4" w14:textId="77777777">
            <w:pPr>
              <w:rPr>
                <w:rFonts w:ascii="Arial" w:hAnsi="Arial" w:eastAsia="Times New Roman" w:cs="Arial"/>
                <w:color w:val="000000"/>
                <w:sz w:val="20"/>
              </w:rPr>
            </w:pPr>
            <w:r>
              <w:rPr>
                <w:rFonts w:ascii="Arial" w:hAnsi="Arial" w:eastAsia="Times New Roman" w:cs="Arial"/>
                <w:color w:val="000000"/>
                <w:sz w:val="20"/>
              </w:rPr>
              <w:t>85.28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09F92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BB0168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D675F2" w14:textId="77777777">
            <w:pPr>
              <w:rPr>
                <w:rFonts w:ascii="Arial" w:hAnsi="Arial" w:eastAsia="Times New Roman" w:cs="Arial"/>
                <w:color w:val="000000"/>
                <w:sz w:val="20"/>
              </w:rPr>
            </w:pPr>
            <w:r>
              <w:rPr>
                <w:rFonts w:ascii="Arial" w:hAnsi="Arial" w:eastAsia="Times New Roman" w:cs="Arial"/>
                <w:color w:val="000000"/>
                <w:sz w:val="20"/>
              </w:rPr>
              <w:t>6019005804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77880D" w14:textId="77777777">
            <w:pPr>
              <w:rPr>
                <w:rFonts w:ascii="Arial" w:hAnsi="Arial" w:eastAsia="Times New Roman" w:cs="Arial"/>
                <w:color w:val="000000"/>
                <w:sz w:val="20"/>
              </w:rPr>
            </w:pPr>
            <w:r>
              <w:rPr>
                <w:rFonts w:ascii="Arial" w:hAnsi="Arial" w:eastAsia="Times New Roman" w:cs="Arial"/>
                <w:color w:val="000000"/>
                <w:sz w:val="20"/>
              </w:rPr>
              <w:t>6626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AB2AF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9C5A8A" w14:textId="77777777">
            <w:pPr>
              <w:rPr>
                <w:rFonts w:ascii="Arial" w:hAnsi="Arial" w:eastAsia="Times New Roman" w:cs="Arial"/>
                <w:color w:val="000000"/>
                <w:sz w:val="20"/>
              </w:rPr>
            </w:pPr>
            <w:r>
              <w:rPr>
                <w:rFonts w:ascii="Arial" w:hAnsi="Arial" w:eastAsia="Times New Roman" w:cs="Arial"/>
                <w:color w:val="000000"/>
                <w:sz w:val="20"/>
              </w:rPr>
              <w:t>93611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4A2FEE" w14:textId="77777777">
            <w:pPr>
              <w:rPr>
                <w:rFonts w:ascii="Arial" w:hAnsi="Arial" w:eastAsia="Times New Roman" w:cs="Arial"/>
                <w:color w:val="000000"/>
                <w:sz w:val="20"/>
              </w:rPr>
            </w:pPr>
            <w:r>
              <w:rPr>
                <w:rFonts w:ascii="Arial" w:hAnsi="Arial" w:eastAsia="Times New Roman" w:cs="Arial"/>
                <w:color w:val="000000"/>
                <w:sz w:val="20"/>
              </w:rPr>
              <w:t>Clovis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1DA87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D47907" w14:textId="77777777">
            <w:pPr>
              <w:rPr>
                <w:rFonts w:ascii="Arial" w:hAnsi="Arial" w:eastAsia="Times New Roman" w:cs="Arial"/>
                <w:color w:val="000000"/>
                <w:sz w:val="20"/>
              </w:rPr>
            </w:pPr>
            <w:r>
              <w:rPr>
                <w:rFonts w:ascii="Arial" w:hAnsi="Arial" w:eastAsia="Times New Roman" w:cs="Arial"/>
                <w:color w:val="000000"/>
                <w:sz w:val="20"/>
              </w:rPr>
              <w:t>79.83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33EA4B"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8778A8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5D7710" w14:textId="77777777">
            <w:pPr>
              <w:rPr>
                <w:rFonts w:ascii="Arial" w:hAnsi="Arial" w:eastAsia="Times New Roman" w:cs="Arial"/>
                <w:color w:val="000000"/>
                <w:sz w:val="20"/>
              </w:rPr>
            </w:pPr>
            <w:r>
              <w:rPr>
                <w:rFonts w:ascii="Arial" w:hAnsi="Arial" w:eastAsia="Times New Roman" w:cs="Arial"/>
                <w:color w:val="000000"/>
                <w:sz w:val="20"/>
              </w:rPr>
              <w:t>6019006100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AD6CDE" w14:textId="77777777">
            <w:pPr>
              <w:rPr>
                <w:rFonts w:ascii="Arial" w:hAnsi="Arial" w:eastAsia="Times New Roman" w:cs="Arial"/>
                <w:color w:val="000000"/>
                <w:sz w:val="20"/>
              </w:rPr>
            </w:pPr>
            <w:r>
              <w:rPr>
                <w:rFonts w:ascii="Arial" w:hAnsi="Arial" w:eastAsia="Times New Roman" w:cs="Arial"/>
                <w:color w:val="000000"/>
                <w:sz w:val="20"/>
              </w:rPr>
              <w:t>7536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36422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94091E" w14:textId="77777777">
            <w:pPr>
              <w:rPr>
                <w:rFonts w:ascii="Arial" w:hAnsi="Arial" w:eastAsia="Times New Roman" w:cs="Arial"/>
                <w:color w:val="000000"/>
                <w:sz w:val="20"/>
              </w:rPr>
            </w:pPr>
            <w:r>
              <w:rPr>
                <w:rFonts w:ascii="Arial" w:hAnsi="Arial" w:eastAsia="Times New Roman" w:cs="Arial"/>
                <w:color w:val="000000"/>
                <w:sz w:val="20"/>
              </w:rPr>
              <w:t>93657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E738E" w14:textId="77777777">
            <w:pPr>
              <w:rPr>
                <w:rFonts w:ascii="Arial" w:hAnsi="Arial" w:eastAsia="Times New Roman" w:cs="Arial"/>
                <w:color w:val="000000"/>
                <w:sz w:val="20"/>
              </w:rPr>
            </w:pPr>
            <w:r>
              <w:rPr>
                <w:rFonts w:ascii="Arial" w:hAnsi="Arial" w:eastAsia="Times New Roman" w:cs="Arial"/>
                <w:color w:val="000000"/>
                <w:sz w:val="20"/>
              </w:rPr>
              <w:t>Sanger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13D62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0B1A53" w14:textId="77777777">
            <w:pPr>
              <w:rPr>
                <w:rFonts w:ascii="Arial" w:hAnsi="Arial" w:eastAsia="Times New Roman" w:cs="Arial"/>
                <w:color w:val="000000"/>
                <w:sz w:val="20"/>
              </w:rPr>
            </w:pPr>
            <w:r>
              <w:rPr>
                <w:rFonts w:ascii="Arial" w:hAnsi="Arial" w:eastAsia="Times New Roman" w:cs="Arial"/>
                <w:color w:val="000000"/>
                <w:sz w:val="20"/>
              </w:rPr>
              <w:t>82.76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FDD23F"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D89C2D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0A86D4" w14:textId="77777777">
            <w:pPr>
              <w:rPr>
                <w:rFonts w:ascii="Arial" w:hAnsi="Arial" w:eastAsia="Times New Roman" w:cs="Arial"/>
                <w:color w:val="000000"/>
                <w:sz w:val="20"/>
              </w:rPr>
            </w:pPr>
            <w:r>
              <w:rPr>
                <w:rFonts w:ascii="Arial" w:hAnsi="Arial" w:eastAsia="Times New Roman" w:cs="Arial"/>
                <w:color w:val="000000"/>
                <w:sz w:val="20"/>
              </w:rPr>
              <w:t>6019006201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E363C8" w14:textId="77777777">
            <w:pPr>
              <w:rPr>
                <w:rFonts w:ascii="Arial" w:hAnsi="Arial" w:eastAsia="Times New Roman" w:cs="Arial"/>
                <w:color w:val="000000"/>
                <w:sz w:val="20"/>
              </w:rPr>
            </w:pPr>
            <w:r>
              <w:rPr>
                <w:rFonts w:ascii="Arial" w:hAnsi="Arial" w:eastAsia="Times New Roman" w:cs="Arial"/>
                <w:color w:val="000000"/>
                <w:sz w:val="20"/>
              </w:rPr>
              <w:t>2608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77D7A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99265E" w14:textId="77777777">
            <w:pPr>
              <w:rPr>
                <w:rFonts w:ascii="Arial" w:hAnsi="Arial" w:eastAsia="Times New Roman" w:cs="Arial"/>
                <w:color w:val="000000"/>
                <w:sz w:val="20"/>
              </w:rPr>
            </w:pPr>
            <w:r>
              <w:rPr>
                <w:rFonts w:ascii="Arial" w:hAnsi="Arial" w:eastAsia="Times New Roman" w:cs="Arial"/>
                <w:color w:val="000000"/>
                <w:sz w:val="20"/>
              </w:rPr>
              <w:t>93657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1B1EC" w14:textId="77777777">
            <w:pPr>
              <w:rPr>
                <w:rFonts w:ascii="Arial" w:hAnsi="Arial" w:eastAsia="Times New Roman" w:cs="Arial"/>
                <w:color w:val="000000"/>
                <w:sz w:val="20"/>
              </w:rPr>
            </w:pPr>
            <w:r>
              <w:rPr>
                <w:rFonts w:ascii="Arial" w:hAnsi="Arial" w:eastAsia="Times New Roman" w:cs="Arial"/>
                <w:color w:val="000000"/>
                <w:sz w:val="20"/>
              </w:rPr>
              <w:t>Sanger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F3996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50E920" w14:textId="77777777">
            <w:pPr>
              <w:rPr>
                <w:rFonts w:ascii="Arial" w:hAnsi="Arial" w:eastAsia="Times New Roman" w:cs="Arial"/>
                <w:color w:val="000000"/>
                <w:sz w:val="20"/>
              </w:rPr>
            </w:pPr>
            <w:r>
              <w:rPr>
                <w:rFonts w:ascii="Arial" w:hAnsi="Arial" w:eastAsia="Times New Roman" w:cs="Arial"/>
                <w:color w:val="000000"/>
                <w:sz w:val="20"/>
              </w:rPr>
              <w:t>93.53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0C28E6"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A2907E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04904A" w14:textId="77777777">
            <w:pPr>
              <w:rPr>
                <w:rFonts w:ascii="Arial" w:hAnsi="Arial" w:eastAsia="Times New Roman" w:cs="Arial"/>
                <w:color w:val="000000"/>
                <w:sz w:val="20"/>
              </w:rPr>
            </w:pPr>
            <w:r>
              <w:rPr>
                <w:rFonts w:ascii="Arial" w:hAnsi="Arial" w:eastAsia="Times New Roman" w:cs="Arial"/>
                <w:color w:val="000000"/>
                <w:sz w:val="20"/>
              </w:rPr>
              <w:t>6019006202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204D16" w14:textId="77777777">
            <w:pPr>
              <w:rPr>
                <w:rFonts w:ascii="Arial" w:hAnsi="Arial" w:eastAsia="Times New Roman" w:cs="Arial"/>
                <w:color w:val="000000"/>
                <w:sz w:val="20"/>
              </w:rPr>
            </w:pPr>
            <w:r>
              <w:rPr>
                <w:rFonts w:ascii="Arial" w:hAnsi="Arial" w:eastAsia="Times New Roman" w:cs="Arial"/>
                <w:color w:val="000000"/>
                <w:sz w:val="20"/>
              </w:rPr>
              <w:t>6807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3A158A"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593317" w14:textId="77777777">
            <w:pPr>
              <w:rPr>
                <w:rFonts w:ascii="Arial" w:hAnsi="Arial" w:eastAsia="Times New Roman" w:cs="Arial"/>
                <w:color w:val="000000"/>
                <w:sz w:val="20"/>
              </w:rPr>
            </w:pPr>
            <w:r>
              <w:rPr>
                <w:rFonts w:ascii="Arial" w:hAnsi="Arial" w:eastAsia="Times New Roman" w:cs="Arial"/>
                <w:color w:val="000000"/>
                <w:sz w:val="20"/>
              </w:rPr>
              <w:t>93657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09B8AB" w14:textId="77777777">
            <w:pPr>
              <w:rPr>
                <w:rFonts w:ascii="Arial" w:hAnsi="Arial" w:eastAsia="Times New Roman" w:cs="Arial"/>
                <w:color w:val="000000"/>
                <w:sz w:val="20"/>
              </w:rPr>
            </w:pPr>
            <w:r>
              <w:rPr>
                <w:rFonts w:ascii="Arial" w:hAnsi="Arial" w:eastAsia="Times New Roman" w:cs="Arial"/>
                <w:color w:val="000000"/>
                <w:sz w:val="20"/>
              </w:rPr>
              <w:t>Sanger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FE649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66DBD7" w14:textId="77777777">
            <w:pPr>
              <w:rPr>
                <w:rFonts w:ascii="Arial" w:hAnsi="Arial" w:eastAsia="Times New Roman" w:cs="Arial"/>
                <w:color w:val="000000"/>
                <w:sz w:val="20"/>
              </w:rPr>
            </w:pPr>
            <w:r>
              <w:rPr>
                <w:rFonts w:ascii="Arial" w:hAnsi="Arial" w:eastAsia="Times New Roman" w:cs="Arial"/>
                <w:color w:val="000000"/>
                <w:sz w:val="20"/>
              </w:rPr>
              <w:t>79.59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0C83CC"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A08A5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20AD7C" w14:textId="77777777">
            <w:pPr>
              <w:rPr>
                <w:rFonts w:ascii="Arial" w:hAnsi="Arial" w:eastAsia="Times New Roman" w:cs="Arial"/>
                <w:color w:val="000000"/>
                <w:sz w:val="20"/>
              </w:rPr>
            </w:pPr>
            <w:r>
              <w:rPr>
                <w:rFonts w:ascii="Arial" w:hAnsi="Arial" w:eastAsia="Times New Roman" w:cs="Arial"/>
                <w:color w:val="000000"/>
                <w:sz w:val="20"/>
              </w:rPr>
              <w:t>6019006300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AC7152" w14:textId="77777777">
            <w:pPr>
              <w:rPr>
                <w:rFonts w:ascii="Arial" w:hAnsi="Arial" w:eastAsia="Times New Roman" w:cs="Arial"/>
                <w:color w:val="000000"/>
                <w:sz w:val="20"/>
              </w:rPr>
            </w:pPr>
            <w:r>
              <w:rPr>
                <w:rFonts w:ascii="Arial" w:hAnsi="Arial" w:eastAsia="Times New Roman" w:cs="Arial"/>
                <w:color w:val="000000"/>
                <w:sz w:val="20"/>
              </w:rPr>
              <w:t>7254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84399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A352A5"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A63B2A"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388F1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D5BD6C" w14:textId="77777777">
            <w:pPr>
              <w:rPr>
                <w:rFonts w:ascii="Arial" w:hAnsi="Arial" w:eastAsia="Times New Roman" w:cs="Arial"/>
                <w:color w:val="000000"/>
                <w:sz w:val="20"/>
              </w:rPr>
            </w:pPr>
            <w:r>
              <w:rPr>
                <w:rFonts w:ascii="Arial" w:hAnsi="Arial" w:eastAsia="Times New Roman" w:cs="Arial"/>
                <w:color w:val="000000"/>
                <w:sz w:val="20"/>
              </w:rPr>
              <w:t>80.43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D092E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922D55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E95246" w14:textId="77777777">
            <w:pPr>
              <w:rPr>
                <w:rFonts w:ascii="Arial" w:hAnsi="Arial" w:eastAsia="Times New Roman" w:cs="Arial"/>
                <w:color w:val="000000"/>
                <w:sz w:val="20"/>
              </w:rPr>
            </w:pPr>
            <w:r>
              <w:rPr>
                <w:rFonts w:ascii="Arial" w:hAnsi="Arial" w:eastAsia="Times New Roman" w:cs="Arial"/>
                <w:color w:val="000000"/>
                <w:sz w:val="20"/>
              </w:rPr>
              <w:t>6019006501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06399E" w14:textId="77777777">
            <w:pPr>
              <w:rPr>
                <w:rFonts w:ascii="Arial" w:hAnsi="Arial" w:eastAsia="Times New Roman" w:cs="Arial"/>
                <w:color w:val="000000"/>
                <w:sz w:val="20"/>
              </w:rPr>
            </w:pPr>
            <w:r>
              <w:rPr>
                <w:rFonts w:ascii="Arial" w:hAnsi="Arial" w:eastAsia="Times New Roman" w:cs="Arial"/>
                <w:color w:val="000000"/>
                <w:sz w:val="20"/>
              </w:rPr>
              <w:t>6662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DD5BB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140B97"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0D7BCA"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52EFB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C31893" w14:textId="77777777">
            <w:pPr>
              <w:rPr>
                <w:rFonts w:ascii="Arial" w:hAnsi="Arial" w:eastAsia="Times New Roman" w:cs="Arial"/>
                <w:color w:val="000000"/>
                <w:sz w:val="20"/>
              </w:rPr>
            </w:pPr>
            <w:r>
              <w:rPr>
                <w:rFonts w:ascii="Arial" w:hAnsi="Arial" w:eastAsia="Times New Roman" w:cs="Arial"/>
                <w:color w:val="000000"/>
                <w:sz w:val="20"/>
              </w:rPr>
              <w:t>90.28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9271C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0B2AAD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5FA83F" w14:textId="77777777">
            <w:pPr>
              <w:rPr>
                <w:rFonts w:ascii="Arial" w:hAnsi="Arial" w:eastAsia="Times New Roman" w:cs="Arial"/>
                <w:color w:val="000000"/>
                <w:sz w:val="20"/>
              </w:rPr>
            </w:pPr>
            <w:r>
              <w:rPr>
                <w:rFonts w:ascii="Arial" w:hAnsi="Arial" w:eastAsia="Times New Roman" w:cs="Arial"/>
                <w:color w:val="000000"/>
                <w:sz w:val="20"/>
              </w:rPr>
              <w:t>6019006502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C66ED2" w14:textId="77777777">
            <w:pPr>
              <w:rPr>
                <w:rFonts w:ascii="Arial" w:hAnsi="Arial" w:eastAsia="Times New Roman" w:cs="Arial"/>
                <w:color w:val="000000"/>
                <w:sz w:val="20"/>
              </w:rPr>
            </w:pPr>
            <w:r>
              <w:rPr>
                <w:rFonts w:ascii="Arial" w:hAnsi="Arial" w:eastAsia="Times New Roman" w:cs="Arial"/>
                <w:color w:val="000000"/>
                <w:sz w:val="20"/>
              </w:rPr>
              <w:t>4159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966ABF"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89EFE9" w14:textId="77777777">
            <w:pPr>
              <w:rPr>
                <w:rFonts w:ascii="Arial" w:hAnsi="Arial" w:eastAsia="Times New Roman" w:cs="Arial"/>
                <w:color w:val="000000"/>
                <w:sz w:val="20"/>
              </w:rPr>
            </w:pPr>
            <w:r>
              <w:rPr>
                <w:rFonts w:ascii="Arial" w:hAnsi="Arial" w:eastAsia="Times New Roman" w:cs="Arial"/>
                <w:color w:val="000000"/>
                <w:sz w:val="20"/>
              </w:rPr>
              <w:t>93646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C5A546" w14:textId="77777777">
            <w:pPr>
              <w:rPr>
                <w:rFonts w:ascii="Arial" w:hAnsi="Arial" w:eastAsia="Times New Roman" w:cs="Arial"/>
                <w:color w:val="000000"/>
                <w:sz w:val="20"/>
              </w:rPr>
            </w:pPr>
            <w:r>
              <w:rPr>
                <w:rFonts w:ascii="Arial" w:hAnsi="Arial" w:eastAsia="Times New Roman" w:cs="Arial"/>
                <w:color w:val="000000"/>
                <w:sz w:val="20"/>
              </w:rPr>
              <w:t>Orange Cove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229E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EF251F" w14:textId="77777777">
            <w:pPr>
              <w:rPr>
                <w:rFonts w:ascii="Arial" w:hAnsi="Arial" w:eastAsia="Times New Roman" w:cs="Arial"/>
                <w:color w:val="000000"/>
                <w:sz w:val="20"/>
              </w:rPr>
            </w:pPr>
            <w:r>
              <w:rPr>
                <w:rFonts w:ascii="Arial" w:hAnsi="Arial" w:eastAsia="Times New Roman" w:cs="Arial"/>
                <w:color w:val="000000"/>
                <w:sz w:val="20"/>
              </w:rPr>
              <w:t>82.73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6FB65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94063D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505997" w14:textId="77777777">
            <w:pPr>
              <w:rPr>
                <w:rFonts w:ascii="Arial" w:hAnsi="Arial" w:eastAsia="Times New Roman" w:cs="Arial"/>
                <w:color w:val="000000"/>
                <w:sz w:val="20"/>
              </w:rPr>
            </w:pPr>
            <w:r>
              <w:rPr>
                <w:rFonts w:ascii="Arial" w:hAnsi="Arial" w:eastAsia="Times New Roman" w:cs="Arial"/>
                <w:color w:val="000000"/>
                <w:sz w:val="20"/>
              </w:rPr>
              <w:t>6019006602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89AFC7" w14:textId="77777777">
            <w:pPr>
              <w:rPr>
                <w:rFonts w:ascii="Arial" w:hAnsi="Arial" w:eastAsia="Times New Roman" w:cs="Arial"/>
                <w:color w:val="000000"/>
                <w:sz w:val="20"/>
              </w:rPr>
            </w:pPr>
            <w:r>
              <w:rPr>
                <w:rFonts w:ascii="Arial" w:hAnsi="Arial" w:eastAsia="Times New Roman" w:cs="Arial"/>
                <w:color w:val="000000"/>
                <w:sz w:val="20"/>
              </w:rPr>
              <w:t>5597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29286E"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00D436"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D9E3B3"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0119D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489EA6" w14:textId="77777777">
            <w:pPr>
              <w:rPr>
                <w:rFonts w:ascii="Arial" w:hAnsi="Arial" w:eastAsia="Times New Roman" w:cs="Arial"/>
                <w:color w:val="000000"/>
                <w:sz w:val="20"/>
              </w:rPr>
            </w:pPr>
            <w:r>
              <w:rPr>
                <w:rFonts w:ascii="Arial" w:hAnsi="Arial" w:eastAsia="Times New Roman" w:cs="Arial"/>
                <w:color w:val="000000"/>
                <w:sz w:val="20"/>
              </w:rPr>
              <w:t>91.36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FB2ED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7613732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430D71" w14:textId="77777777">
            <w:pPr>
              <w:rPr>
                <w:rFonts w:ascii="Arial" w:hAnsi="Arial" w:eastAsia="Times New Roman" w:cs="Arial"/>
                <w:color w:val="000000"/>
                <w:sz w:val="20"/>
              </w:rPr>
            </w:pPr>
            <w:r>
              <w:rPr>
                <w:rFonts w:ascii="Arial" w:hAnsi="Arial" w:eastAsia="Times New Roman" w:cs="Arial"/>
                <w:color w:val="000000"/>
                <w:sz w:val="20"/>
              </w:rPr>
              <w:t>6019006604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6775D3" w14:textId="77777777">
            <w:pPr>
              <w:rPr>
                <w:rFonts w:ascii="Arial" w:hAnsi="Arial" w:eastAsia="Times New Roman" w:cs="Arial"/>
                <w:color w:val="000000"/>
                <w:sz w:val="20"/>
              </w:rPr>
            </w:pPr>
            <w:r>
              <w:rPr>
                <w:rFonts w:ascii="Arial" w:hAnsi="Arial" w:eastAsia="Times New Roman" w:cs="Arial"/>
                <w:color w:val="000000"/>
                <w:sz w:val="20"/>
              </w:rPr>
              <w:t>7959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200E5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D24491"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D5448"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B70D5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86E159" w14:textId="77777777">
            <w:pPr>
              <w:rPr>
                <w:rFonts w:ascii="Arial" w:hAnsi="Arial" w:eastAsia="Times New Roman" w:cs="Arial"/>
                <w:color w:val="000000"/>
                <w:sz w:val="20"/>
              </w:rPr>
            </w:pPr>
            <w:r>
              <w:rPr>
                <w:rFonts w:ascii="Arial" w:hAnsi="Arial" w:eastAsia="Times New Roman" w:cs="Arial"/>
                <w:color w:val="000000"/>
                <w:sz w:val="20"/>
              </w:rPr>
              <w:t>86.54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7FF62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67DBB9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34E34C" w14:textId="77777777">
            <w:pPr>
              <w:rPr>
                <w:rFonts w:ascii="Arial" w:hAnsi="Arial" w:eastAsia="Times New Roman" w:cs="Arial"/>
                <w:color w:val="000000"/>
                <w:sz w:val="20"/>
              </w:rPr>
            </w:pPr>
            <w:r>
              <w:rPr>
                <w:rFonts w:ascii="Arial" w:hAnsi="Arial" w:eastAsia="Times New Roman" w:cs="Arial"/>
                <w:color w:val="000000"/>
                <w:sz w:val="20"/>
              </w:rPr>
              <w:t>6019006700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00D5DD" w14:textId="77777777">
            <w:pPr>
              <w:rPr>
                <w:rFonts w:ascii="Arial" w:hAnsi="Arial" w:eastAsia="Times New Roman" w:cs="Arial"/>
                <w:color w:val="000000"/>
                <w:sz w:val="20"/>
              </w:rPr>
            </w:pPr>
            <w:r>
              <w:rPr>
                <w:rFonts w:ascii="Arial" w:hAnsi="Arial" w:eastAsia="Times New Roman" w:cs="Arial"/>
                <w:color w:val="000000"/>
                <w:sz w:val="20"/>
              </w:rPr>
              <w:t>6304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977C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149D68" w14:textId="77777777">
            <w:pPr>
              <w:rPr>
                <w:rFonts w:ascii="Arial" w:hAnsi="Arial" w:eastAsia="Times New Roman" w:cs="Arial"/>
                <w:color w:val="000000"/>
                <w:sz w:val="20"/>
              </w:rPr>
            </w:pPr>
            <w:r>
              <w:rPr>
                <w:rFonts w:ascii="Arial" w:hAnsi="Arial" w:eastAsia="Times New Roman" w:cs="Arial"/>
                <w:color w:val="000000"/>
                <w:sz w:val="20"/>
              </w:rPr>
              <w:t>93654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E75448" w14:textId="77777777">
            <w:pPr>
              <w:rPr>
                <w:rFonts w:ascii="Arial" w:hAnsi="Arial" w:eastAsia="Times New Roman" w:cs="Arial"/>
                <w:color w:val="000000"/>
                <w:sz w:val="20"/>
              </w:rPr>
            </w:pPr>
            <w:r>
              <w:rPr>
                <w:rFonts w:ascii="Arial" w:hAnsi="Arial" w:eastAsia="Times New Roman" w:cs="Arial"/>
                <w:color w:val="000000"/>
                <w:sz w:val="20"/>
              </w:rPr>
              <w:t>Reedley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991C2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DA07BD" w14:textId="77777777">
            <w:pPr>
              <w:rPr>
                <w:rFonts w:ascii="Arial" w:hAnsi="Arial" w:eastAsia="Times New Roman" w:cs="Arial"/>
                <w:color w:val="000000"/>
                <w:sz w:val="20"/>
              </w:rPr>
            </w:pPr>
            <w:r>
              <w:rPr>
                <w:rFonts w:ascii="Arial" w:hAnsi="Arial" w:eastAsia="Times New Roman" w:cs="Arial"/>
                <w:color w:val="000000"/>
                <w:sz w:val="20"/>
              </w:rPr>
              <w:t>84.01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67DC5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561CC5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938288" w14:textId="77777777">
            <w:pPr>
              <w:rPr>
                <w:rFonts w:ascii="Arial" w:hAnsi="Arial" w:eastAsia="Times New Roman" w:cs="Arial"/>
                <w:color w:val="000000"/>
                <w:sz w:val="20"/>
              </w:rPr>
            </w:pPr>
            <w:r>
              <w:rPr>
                <w:rFonts w:ascii="Arial" w:hAnsi="Arial" w:eastAsia="Times New Roman" w:cs="Arial"/>
                <w:color w:val="000000"/>
                <w:sz w:val="20"/>
              </w:rPr>
              <w:t>6077000600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033EA0" w14:textId="77777777">
            <w:pPr>
              <w:rPr>
                <w:rFonts w:ascii="Arial" w:hAnsi="Arial" w:eastAsia="Times New Roman" w:cs="Arial"/>
                <w:color w:val="000000"/>
                <w:sz w:val="20"/>
              </w:rPr>
            </w:pPr>
            <w:r>
              <w:rPr>
                <w:rFonts w:ascii="Arial" w:hAnsi="Arial" w:eastAsia="Times New Roman" w:cs="Arial"/>
                <w:color w:val="000000"/>
                <w:sz w:val="20"/>
              </w:rPr>
              <w:t>2279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8641D7"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989F82"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2C263A"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C35D67"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E32C8E" w14:textId="77777777">
            <w:pPr>
              <w:rPr>
                <w:rFonts w:ascii="Arial" w:hAnsi="Arial" w:eastAsia="Times New Roman" w:cs="Arial"/>
                <w:color w:val="000000"/>
                <w:sz w:val="20"/>
              </w:rPr>
            </w:pPr>
            <w:r>
              <w:rPr>
                <w:rFonts w:ascii="Arial" w:hAnsi="Arial" w:eastAsia="Times New Roman" w:cs="Arial"/>
                <w:color w:val="000000"/>
                <w:sz w:val="20"/>
              </w:rPr>
              <w:t>98.42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313241"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77DCB7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E81E0F" w14:textId="77777777">
            <w:pPr>
              <w:rPr>
                <w:rFonts w:ascii="Arial" w:hAnsi="Arial" w:eastAsia="Times New Roman" w:cs="Arial"/>
                <w:color w:val="000000"/>
                <w:sz w:val="20"/>
              </w:rPr>
            </w:pPr>
            <w:r>
              <w:rPr>
                <w:rFonts w:ascii="Arial" w:hAnsi="Arial" w:eastAsia="Times New Roman" w:cs="Arial"/>
                <w:color w:val="000000"/>
                <w:sz w:val="20"/>
              </w:rPr>
              <w:lastRenderedPageBreak/>
              <w:t>6019006900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D60F19" w14:textId="77777777">
            <w:pPr>
              <w:rPr>
                <w:rFonts w:ascii="Arial" w:hAnsi="Arial" w:eastAsia="Times New Roman" w:cs="Arial"/>
                <w:color w:val="000000"/>
                <w:sz w:val="20"/>
              </w:rPr>
            </w:pPr>
            <w:r>
              <w:rPr>
                <w:rFonts w:ascii="Arial" w:hAnsi="Arial" w:eastAsia="Times New Roman" w:cs="Arial"/>
                <w:color w:val="000000"/>
                <w:sz w:val="20"/>
              </w:rPr>
              <w:t>3170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0E104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92E6E7" w14:textId="77777777">
            <w:pPr>
              <w:rPr>
                <w:rFonts w:ascii="Arial" w:hAnsi="Arial" w:eastAsia="Times New Roman" w:cs="Arial"/>
                <w:color w:val="000000"/>
                <w:sz w:val="20"/>
              </w:rPr>
            </w:pPr>
            <w:r>
              <w:rPr>
                <w:rFonts w:ascii="Arial" w:hAnsi="Arial" w:eastAsia="Times New Roman" w:cs="Arial"/>
                <w:color w:val="000000"/>
                <w:sz w:val="20"/>
              </w:rPr>
              <w:t>93616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B122D4" w14:textId="77777777">
            <w:pPr>
              <w:rPr>
                <w:rFonts w:ascii="Arial" w:hAnsi="Arial" w:eastAsia="Times New Roman" w:cs="Arial"/>
                <w:color w:val="000000"/>
                <w:sz w:val="20"/>
              </w:rPr>
            </w:pPr>
            <w:r>
              <w:rPr>
                <w:rFonts w:ascii="Arial" w:hAnsi="Arial" w:eastAsia="Times New Roman" w:cs="Arial"/>
                <w:color w:val="000000"/>
                <w:sz w:val="20"/>
              </w:rPr>
              <w:t>Del Rey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92030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8BA9A5" w14:textId="77777777">
            <w:pPr>
              <w:rPr>
                <w:rFonts w:ascii="Arial" w:hAnsi="Arial" w:eastAsia="Times New Roman" w:cs="Arial"/>
                <w:color w:val="000000"/>
                <w:sz w:val="20"/>
              </w:rPr>
            </w:pPr>
            <w:r>
              <w:rPr>
                <w:rFonts w:ascii="Arial" w:hAnsi="Arial" w:eastAsia="Times New Roman" w:cs="Arial"/>
                <w:color w:val="000000"/>
                <w:sz w:val="20"/>
              </w:rPr>
              <w:t>93.74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F7E0F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385DE5B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F300AC" w14:textId="77777777">
            <w:pPr>
              <w:rPr>
                <w:rFonts w:ascii="Arial" w:hAnsi="Arial" w:eastAsia="Times New Roman" w:cs="Arial"/>
                <w:color w:val="000000"/>
                <w:sz w:val="20"/>
              </w:rPr>
            </w:pPr>
            <w:r>
              <w:rPr>
                <w:rFonts w:ascii="Arial" w:hAnsi="Arial" w:eastAsia="Times New Roman" w:cs="Arial"/>
                <w:color w:val="000000"/>
                <w:sz w:val="20"/>
              </w:rPr>
              <w:t>6019007002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6DB707" w14:textId="77777777">
            <w:pPr>
              <w:rPr>
                <w:rFonts w:ascii="Arial" w:hAnsi="Arial" w:eastAsia="Times New Roman" w:cs="Arial"/>
                <w:color w:val="000000"/>
                <w:sz w:val="20"/>
              </w:rPr>
            </w:pPr>
            <w:r>
              <w:rPr>
                <w:rFonts w:ascii="Arial" w:hAnsi="Arial" w:eastAsia="Times New Roman" w:cs="Arial"/>
                <w:color w:val="000000"/>
                <w:sz w:val="20"/>
              </w:rPr>
              <w:t>4514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135ACB"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8EC9A7"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DAF672"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2D20B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4E151C" w14:textId="77777777">
            <w:pPr>
              <w:rPr>
                <w:rFonts w:ascii="Arial" w:hAnsi="Arial" w:eastAsia="Times New Roman" w:cs="Arial"/>
                <w:color w:val="000000"/>
                <w:sz w:val="20"/>
              </w:rPr>
            </w:pPr>
            <w:r>
              <w:rPr>
                <w:rFonts w:ascii="Arial" w:hAnsi="Arial" w:eastAsia="Times New Roman" w:cs="Arial"/>
                <w:color w:val="000000"/>
                <w:sz w:val="20"/>
              </w:rPr>
              <w:t>86.22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8C95D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FB9744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42CB18" w14:textId="77777777">
            <w:pPr>
              <w:rPr>
                <w:rFonts w:ascii="Arial" w:hAnsi="Arial" w:eastAsia="Times New Roman" w:cs="Arial"/>
                <w:color w:val="000000"/>
                <w:sz w:val="20"/>
              </w:rPr>
            </w:pPr>
            <w:r>
              <w:rPr>
                <w:rFonts w:ascii="Arial" w:hAnsi="Arial" w:eastAsia="Times New Roman" w:cs="Arial"/>
                <w:color w:val="000000"/>
                <w:sz w:val="20"/>
              </w:rPr>
              <w:t>6019007003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7605DF" w14:textId="77777777">
            <w:pPr>
              <w:rPr>
                <w:rFonts w:ascii="Arial" w:hAnsi="Arial" w:eastAsia="Times New Roman" w:cs="Arial"/>
                <w:color w:val="000000"/>
                <w:sz w:val="20"/>
              </w:rPr>
            </w:pPr>
            <w:r>
              <w:rPr>
                <w:rFonts w:ascii="Arial" w:hAnsi="Arial" w:eastAsia="Times New Roman" w:cs="Arial"/>
                <w:color w:val="000000"/>
                <w:sz w:val="20"/>
              </w:rPr>
              <w:t>7750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CC380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8DE2F7"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49250D"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1F3F5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CE8BE2" w14:textId="77777777">
            <w:pPr>
              <w:rPr>
                <w:rFonts w:ascii="Arial" w:hAnsi="Arial" w:eastAsia="Times New Roman" w:cs="Arial"/>
                <w:color w:val="000000"/>
                <w:sz w:val="20"/>
              </w:rPr>
            </w:pPr>
            <w:r>
              <w:rPr>
                <w:rFonts w:ascii="Arial" w:hAnsi="Arial" w:eastAsia="Times New Roman" w:cs="Arial"/>
                <w:color w:val="000000"/>
                <w:sz w:val="20"/>
              </w:rPr>
              <w:t>88.59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D9205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67643C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AEB21E" w14:textId="77777777">
            <w:pPr>
              <w:rPr>
                <w:rFonts w:ascii="Arial" w:hAnsi="Arial" w:eastAsia="Times New Roman" w:cs="Arial"/>
                <w:color w:val="000000"/>
                <w:sz w:val="20"/>
              </w:rPr>
            </w:pPr>
            <w:r>
              <w:rPr>
                <w:rFonts w:ascii="Arial" w:hAnsi="Arial" w:eastAsia="Times New Roman" w:cs="Arial"/>
                <w:color w:val="000000"/>
                <w:sz w:val="20"/>
              </w:rPr>
              <w:t>6019007004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F3F926" w14:textId="77777777">
            <w:pPr>
              <w:rPr>
                <w:rFonts w:ascii="Arial" w:hAnsi="Arial" w:eastAsia="Times New Roman" w:cs="Arial"/>
                <w:color w:val="000000"/>
                <w:sz w:val="20"/>
              </w:rPr>
            </w:pPr>
            <w:r>
              <w:rPr>
                <w:rFonts w:ascii="Arial" w:hAnsi="Arial" w:eastAsia="Times New Roman" w:cs="Arial"/>
                <w:color w:val="000000"/>
                <w:sz w:val="20"/>
              </w:rPr>
              <w:t>5520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A9EEE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3E4A43"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B3D757"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58E6C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99D5F4" w14:textId="77777777">
            <w:pPr>
              <w:rPr>
                <w:rFonts w:ascii="Arial" w:hAnsi="Arial" w:eastAsia="Times New Roman" w:cs="Arial"/>
                <w:color w:val="000000"/>
                <w:sz w:val="20"/>
              </w:rPr>
            </w:pPr>
            <w:r>
              <w:rPr>
                <w:rFonts w:ascii="Arial" w:hAnsi="Arial" w:eastAsia="Times New Roman" w:cs="Arial"/>
                <w:color w:val="000000"/>
                <w:sz w:val="20"/>
              </w:rPr>
              <w:t>90.16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B1C8EF"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D3A209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120F2B" w14:textId="77777777">
            <w:pPr>
              <w:rPr>
                <w:rFonts w:ascii="Arial" w:hAnsi="Arial" w:eastAsia="Times New Roman" w:cs="Arial"/>
                <w:color w:val="000000"/>
                <w:sz w:val="20"/>
              </w:rPr>
            </w:pPr>
            <w:r>
              <w:rPr>
                <w:rFonts w:ascii="Arial" w:hAnsi="Arial" w:eastAsia="Times New Roman" w:cs="Arial"/>
                <w:color w:val="000000"/>
                <w:sz w:val="20"/>
              </w:rPr>
              <w:t>6029002400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DCA62E" w14:textId="77777777">
            <w:pPr>
              <w:rPr>
                <w:rFonts w:ascii="Arial" w:hAnsi="Arial" w:eastAsia="Times New Roman" w:cs="Arial"/>
                <w:color w:val="000000"/>
                <w:sz w:val="20"/>
              </w:rPr>
            </w:pPr>
            <w:r>
              <w:rPr>
                <w:rFonts w:ascii="Arial" w:hAnsi="Arial" w:eastAsia="Times New Roman" w:cs="Arial"/>
                <w:color w:val="000000"/>
                <w:sz w:val="20"/>
              </w:rPr>
              <w:t>7478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E03071"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AF3119"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FB61F4"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E98744"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F6E2F8" w14:textId="77777777">
            <w:pPr>
              <w:rPr>
                <w:rFonts w:ascii="Arial" w:hAnsi="Arial" w:eastAsia="Times New Roman" w:cs="Arial"/>
                <w:color w:val="000000"/>
                <w:sz w:val="20"/>
              </w:rPr>
            </w:pPr>
            <w:r>
              <w:rPr>
                <w:rFonts w:ascii="Arial" w:hAnsi="Arial" w:eastAsia="Times New Roman" w:cs="Arial"/>
                <w:color w:val="000000"/>
                <w:sz w:val="20"/>
              </w:rPr>
              <w:t>98.36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6E1576"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939762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024E20" w14:textId="77777777">
            <w:pPr>
              <w:rPr>
                <w:rFonts w:ascii="Arial" w:hAnsi="Arial" w:eastAsia="Times New Roman" w:cs="Arial"/>
                <w:color w:val="000000"/>
                <w:sz w:val="20"/>
              </w:rPr>
            </w:pPr>
            <w:r>
              <w:rPr>
                <w:rFonts w:ascii="Arial" w:hAnsi="Arial" w:eastAsia="Times New Roman" w:cs="Arial"/>
                <w:color w:val="000000"/>
                <w:sz w:val="20"/>
              </w:rPr>
              <w:t>6019007202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7BFDB6" w14:textId="77777777">
            <w:pPr>
              <w:rPr>
                <w:rFonts w:ascii="Arial" w:hAnsi="Arial" w:eastAsia="Times New Roman" w:cs="Arial"/>
                <w:color w:val="000000"/>
                <w:sz w:val="20"/>
              </w:rPr>
            </w:pPr>
            <w:r>
              <w:rPr>
                <w:rFonts w:ascii="Arial" w:hAnsi="Arial" w:eastAsia="Times New Roman" w:cs="Arial"/>
                <w:color w:val="000000"/>
                <w:sz w:val="20"/>
              </w:rPr>
              <w:t>5109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C1120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DD4107" w14:textId="77777777">
            <w:pPr>
              <w:rPr>
                <w:rFonts w:ascii="Arial" w:hAnsi="Arial" w:eastAsia="Times New Roman" w:cs="Arial"/>
                <w:color w:val="000000"/>
                <w:sz w:val="20"/>
              </w:rPr>
            </w:pPr>
            <w:r>
              <w:rPr>
                <w:rFonts w:ascii="Arial" w:hAnsi="Arial" w:eastAsia="Times New Roman" w:cs="Arial"/>
                <w:color w:val="000000"/>
                <w:sz w:val="20"/>
              </w:rPr>
              <w:t>93631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148314" w14:textId="77777777">
            <w:pPr>
              <w:rPr>
                <w:rFonts w:ascii="Arial" w:hAnsi="Arial" w:eastAsia="Times New Roman" w:cs="Arial"/>
                <w:color w:val="000000"/>
                <w:sz w:val="20"/>
              </w:rPr>
            </w:pPr>
            <w:r>
              <w:rPr>
                <w:rFonts w:ascii="Arial" w:hAnsi="Arial" w:eastAsia="Times New Roman" w:cs="Arial"/>
                <w:color w:val="000000"/>
                <w:sz w:val="20"/>
              </w:rPr>
              <w:t>Kingsburg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F598C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F36767" w14:textId="77777777">
            <w:pPr>
              <w:rPr>
                <w:rFonts w:ascii="Arial" w:hAnsi="Arial" w:eastAsia="Times New Roman" w:cs="Arial"/>
                <w:color w:val="000000"/>
                <w:sz w:val="20"/>
              </w:rPr>
            </w:pPr>
            <w:r>
              <w:rPr>
                <w:rFonts w:ascii="Arial" w:hAnsi="Arial" w:eastAsia="Times New Roman" w:cs="Arial"/>
                <w:color w:val="000000"/>
                <w:sz w:val="20"/>
              </w:rPr>
              <w:t>80.35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D2DB7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E17A8F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76E341" w14:textId="77777777">
            <w:pPr>
              <w:rPr>
                <w:rFonts w:ascii="Arial" w:hAnsi="Arial" w:eastAsia="Times New Roman" w:cs="Arial"/>
                <w:color w:val="000000"/>
                <w:sz w:val="20"/>
              </w:rPr>
            </w:pPr>
            <w:r>
              <w:rPr>
                <w:rFonts w:ascii="Arial" w:hAnsi="Arial" w:eastAsia="Times New Roman" w:cs="Arial"/>
                <w:color w:val="000000"/>
                <w:sz w:val="20"/>
              </w:rPr>
              <w:t>6019007300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F8FEDD" w14:textId="77777777">
            <w:pPr>
              <w:rPr>
                <w:rFonts w:ascii="Arial" w:hAnsi="Arial" w:eastAsia="Times New Roman" w:cs="Arial"/>
                <w:color w:val="000000"/>
                <w:sz w:val="20"/>
              </w:rPr>
            </w:pPr>
            <w:r>
              <w:rPr>
                <w:rFonts w:ascii="Arial" w:hAnsi="Arial" w:eastAsia="Times New Roman" w:cs="Arial"/>
                <w:color w:val="000000"/>
                <w:sz w:val="20"/>
              </w:rPr>
              <w:t>4869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5664B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6280B2"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EFF9B1"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4ACAA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4D29DA" w14:textId="77777777">
            <w:pPr>
              <w:rPr>
                <w:rFonts w:ascii="Arial" w:hAnsi="Arial" w:eastAsia="Times New Roman" w:cs="Arial"/>
                <w:color w:val="000000"/>
                <w:sz w:val="20"/>
              </w:rPr>
            </w:pPr>
            <w:r>
              <w:rPr>
                <w:rFonts w:ascii="Arial" w:hAnsi="Arial" w:eastAsia="Times New Roman" w:cs="Arial"/>
                <w:color w:val="000000"/>
                <w:sz w:val="20"/>
              </w:rPr>
              <w:t>86.27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4B9173"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4F2C0F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BAE54D" w14:textId="77777777">
            <w:pPr>
              <w:rPr>
                <w:rFonts w:ascii="Arial" w:hAnsi="Arial" w:eastAsia="Times New Roman" w:cs="Arial"/>
                <w:color w:val="000000"/>
                <w:sz w:val="20"/>
              </w:rPr>
            </w:pPr>
            <w:r>
              <w:rPr>
                <w:rFonts w:ascii="Arial" w:hAnsi="Arial" w:eastAsia="Times New Roman" w:cs="Arial"/>
                <w:color w:val="000000"/>
                <w:sz w:val="20"/>
              </w:rPr>
              <w:t>6019007400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FB8A52" w14:textId="77777777">
            <w:pPr>
              <w:rPr>
                <w:rFonts w:ascii="Arial" w:hAnsi="Arial" w:eastAsia="Times New Roman" w:cs="Arial"/>
                <w:color w:val="000000"/>
                <w:sz w:val="20"/>
              </w:rPr>
            </w:pPr>
            <w:r>
              <w:rPr>
                <w:rFonts w:ascii="Arial" w:hAnsi="Arial" w:eastAsia="Times New Roman" w:cs="Arial"/>
                <w:color w:val="000000"/>
                <w:sz w:val="20"/>
              </w:rPr>
              <w:t>3548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F6535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E80B7E" w14:textId="77777777">
            <w:pPr>
              <w:rPr>
                <w:rFonts w:ascii="Arial" w:hAnsi="Arial" w:eastAsia="Times New Roman" w:cs="Arial"/>
                <w:color w:val="000000"/>
                <w:sz w:val="20"/>
              </w:rPr>
            </w:pPr>
            <w:r>
              <w:rPr>
                <w:rFonts w:ascii="Arial" w:hAnsi="Arial" w:eastAsia="Times New Roman" w:cs="Arial"/>
                <w:color w:val="000000"/>
                <w:sz w:val="20"/>
              </w:rPr>
              <w:t>93242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0DC747" w14:textId="77777777">
            <w:pPr>
              <w:rPr>
                <w:rFonts w:ascii="Arial" w:hAnsi="Arial" w:eastAsia="Times New Roman" w:cs="Arial"/>
                <w:color w:val="000000"/>
                <w:sz w:val="20"/>
              </w:rPr>
            </w:pPr>
            <w:r>
              <w:rPr>
                <w:rFonts w:ascii="Arial" w:hAnsi="Arial" w:eastAsia="Times New Roman" w:cs="Arial"/>
                <w:color w:val="000000"/>
                <w:sz w:val="20"/>
              </w:rPr>
              <w:t>Laton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A2B4D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00E2AB" w14:textId="77777777">
            <w:pPr>
              <w:rPr>
                <w:rFonts w:ascii="Arial" w:hAnsi="Arial" w:eastAsia="Times New Roman" w:cs="Arial"/>
                <w:color w:val="000000"/>
                <w:sz w:val="20"/>
              </w:rPr>
            </w:pPr>
            <w:r>
              <w:rPr>
                <w:rFonts w:ascii="Arial" w:hAnsi="Arial" w:eastAsia="Times New Roman" w:cs="Arial"/>
                <w:color w:val="000000"/>
                <w:sz w:val="20"/>
              </w:rPr>
              <w:t>76.66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047B1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A6F0EB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E20353" w14:textId="77777777">
            <w:pPr>
              <w:rPr>
                <w:rFonts w:ascii="Arial" w:hAnsi="Arial" w:eastAsia="Times New Roman" w:cs="Arial"/>
                <w:color w:val="000000"/>
                <w:sz w:val="20"/>
              </w:rPr>
            </w:pPr>
            <w:r>
              <w:rPr>
                <w:rFonts w:ascii="Arial" w:hAnsi="Arial" w:eastAsia="Times New Roman" w:cs="Arial"/>
                <w:color w:val="000000"/>
                <w:sz w:val="20"/>
              </w:rPr>
              <w:t>6019007500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A64C17" w14:textId="77777777">
            <w:pPr>
              <w:rPr>
                <w:rFonts w:ascii="Arial" w:hAnsi="Arial" w:eastAsia="Times New Roman" w:cs="Arial"/>
                <w:color w:val="000000"/>
                <w:sz w:val="20"/>
              </w:rPr>
            </w:pPr>
            <w:r>
              <w:rPr>
                <w:rFonts w:ascii="Arial" w:hAnsi="Arial" w:eastAsia="Times New Roman" w:cs="Arial"/>
                <w:color w:val="000000"/>
                <w:sz w:val="20"/>
              </w:rPr>
              <w:t>5287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C1C607"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D6D2CF" w14:textId="77777777">
            <w:pPr>
              <w:rPr>
                <w:rFonts w:ascii="Arial" w:hAnsi="Arial" w:eastAsia="Times New Roman" w:cs="Arial"/>
                <w:color w:val="000000"/>
                <w:sz w:val="20"/>
              </w:rPr>
            </w:pPr>
            <w:r>
              <w:rPr>
                <w:rFonts w:ascii="Arial" w:hAnsi="Arial" w:eastAsia="Times New Roman" w:cs="Arial"/>
                <w:color w:val="000000"/>
                <w:sz w:val="20"/>
              </w:rPr>
              <w:t>93609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6227FD" w14:textId="77777777">
            <w:pPr>
              <w:rPr>
                <w:rFonts w:ascii="Arial" w:hAnsi="Arial" w:eastAsia="Times New Roman" w:cs="Arial"/>
                <w:color w:val="000000"/>
                <w:sz w:val="20"/>
              </w:rPr>
            </w:pPr>
            <w:r>
              <w:rPr>
                <w:rFonts w:ascii="Arial" w:hAnsi="Arial" w:eastAsia="Times New Roman" w:cs="Arial"/>
                <w:color w:val="000000"/>
                <w:sz w:val="20"/>
              </w:rPr>
              <w:t>Caruthers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A4F81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CF5D42" w14:textId="77777777">
            <w:pPr>
              <w:rPr>
                <w:rFonts w:ascii="Arial" w:hAnsi="Arial" w:eastAsia="Times New Roman" w:cs="Arial"/>
                <w:color w:val="000000"/>
                <w:sz w:val="20"/>
              </w:rPr>
            </w:pPr>
            <w:r>
              <w:rPr>
                <w:rFonts w:ascii="Arial" w:hAnsi="Arial" w:eastAsia="Times New Roman" w:cs="Arial"/>
                <w:color w:val="000000"/>
                <w:sz w:val="20"/>
              </w:rPr>
              <w:t>86.62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3975F5"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BCB96B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93A293" w14:textId="77777777">
            <w:pPr>
              <w:rPr>
                <w:rFonts w:ascii="Arial" w:hAnsi="Arial" w:eastAsia="Times New Roman" w:cs="Arial"/>
                <w:color w:val="000000"/>
                <w:sz w:val="20"/>
              </w:rPr>
            </w:pPr>
            <w:r>
              <w:rPr>
                <w:rFonts w:ascii="Arial" w:hAnsi="Arial" w:eastAsia="Times New Roman" w:cs="Arial"/>
                <w:color w:val="000000"/>
                <w:sz w:val="20"/>
              </w:rPr>
              <w:t>6019007600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D0A810" w14:textId="77777777">
            <w:pPr>
              <w:rPr>
                <w:rFonts w:ascii="Arial" w:hAnsi="Arial" w:eastAsia="Times New Roman" w:cs="Arial"/>
                <w:color w:val="000000"/>
                <w:sz w:val="20"/>
              </w:rPr>
            </w:pPr>
            <w:r>
              <w:rPr>
                <w:rFonts w:ascii="Arial" w:hAnsi="Arial" w:eastAsia="Times New Roman" w:cs="Arial"/>
                <w:color w:val="000000"/>
                <w:sz w:val="20"/>
              </w:rPr>
              <w:t>4806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CC2C4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CC728B"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531FF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FE9FB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42573E" w14:textId="77777777">
            <w:pPr>
              <w:rPr>
                <w:rFonts w:ascii="Arial" w:hAnsi="Arial" w:eastAsia="Times New Roman" w:cs="Arial"/>
                <w:color w:val="000000"/>
                <w:sz w:val="20"/>
              </w:rPr>
            </w:pPr>
            <w:r>
              <w:rPr>
                <w:rFonts w:ascii="Arial" w:hAnsi="Arial" w:eastAsia="Times New Roman" w:cs="Arial"/>
                <w:color w:val="000000"/>
                <w:sz w:val="20"/>
              </w:rPr>
              <w:t>83.62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19D9F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4302F1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610CD1" w14:textId="77777777">
            <w:pPr>
              <w:rPr>
                <w:rFonts w:ascii="Arial" w:hAnsi="Arial" w:eastAsia="Times New Roman" w:cs="Arial"/>
                <w:color w:val="000000"/>
                <w:sz w:val="20"/>
              </w:rPr>
            </w:pPr>
            <w:r>
              <w:rPr>
                <w:rFonts w:ascii="Arial" w:hAnsi="Arial" w:eastAsia="Times New Roman" w:cs="Arial"/>
                <w:color w:val="000000"/>
                <w:sz w:val="20"/>
              </w:rPr>
              <w:t>6019007700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35AC55" w14:textId="77777777">
            <w:pPr>
              <w:rPr>
                <w:rFonts w:ascii="Arial" w:hAnsi="Arial" w:eastAsia="Times New Roman" w:cs="Arial"/>
                <w:color w:val="000000"/>
                <w:sz w:val="20"/>
              </w:rPr>
            </w:pPr>
            <w:r>
              <w:rPr>
                <w:rFonts w:ascii="Arial" w:hAnsi="Arial" w:eastAsia="Times New Roman" w:cs="Arial"/>
                <w:color w:val="000000"/>
                <w:sz w:val="20"/>
              </w:rPr>
              <w:t>5599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20FCD7"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909448" w14:textId="77777777">
            <w:pPr>
              <w:rPr>
                <w:rFonts w:ascii="Arial" w:hAnsi="Arial" w:eastAsia="Times New Roman" w:cs="Arial"/>
                <w:color w:val="000000"/>
                <w:sz w:val="20"/>
              </w:rPr>
            </w:pPr>
            <w:r>
              <w:rPr>
                <w:rFonts w:ascii="Arial" w:hAnsi="Arial" w:eastAsia="Times New Roman" w:cs="Arial"/>
                <w:color w:val="000000"/>
                <w:sz w:val="20"/>
              </w:rPr>
              <w:t>93656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954F44" w14:textId="77777777">
            <w:pPr>
              <w:rPr>
                <w:rFonts w:ascii="Arial" w:hAnsi="Arial" w:eastAsia="Times New Roman" w:cs="Arial"/>
                <w:color w:val="000000"/>
                <w:sz w:val="20"/>
              </w:rPr>
            </w:pPr>
            <w:r>
              <w:rPr>
                <w:rFonts w:ascii="Arial" w:hAnsi="Arial" w:eastAsia="Times New Roman" w:cs="Arial"/>
                <w:color w:val="000000"/>
                <w:sz w:val="20"/>
              </w:rPr>
              <w:t>Riverdale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0EDDF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66F72C" w14:textId="77777777">
            <w:pPr>
              <w:rPr>
                <w:rFonts w:ascii="Arial" w:hAnsi="Arial" w:eastAsia="Times New Roman" w:cs="Arial"/>
                <w:color w:val="000000"/>
                <w:sz w:val="20"/>
              </w:rPr>
            </w:pPr>
            <w:r>
              <w:rPr>
                <w:rFonts w:ascii="Arial" w:hAnsi="Arial" w:eastAsia="Times New Roman" w:cs="Arial"/>
                <w:color w:val="000000"/>
                <w:sz w:val="20"/>
              </w:rPr>
              <w:t>82.07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2518A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8C26FB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8C40F4" w14:textId="77777777">
            <w:pPr>
              <w:rPr>
                <w:rFonts w:ascii="Arial" w:hAnsi="Arial" w:eastAsia="Times New Roman" w:cs="Arial"/>
                <w:color w:val="000000"/>
                <w:sz w:val="20"/>
              </w:rPr>
            </w:pPr>
            <w:r>
              <w:rPr>
                <w:rFonts w:ascii="Arial" w:hAnsi="Arial" w:eastAsia="Times New Roman" w:cs="Arial"/>
                <w:color w:val="000000"/>
                <w:sz w:val="20"/>
              </w:rPr>
              <w:t>6019007802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A4AD2D" w14:textId="77777777">
            <w:pPr>
              <w:rPr>
                <w:rFonts w:ascii="Arial" w:hAnsi="Arial" w:eastAsia="Times New Roman" w:cs="Arial"/>
                <w:color w:val="000000"/>
                <w:sz w:val="20"/>
              </w:rPr>
            </w:pPr>
            <w:r>
              <w:rPr>
                <w:rFonts w:ascii="Arial" w:hAnsi="Arial" w:eastAsia="Times New Roman" w:cs="Arial"/>
                <w:color w:val="000000"/>
                <w:sz w:val="20"/>
              </w:rPr>
              <w:t>5269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947DB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A71A84" w14:textId="77777777">
            <w:pPr>
              <w:rPr>
                <w:rFonts w:ascii="Arial" w:hAnsi="Arial" w:eastAsia="Times New Roman" w:cs="Arial"/>
                <w:color w:val="000000"/>
                <w:sz w:val="20"/>
              </w:rPr>
            </w:pPr>
            <w:r>
              <w:rPr>
                <w:rFonts w:ascii="Arial" w:hAnsi="Arial" w:eastAsia="Times New Roman" w:cs="Arial"/>
                <w:color w:val="000000"/>
                <w:sz w:val="20"/>
              </w:rPr>
              <w:t>93234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B0EF4D" w14:textId="77777777">
            <w:pPr>
              <w:rPr>
                <w:rFonts w:ascii="Arial" w:hAnsi="Arial" w:eastAsia="Times New Roman" w:cs="Arial"/>
                <w:color w:val="000000"/>
                <w:sz w:val="20"/>
              </w:rPr>
            </w:pPr>
            <w:r>
              <w:rPr>
                <w:rFonts w:ascii="Arial" w:hAnsi="Arial" w:eastAsia="Times New Roman" w:cs="Arial"/>
                <w:color w:val="000000"/>
                <w:sz w:val="20"/>
              </w:rPr>
              <w:t>Huron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D9436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FB8582" w14:textId="77777777">
            <w:pPr>
              <w:rPr>
                <w:rFonts w:ascii="Arial" w:hAnsi="Arial" w:eastAsia="Times New Roman" w:cs="Arial"/>
                <w:color w:val="000000"/>
                <w:sz w:val="20"/>
              </w:rPr>
            </w:pPr>
            <w:r>
              <w:rPr>
                <w:rFonts w:ascii="Arial" w:hAnsi="Arial" w:eastAsia="Times New Roman" w:cs="Arial"/>
                <w:color w:val="000000"/>
                <w:sz w:val="20"/>
              </w:rPr>
              <w:t>81.49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3DA3D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BB1C98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451480" w14:textId="77777777">
            <w:pPr>
              <w:rPr>
                <w:rFonts w:ascii="Arial" w:hAnsi="Arial" w:eastAsia="Times New Roman" w:cs="Arial"/>
                <w:color w:val="000000"/>
                <w:sz w:val="20"/>
              </w:rPr>
            </w:pPr>
            <w:r>
              <w:rPr>
                <w:rFonts w:ascii="Arial" w:hAnsi="Arial" w:eastAsia="Times New Roman" w:cs="Arial"/>
                <w:color w:val="000000"/>
                <w:sz w:val="20"/>
              </w:rPr>
              <w:t>6019008200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305BED" w14:textId="77777777">
            <w:pPr>
              <w:rPr>
                <w:rFonts w:ascii="Arial" w:hAnsi="Arial" w:eastAsia="Times New Roman" w:cs="Arial"/>
                <w:color w:val="000000"/>
                <w:sz w:val="20"/>
              </w:rPr>
            </w:pPr>
            <w:r>
              <w:rPr>
                <w:rFonts w:ascii="Arial" w:hAnsi="Arial" w:eastAsia="Times New Roman" w:cs="Arial"/>
                <w:color w:val="000000"/>
                <w:sz w:val="20"/>
              </w:rPr>
              <w:t>6978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435C6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3BC170" w14:textId="77777777">
            <w:pPr>
              <w:rPr>
                <w:rFonts w:ascii="Arial" w:hAnsi="Arial" w:eastAsia="Times New Roman" w:cs="Arial"/>
                <w:color w:val="000000"/>
                <w:sz w:val="20"/>
              </w:rPr>
            </w:pPr>
            <w:r>
              <w:rPr>
                <w:rFonts w:ascii="Arial" w:hAnsi="Arial" w:eastAsia="Times New Roman" w:cs="Arial"/>
                <w:color w:val="000000"/>
                <w:sz w:val="20"/>
              </w:rPr>
              <w:t>93608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78DB7A" w14:textId="77777777">
            <w:pPr>
              <w:rPr>
                <w:rFonts w:ascii="Arial" w:hAnsi="Arial" w:eastAsia="Times New Roman" w:cs="Arial"/>
                <w:color w:val="000000"/>
                <w:sz w:val="20"/>
              </w:rPr>
            </w:pPr>
            <w:r>
              <w:rPr>
                <w:rFonts w:ascii="Arial" w:hAnsi="Arial" w:eastAsia="Times New Roman" w:cs="Arial"/>
                <w:color w:val="000000"/>
                <w:sz w:val="20"/>
              </w:rPr>
              <w:t>Cantua Creek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889F7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5AE217" w14:textId="77777777">
            <w:pPr>
              <w:rPr>
                <w:rFonts w:ascii="Arial" w:hAnsi="Arial" w:eastAsia="Times New Roman" w:cs="Arial"/>
                <w:color w:val="000000"/>
                <w:sz w:val="20"/>
              </w:rPr>
            </w:pPr>
            <w:r>
              <w:rPr>
                <w:rFonts w:ascii="Arial" w:hAnsi="Arial" w:eastAsia="Times New Roman" w:cs="Arial"/>
                <w:color w:val="000000"/>
                <w:sz w:val="20"/>
              </w:rPr>
              <w:t>86.92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A04CDE"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853274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8DE517" w14:textId="77777777">
            <w:pPr>
              <w:rPr>
                <w:rFonts w:ascii="Arial" w:hAnsi="Arial" w:eastAsia="Times New Roman" w:cs="Arial"/>
                <w:color w:val="000000"/>
                <w:sz w:val="20"/>
              </w:rPr>
            </w:pPr>
            <w:r>
              <w:rPr>
                <w:rFonts w:ascii="Arial" w:hAnsi="Arial" w:eastAsia="Times New Roman" w:cs="Arial"/>
                <w:color w:val="000000"/>
                <w:sz w:val="20"/>
              </w:rPr>
              <w:t>6019008301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9A660A" w14:textId="77777777">
            <w:pPr>
              <w:rPr>
                <w:rFonts w:ascii="Arial" w:hAnsi="Arial" w:eastAsia="Times New Roman" w:cs="Arial"/>
                <w:color w:val="000000"/>
                <w:sz w:val="20"/>
              </w:rPr>
            </w:pPr>
            <w:r>
              <w:rPr>
                <w:rFonts w:ascii="Arial" w:hAnsi="Arial" w:eastAsia="Times New Roman" w:cs="Arial"/>
                <w:color w:val="000000"/>
                <w:sz w:val="20"/>
              </w:rPr>
              <w:t>5989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4980C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DEF2EB" w14:textId="77777777">
            <w:pPr>
              <w:rPr>
                <w:rFonts w:ascii="Arial" w:hAnsi="Arial" w:eastAsia="Times New Roman" w:cs="Arial"/>
                <w:color w:val="000000"/>
                <w:sz w:val="20"/>
              </w:rPr>
            </w:pPr>
            <w:r>
              <w:rPr>
                <w:rFonts w:ascii="Arial" w:hAnsi="Arial" w:eastAsia="Times New Roman" w:cs="Arial"/>
                <w:color w:val="000000"/>
                <w:sz w:val="20"/>
              </w:rPr>
              <w:t>93640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19EEED" w14:textId="77777777">
            <w:pPr>
              <w:rPr>
                <w:rFonts w:ascii="Arial" w:hAnsi="Arial" w:eastAsia="Times New Roman" w:cs="Arial"/>
                <w:color w:val="000000"/>
                <w:sz w:val="20"/>
              </w:rPr>
            </w:pPr>
            <w:r>
              <w:rPr>
                <w:rFonts w:ascii="Arial" w:hAnsi="Arial" w:eastAsia="Times New Roman" w:cs="Arial"/>
                <w:color w:val="000000"/>
                <w:sz w:val="20"/>
              </w:rPr>
              <w:t>Mendota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EFAD7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DFD234" w14:textId="77777777">
            <w:pPr>
              <w:rPr>
                <w:rFonts w:ascii="Arial" w:hAnsi="Arial" w:eastAsia="Times New Roman" w:cs="Arial"/>
                <w:color w:val="000000"/>
                <w:sz w:val="20"/>
              </w:rPr>
            </w:pPr>
            <w:r>
              <w:rPr>
                <w:rFonts w:ascii="Arial" w:hAnsi="Arial" w:eastAsia="Times New Roman" w:cs="Arial"/>
                <w:color w:val="000000"/>
                <w:sz w:val="20"/>
              </w:rPr>
              <w:t>92.55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8FF266"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323BFD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165157" w14:textId="77777777">
            <w:pPr>
              <w:rPr>
                <w:rFonts w:ascii="Arial" w:hAnsi="Arial" w:eastAsia="Times New Roman" w:cs="Arial"/>
                <w:color w:val="000000"/>
                <w:sz w:val="20"/>
              </w:rPr>
            </w:pPr>
            <w:r>
              <w:rPr>
                <w:rFonts w:ascii="Arial" w:hAnsi="Arial" w:eastAsia="Times New Roman" w:cs="Arial"/>
                <w:color w:val="000000"/>
                <w:sz w:val="20"/>
              </w:rPr>
              <w:t>6019003805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3B5731" w14:textId="77777777">
            <w:pPr>
              <w:rPr>
                <w:rFonts w:ascii="Arial" w:hAnsi="Arial" w:eastAsia="Times New Roman" w:cs="Arial"/>
                <w:color w:val="000000"/>
                <w:sz w:val="20"/>
              </w:rPr>
            </w:pPr>
            <w:r>
              <w:rPr>
                <w:rFonts w:ascii="Arial" w:hAnsi="Arial" w:eastAsia="Times New Roman" w:cs="Arial"/>
                <w:color w:val="000000"/>
                <w:sz w:val="20"/>
              </w:rPr>
              <w:t>6852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8CAB73"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9A1A8B"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F91013"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EA90FB"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C8AC20" w14:textId="77777777">
            <w:pPr>
              <w:rPr>
                <w:rFonts w:ascii="Arial" w:hAnsi="Arial" w:eastAsia="Times New Roman" w:cs="Arial"/>
                <w:color w:val="000000"/>
                <w:sz w:val="20"/>
              </w:rPr>
            </w:pPr>
            <w:r>
              <w:rPr>
                <w:rFonts w:ascii="Arial" w:hAnsi="Arial" w:eastAsia="Times New Roman" w:cs="Arial"/>
                <w:color w:val="000000"/>
                <w:sz w:val="20"/>
              </w:rPr>
              <w:t>98.31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801148"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6BADCD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8355ED" w14:textId="77777777">
            <w:pPr>
              <w:rPr>
                <w:rFonts w:ascii="Arial" w:hAnsi="Arial" w:eastAsia="Times New Roman" w:cs="Arial"/>
                <w:color w:val="000000"/>
                <w:sz w:val="20"/>
              </w:rPr>
            </w:pPr>
            <w:r>
              <w:rPr>
                <w:rFonts w:ascii="Arial" w:hAnsi="Arial" w:eastAsia="Times New Roman" w:cs="Arial"/>
                <w:color w:val="000000"/>
                <w:sz w:val="20"/>
              </w:rPr>
              <w:t>6019008401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842F20" w14:textId="77777777">
            <w:pPr>
              <w:rPr>
                <w:rFonts w:ascii="Arial" w:hAnsi="Arial" w:eastAsia="Times New Roman" w:cs="Arial"/>
                <w:color w:val="000000"/>
                <w:sz w:val="20"/>
              </w:rPr>
            </w:pPr>
            <w:r>
              <w:rPr>
                <w:rFonts w:ascii="Arial" w:hAnsi="Arial" w:eastAsia="Times New Roman" w:cs="Arial"/>
                <w:color w:val="000000"/>
                <w:sz w:val="20"/>
              </w:rPr>
              <w:t>7991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10CA2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27E063" w14:textId="77777777">
            <w:pPr>
              <w:rPr>
                <w:rFonts w:ascii="Arial" w:hAnsi="Arial" w:eastAsia="Times New Roman" w:cs="Arial"/>
                <w:color w:val="000000"/>
                <w:sz w:val="20"/>
              </w:rPr>
            </w:pPr>
            <w:r>
              <w:rPr>
                <w:rFonts w:ascii="Arial" w:hAnsi="Arial" w:eastAsia="Times New Roman" w:cs="Arial"/>
                <w:color w:val="000000"/>
                <w:sz w:val="20"/>
              </w:rPr>
              <w:t>93622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D7DB81" w14:textId="77777777">
            <w:pPr>
              <w:rPr>
                <w:rFonts w:ascii="Arial" w:hAnsi="Arial" w:eastAsia="Times New Roman" w:cs="Arial"/>
                <w:color w:val="000000"/>
                <w:sz w:val="20"/>
              </w:rPr>
            </w:pPr>
            <w:r>
              <w:rPr>
                <w:rFonts w:ascii="Arial" w:hAnsi="Arial" w:eastAsia="Times New Roman" w:cs="Arial"/>
                <w:color w:val="000000"/>
                <w:sz w:val="20"/>
              </w:rPr>
              <w:t>Firebaugh</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0CBDC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D96AEF" w14:textId="77777777">
            <w:pPr>
              <w:rPr>
                <w:rFonts w:ascii="Arial" w:hAnsi="Arial" w:eastAsia="Times New Roman" w:cs="Arial"/>
                <w:color w:val="000000"/>
                <w:sz w:val="20"/>
              </w:rPr>
            </w:pPr>
            <w:r>
              <w:rPr>
                <w:rFonts w:ascii="Arial" w:hAnsi="Arial" w:eastAsia="Times New Roman" w:cs="Arial"/>
                <w:color w:val="000000"/>
                <w:sz w:val="20"/>
              </w:rPr>
              <w:t>83.73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E8456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E3F831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B68024" w14:textId="77777777">
            <w:pPr>
              <w:rPr>
                <w:rFonts w:ascii="Arial" w:hAnsi="Arial" w:eastAsia="Times New Roman" w:cs="Arial"/>
                <w:color w:val="000000"/>
                <w:sz w:val="20"/>
              </w:rPr>
            </w:pPr>
            <w:r>
              <w:rPr>
                <w:rFonts w:ascii="Arial" w:hAnsi="Arial" w:eastAsia="Times New Roman" w:cs="Arial"/>
                <w:color w:val="000000"/>
                <w:sz w:val="20"/>
              </w:rPr>
              <w:lastRenderedPageBreak/>
              <w:t>6019008402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5EB7BA" w14:textId="77777777">
            <w:pPr>
              <w:rPr>
                <w:rFonts w:ascii="Arial" w:hAnsi="Arial" w:eastAsia="Times New Roman" w:cs="Arial"/>
                <w:color w:val="000000"/>
                <w:sz w:val="20"/>
              </w:rPr>
            </w:pPr>
            <w:r>
              <w:rPr>
                <w:rFonts w:ascii="Arial" w:hAnsi="Arial" w:eastAsia="Times New Roman" w:cs="Arial"/>
                <w:color w:val="000000"/>
                <w:sz w:val="20"/>
              </w:rPr>
              <w:t>1152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BB1B7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193CE1" w14:textId="77777777">
            <w:pPr>
              <w:rPr>
                <w:rFonts w:ascii="Arial" w:hAnsi="Arial" w:eastAsia="Times New Roman" w:cs="Arial"/>
                <w:color w:val="000000"/>
                <w:sz w:val="20"/>
              </w:rPr>
            </w:pPr>
            <w:r>
              <w:rPr>
                <w:rFonts w:ascii="Arial" w:hAnsi="Arial" w:eastAsia="Times New Roman" w:cs="Arial"/>
                <w:color w:val="000000"/>
                <w:sz w:val="20"/>
              </w:rPr>
              <w:t>93622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417AB9" w14:textId="77777777">
            <w:pPr>
              <w:rPr>
                <w:rFonts w:ascii="Arial" w:hAnsi="Arial" w:eastAsia="Times New Roman" w:cs="Arial"/>
                <w:color w:val="000000"/>
                <w:sz w:val="20"/>
              </w:rPr>
            </w:pPr>
            <w:r>
              <w:rPr>
                <w:rFonts w:ascii="Arial" w:hAnsi="Arial" w:eastAsia="Times New Roman" w:cs="Arial"/>
                <w:color w:val="000000"/>
                <w:sz w:val="20"/>
              </w:rPr>
              <w:t>Firebaugh</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0DF62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8318C" w14:textId="77777777">
            <w:pPr>
              <w:rPr>
                <w:rFonts w:ascii="Arial" w:hAnsi="Arial" w:eastAsia="Times New Roman" w:cs="Arial"/>
                <w:color w:val="000000"/>
                <w:sz w:val="20"/>
              </w:rPr>
            </w:pPr>
            <w:r>
              <w:rPr>
                <w:rFonts w:ascii="Arial" w:hAnsi="Arial" w:eastAsia="Times New Roman" w:cs="Arial"/>
                <w:color w:val="000000"/>
                <w:sz w:val="20"/>
              </w:rPr>
              <w:t>78.22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18E5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3E37F9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93F1A1" w14:textId="77777777">
            <w:pPr>
              <w:rPr>
                <w:rFonts w:ascii="Arial" w:hAnsi="Arial" w:eastAsia="Times New Roman" w:cs="Arial"/>
                <w:color w:val="000000"/>
                <w:sz w:val="20"/>
              </w:rPr>
            </w:pPr>
            <w:r>
              <w:rPr>
                <w:rFonts w:ascii="Arial" w:hAnsi="Arial" w:eastAsia="Times New Roman" w:cs="Arial"/>
                <w:color w:val="000000"/>
                <w:sz w:val="20"/>
              </w:rPr>
              <w:t>6019001800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A967DB" w14:textId="77777777">
            <w:pPr>
              <w:rPr>
                <w:rFonts w:ascii="Arial" w:hAnsi="Arial" w:eastAsia="Times New Roman" w:cs="Arial"/>
                <w:color w:val="000000"/>
                <w:sz w:val="20"/>
              </w:rPr>
            </w:pPr>
            <w:r>
              <w:rPr>
                <w:rFonts w:ascii="Arial" w:hAnsi="Arial" w:eastAsia="Times New Roman" w:cs="Arial"/>
                <w:color w:val="000000"/>
                <w:sz w:val="20"/>
              </w:rPr>
              <w:t>4615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02298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FF17C0" w14:textId="77777777">
            <w:pPr>
              <w:rPr>
                <w:rFonts w:ascii="Arial" w:hAnsi="Arial" w:eastAsia="Times New Roman" w:cs="Arial"/>
                <w:color w:val="000000"/>
                <w:sz w:val="20"/>
              </w:rPr>
            </w:pPr>
            <w:r>
              <w:rPr>
                <w:rFonts w:ascii="Arial" w:hAnsi="Arial" w:eastAsia="Times New Roman" w:cs="Arial"/>
                <w:color w:val="000000"/>
                <w:sz w:val="20"/>
              </w:rPr>
              <w:t>93706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3EEB14"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CD3F4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022910" w14:textId="77777777">
            <w:pPr>
              <w:rPr>
                <w:rFonts w:ascii="Arial" w:hAnsi="Arial" w:eastAsia="Times New Roman" w:cs="Arial"/>
                <w:color w:val="000000"/>
                <w:sz w:val="20"/>
              </w:rPr>
            </w:pPr>
            <w:r>
              <w:rPr>
                <w:rFonts w:ascii="Arial" w:hAnsi="Arial" w:eastAsia="Times New Roman" w:cs="Arial"/>
                <w:color w:val="000000"/>
                <w:sz w:val="20"/>
              </w:rPr>
              <w:t>98.27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EE3E93"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BA924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A2BD2A" w14:textId="77777777">
            <w:pPr>
              <w:rPr>
                <w:rFonts w:ascii="Arial" w:hAnsi="Arial" w:eastAsia="Times New Roman" w:cs="Arial"/>
                <w:color w:val="000000"/>
                <w:sz w:val="20"/>
              </w:rPr>
            </w:pPr>
            <w:r>
              <w:rPr>
                <w:rFonts w:ascii="Arial" w:hAnsi="Arial" w:eastAsia="Times New Roman" w:cs="Arial"/>
                <w:color w:val="000000"/>
                <w:sz w:val="20"/>
              </w:rPr>
              <w:t>6077001500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3FD105" w14:textId="77777777">
            <w:pPr>
              <w:rPr>
                <w:rFonts w:ascii="Arial" w:hAnsi="Arial" w:eastAsia="Times New Roman" w:cs="Arial"/>
                <w:color w:val="000000"/>
                <w:sz w:val="20"/>
              </w:rPr>
            </w:pPr>
            <w:r>
              <w:rPr>
                <w:rFonts w:ascii="Arial" w:hAnsi="Arial" w:eastAsia="Times New Roman" w:cs="Arial"/>
                <w:color w:val="000000"/>
                <w:sz w:val="20"/>
              </w:rPr>
              <w:t>8384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4281B5"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76F53D"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AB01FE"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786F8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5A4F80" w14:textId="77777777">
            <w:pPr>
              <w:rPr>
                <w:rFonts w:ascii="Arial" w:hAnsi="Arial" w:eastAsia="Times New Roman" w:cs="Arial"/>
                <w:color w:val="000000"/>
                <w:sz w:val="20"/>
              </w:rPr>
            </w:pPr>
            <w:r>
              <w:rPr>
                <w:rFonts w:ascii="Arial" w:hAnsi="Arial" w:eastAsia="Times New Roman" w:cs="Arial"/>
                <w:color w:val="000000"/>
                <w:sz w:val="20"/>
              </w:rPr>
              <w:t>98.07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A8BEB6"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D79CCA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E87C43" w14:textId="77777777">
            <w:pPr>
              <w:rPr>
                <w:rFonts w:ascii="Arial" w:hAnsi="Arial" w:eastAsia="Times New Roman" w:cs="Arial"/>
                <w:color w:val="000000"/>
                <w:sz w:val="20"/>
              </w:rPr>
            </w:pPr>
            <w:r>
              <w:rPr>
                <w:rFonts w:ascii="Arial" w:hAnsi="Arial" w:eastAsia="Times New Roman" w:cs="Arial"/>
                <w:color w:val="000000"/>
                <w:sz w:val="20"/>
              </w:rPr>
              <w:t>6029000101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F3F593" w14:textId="77777777">
            <w:pPr>
              <w:rPr>
                <w:rFonts w:ascii="Arial" w:hAnsi="Arial" w:eastAsia="Times New Roman" w:cs="Arial"/>
                <w:color w:val="000000"/>
                <w:sz w:val="20"/>
              </w:rPr>
            </w:pPr>
            <w:r>
              <w:rPr>
                <w:rFonts w:ascii="Arial" w:hAnsi="Arial" w:eastAsia="Times New Roman" w:cs="Arial"/>
                <w:color w:val="000000"/>
                <w:sz w:val="20"/>
              </w:rPr>
              <w:t>12240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20DD13"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CDDF1F"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F56B1A"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1A78D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99E8DB" w14:textId="77777777">
            <w:pPr>
              <w:rPr>
                <w:rFonts w:ascii="Arial" w:hAnsi="Arial" w:eastAsia="Times New Roman" w:cs="Arial"/>
                <w:color w:val="000000"/>
                <w:sz w:val="20"/>
              </w:rPr>
            </w:pPr>
            <w:r>
              <w:rPr>
                <w:rFonts w:ascii="Arial" w:hAnsi="Arial" w:eastAsia="Times New Roman" w:cs="Arial"/>
                <w:color w:val="000000"/>
                <w:sz w:val="20"/>
              </w:rPr>
              <w:t>86.49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86E7D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CEA740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ACBB18" w14:textId="77777777">
            <w:pPr>
              <w:rPr>
                <w:rFonts w:ascii="Arial" w:hAnsi="Arial" w:eastAsia="Times New Roman" w:cs="Arial"/>
                <w:color w:val="000000"/>
                <w:sz w:val="20"/>
              </w:rPr>
            </w:pPr>
            <w:r>
              <w:rPr>
                <w:rFonts w:ascii="Arial" w:hAnsi="Arial" w:eastAsia="Times New Roman" w:cs="Arial"/>
                <w:color w:val="000000"/>
                <w:sz w:val="20"/>
              </w:rPr>
              <w:t>6029000200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9269CD" w14:textId="77777777">
            <w:pPr>
              <w:rPr>
                <w:rFonts w:ascii="Arial" w:hAnsi="Arial" w:eastAsia="Times New Roman" w:cs="Arial"/>
                <w:color w:val="000000"/>
                <w:sz w:val="20"/>
              </w:rPr>
            </w:pPr>
            <w:r>
              <w:rPr>
                <w:rFonts w:ascii="Arial" w:hAnsi="Arial" w:eastAsia="Times New Roman" w:cs="Arial"/>
                <w:color w:val="000000"/>
                <w:sz w:val="20"/>
              </w:rPr>
              <w:t>7644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F1AE64"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BC391F"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E851C6"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95E7E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EE73FE" w14:textId="77777777">
            <w:pPr>
              <w:rPr>
                <w:rFonts w:ascii="Arial" w:hAnsi="Arial" w:eastAsia="Times New Roman" w:cs="Arial"/>
                <w:color w:val="000000"/>
                <w:sz w:val="20"/>
              </w:rPr>
            </w:pPr>
            <w:r>
              <w:rPr>
                <w:rFonts w:ascii="Arial" w:hAnsi="Arial" w:eastAsia="Times New Roman" w:cs="Arial"/>
                <w:color w:val="000000"/>
                <w:sz w:val="20"/>
              </w:rPr>
              <w:t>89.00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E4A06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00BEE5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72C807" w14:textId="77777777">
            <w:pPr>
              <w:rPr>
                <w:rFonts w:ascii="Arial" w:hAnsi="Arial" w:eastAsia="Times New Roman" w:cs="Arial"/>
                <w:color w:val="000000"/>
                <w:sz w:val="20"/>
              </w:rPr>
            </w:pPr>
            <w:r>
              <w:rPr>
                <w:rFonts w:ascii="Arial" w:hAnsi="Arial" w:eastAsia="Times New Roman" w:cs="Arial"/>
                <w:color w:val="000000"/>
                <w:sz w:val="20"/>
              </w:rPr>
              <w:t>6029000300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707BF4" w14:textId="77777777">
            <w:pPr>
              <w:rPr>
                <w:rFonts w:ascii="Arial" w:hAnsi="Arial" w:eastAsia="Times New Roman" w:cs="Arial"/>
                <w:color w:val="000000"/>
                <w:sz w:val="20"/>
              </w:rPr>
            </w:pPr>
            <w:r>
              <w:rPr>
                <w:rFonts w:ascii="Arial" w:hAnsi="Arial" w:eastAsia="Times New Roman" w:cs="Arial"/>
                <w:color w:val="000000"/>
                <w:sz w:val="20"/>
              </w:rPr>
              <w:t>4217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4FF71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C6F0B7"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0D81A3"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3305F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7772BF" w14:textId="77777777">
            <w:pPr>
              <w:rPr>
                <w:rFonts w:ascii="Arial" w:hAnsi="Arial" w:eastAsia="Times New Roman" w:cs="Arial"/>
                <w:color w:val="000000"/>
                <w:sz w:val="20"/>
              </w:rPr>
            </w:pPr>
            <w:r>
              <w:rPr>
                <w:rFonts w:ascii="Arial" w:hAnsi="Arial" w:eastAsia="Times New Roman" w:cs="Arial"/>
                <w:color w:val="000000"/>
                <w:sz w:val="20"/>
              </w:rPr>
              <w:t>85.61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79E9D2"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3CE671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C42DCC" w14:textId="77777777">
            <w:pPr>
              <w:rPr>
                <w:rFonts w:ascii="Arial" w:hAnsi="Arial" w:eastAsia="Times New Roman" w:cs="Arial"/>
                <w:color w:val="000000"/>
                <w:sz w:val="20"/>
              </w:rPr>
            </w:pPr>
            <w:r>
              <w:rPr>
                <w:rFonts w:ascii="Arial" w:hAnsi="Arial" w:eastAsia="Times New Roman" w:cs="Arial"/>
                <w:color w:val="000000"/>
                <w:sz w:val="20"/>
              </w:rPr>
              <w:t>6029002302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1D8D93" w14:textId="77777777">
            <w:pPr>
              <w:rPr>
                <w:rFonts w:ascii="Arial" w:hAnsi="Arial" w:eastAsia="Times New Roman" w:cs="Arial"/>
                <w:color w:val="000000"/>
                <w:sz w:val="20"/>
              </w:rPr>
            </w:pPr>
            <w:r>
              <w:rPr>
                <w:rFonts w:ascii="Arial" w:hAnsi="Arial" w:eastAsia="Times New Roman" w:cs="Arial"/>
                <w:color w:val="000000"/>
                <w:sz w:val="20"/>
              </w:rPr>
              <w:t>3378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CD2F8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A4E98B"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A04660"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B8924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D0EA50" w14:textId="77777777">
            <w:pPr>
              <w:rPr>
                <w:rFonts w:ascii="Arial" w:hAnsi="Arial" w:eastAsia="Times New Roman" w:cs="Arial"/>
                <w:color w:val="000000"/>
                <w:sz w:val="20"/>
              </w:rPr>
            </w:pPr>
            <w:r>
              <w:rPr>
                <w:rFonts w:ascii="Arial" w:hAnsi="Arial" w:eastAsia="Times New Roman" w:cs="Arial"/>
                <w:color w:val="000000"/>
                <w:sz w:val="20"/>
              </w:rPr>
              <w:t>98.05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B9D933"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8FC89F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550CF5" w14:textId="77777777">
            <w:pPr>
              <w:rPr>
                <w:rFonts w:ascii="Arial" w:hAnsi="Arial" w:eastAsia="Times New Roman" w:cs="Arial"/>
                <w:color w:val="000000"/>
                <w:sz w:val="20"/>
              </w:rPr>
            </w:pPr>
            <w:r>
              <w:rPr>
                <w:rFonts w:ascii="Arial" w:hAnsi="Arial" w:eastAsia="Times New Roman" w:cs="Arial"/>
                <w:color w:val="000000"/>
                <w:sz w:val="20"/>
              </w:rPr>
              <w:t>6029000504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DEF0AB" w14:textId="77777777">
            <w:pPr>
              <w:rPr>
                <w:rFonts w:ascii="Arial" w:hAnsi="Arial" w:eastAsia="Times New Roman" w:cs="Arial"/>
                <w:color w:val="000000"/>
                <w:sz w:val="20"/>
              </w:rPr>
            </w:pPr>
            <w:r>
              <w:rPr>
                <w:rFonts w:ascii="Arial" w:hAnsi="Arial" w:eastAsia="Times New Roman" w:cs="Arial"/>
                <w:color w:val="000000"/>
                <w:sz w:val="20"/>
              </w:rPr>
              <w:t>4086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C3858C"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E712E5"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CC9628"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A97AD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DB2D5A" w14:textId="77777777">
            <w:pPr>
              <w:rPr>
                <w:rFonts w:ascii="Arial" w:hAnsi="Arial" w:eastAsia="Times New Roman" w:cs="Arial"/>
                <w:color w:val="000000"/>
                <w:sz w:val="20"/>
              </w:rPr>
            </w:pPr>
            <w:r>
              <w:rPr>
                <w:rFonts w:ascii="Arial" w:hAnsi="Arial" w:eastAsia="Times New Roman" w:cs="Arial"/>
                <w:color w:val="000000"/>
                <w:sz w:val="20"/>
              </w:rPr>
              <w:t>78.89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67B0F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E94A76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46605D" w14:textId="77777777">
            <w:pPr>
              <w:rPr>
                <w:rFonts w:ascii="Arial" w:hAnsi="Arial" w:eastAsia="Times New Roman" w:cs="Arial"/>
                <w:color w:val="000000"/>
                <w:sz w:val="20"/>
              </w:rPr>
            </w:pPr>
            <w:r>
              <w:rPr>
                <w:rFonts w:ascii="Arial" w:hAnsi="Arial" w:eastAsia="Times New Roman" w:cs="Arial"/>
                <w:color w:val="000000"/>
                <w:sz w:val="20"/>
              </w:rPr>
              <w:t>6029000507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EBA521" w14:textId="77777777">
            <w:pPr>
              <w:rPr>
                <w:rFonts w:ascii="Arial" w:hAnsi="Arial" w:eastAsia="Times New Roman" w:cs="Arial"/>
                <w:color w:val="000000"/>
                <w:sz w:val="20"/>
              </w:rPr>
            </w:pPr>
            <w:r>
              <w:rPr>
                <w:rFonts w:ascii="Arial" w:hAnsi="Arial" w:eastAsia="Times New Roman" w:cs="Arial"/>
                <w:color w:val="000000"/>
                <w:sz w:val="20"/>
              </w:rPr>
              <w:t>3598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2AB88E"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F70A10"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49BFA2"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49900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2839A3" w14:textId="77777777">
            <w:pPr>
              <w:rPr>
                <w:rFonts w:ascii="Arial" w:hAnsi="Arial" w:eastAsia="Times New Roman" w:cs="Arial"/>
                <w:color w:val="000000"/>
                <w:sz w:val="20"/>
              </w:rPr>
            </w:pPr>
            <w:r>
              <w:rPr>
                <w:rFonts w:ascii="Arial" w:hAnsi="Arial" w:eastAsia="Times New Roman" w:cs="Arial"/>
                <w:color w:val="000000"/>
                <w:sz w:val="20"/>
              </w:rPr>
              <w:t>81.37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37DFE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1C7568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E642FB" w14:textId="77777777">
            <w:pPr>
              <w:rPr>
                <w:rFonts w:ascii="Arial" w:hAnsi="Arial" w:eastAsia="Times New Roman" w:cs="Arial"/>
                <w:color w:val="000000"/>
                <w:sz w:val="20"/>
              </w:rPr>
            </w:pPr>
            <w:r>
              <w:rPr>
                <w:rFonts w:ascii="Arial" w:hAnsi="Arial" w:eastAsia="Times New Roman" w:cs="Arial"/>
                <w:color w:val="000000"/>
                <w:sz w:val="20"/>
              </w:rPr>
              <w:t>6029000600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A44BA1" w14:textId="77777777">
            <w:pPr>
              <w:rPr>
                <w:rFonts w:ascii="Arial" w:hAnsi="Arial" w:eastAsia="Times New Roman" w:cs="Arial"/>
                <w:color w:val="000000"/>
                <w:sz w:val="20"/>
              </w:rPr>
            </w:pPr>
            <w:r>
              <w:rPr>
                <w:rFonts w:ascii="Arial" w:hAnsi="Arial" w:eastAsia="Times New Roman" w:cs="Arial"/>
                <w:color w:val="000000"/>
                <w:sz w:val="20"/>
              </w:rPr>
              <w:t>6931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F66562"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9C5138" w14:textId="77777777">
            <w:pPr>
              <w:rPr>
                <w:rFonts w:ascii="Arial" w:hAnsi="Arial" w:eastAsia="Times New Roman" w:cs="Arial"/>
                <w:color w:val="000000"/>
                <w:sz w:val="20"/>
              </w:rPr>
            </w:pPr>
            <w:r>
              <w:rPr>
                <w:rFonts w:ascii="Arial" w:hAnsi="Arial" w:eastAsia="Times New Roman" w:cs="Arial"/>
                <w:color w:val="000000"/>
                <w:sz w:val="20"/>
              </w:rPr>
              <w:t>93301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E4AB7C"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937B3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EB4F58" w14:textId="77777777">
            <w:pPr>
              <w:rPr>
                <w:rFonts w:ascii="Arial" w:hAnsi="Arial" w:eastAsia="Times New Roman" w:cs="Arial"/>
                <w:color w:val="000000"/>
                <w:sz w:val="20"/>
              </w:rPr>
            </w:pPr>
            <w:r>
              <w:rPr>
                <w:rFonts w:ascii="Arial" w:hAnsi="Arial" w:eastAsia="Times New Roman" w:cs="Arial"/>
                <w:color w:val="000000"/>
                <w:sz w:val="20"/>
              </w:rPr>
              <w:t>84.39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4F8C55"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DB245C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4FFF25" w14:textId="77777777">
            <w:pPr>
              <w:rPr>
                <w:rFonts w:ascii="Arial" w:hAnsi="Arial" w:eastAsia="Times New Roman" w:cs="Arial"/>
                <w:color w:val="000000"/>
                <w:sz w:val="20"/>
              </w:rPr>
            </w:pPr>
            <w:r>
              <w:rPr>
                <w:rFonts w:ascii="Arial" w:hAnsi="Arial" w:eastAsia="Times New Roman" w:cs="Arial"/>
                <w:color w:val="000000"/>
                <w:sz w:val="20"/>
              </w:rPr>
              <w:t>6029001000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FBF075" w14:textId="77777777">
            <w:pPr>
              <w:rPr>
                <w:rFonts w:ascii="Arial" w:hAnsi="Arial" w:eastAsia="Times New Roman" w:cs="Arial"/>
                <w:color w:val="000000"/>
                <w:sz w:val="20"/>
              </w:rPr>
            </w:pPr>
            <w:r>
              <w:rPr>
                <w:rFonts w:ascii="Arial" w:hAnsi="Arial" w:eastAsia="Times New Roman" w:cs="Arial"/>
                <w:color w:val="000000"/>
                <w:sz w:val="20"/>
              </w:rPr>
              <w:t>9186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446CF4"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14AC2C"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1E0487"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A0822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AD636B" w14:textId="77777777">
            <w:pPr>
              <w:rPr>
                <w:rFonts w:ascii="Arial" w:hAnsi="Arial" w:eastAsia="Times New Roman" w:cs="Arial"/>
                <w:color w:val="000000"/>
                <w:sz w:val="20"/>
              </w:rPr>
            </w:pPr>
            <w:r>
              <w:rPr>
                <w:rFonts w:ascii="Arial" w:hAnsi="Arial" w:eastAsia="Times New Roman" w:cs="Arial"/>
                <w:color w:val="000000"/>
                <w:sz w:val="20"/>
              </w:rPr>
              <w:t>80.34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CBA62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6928A9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2B517F" w14:textId="77777777">
            <w:pPr>
              <w:rPr>
                <w:rFonts w:ascii="Arial" w:hAnsi="Arial" w:eastAsia="Times New Roman" w:cs="Arial"/>
                <w:color w:val="000000"/>
                <w:sz w:val="20"/>
              </w:rPr>
            </w:pPr>
            <w:r>
              <w:rPr>
                <w:rFonts w:ascii="Arial" w:hAnsi="Arial" w:eastAsia="Times New Roman" w:cs="Arial"/>
                <w:color w:val="000000"/>
                <w:sz w:val="20"/>
              </w:rPr>
              <w:t>6029001102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E25CCD" w14:textId="77777777">
            <w:pPr>
              <w:rPr>
                <w:rFonts w:ascii="Arial" w:hAnsi="Arial" w:eastAsia="Times New Roman" w:cs="Arial"/>
                <w:color w:val="000000"/>
                <w:sz w:val="20"/>
              </w:rPr>
            </w:pPr>
            <w:r>
              <w:rPr>
                <w:rFonts w:ascii="Arial" w:hAnsi="Arial" w:eastAsia="Times New Roman" w:cs="Arial"/>
                <w:color w:val="000000"/>
                <w:sz w:val="20"/>
              </w:rPr>
              <w:t>6682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0EF698"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17020F" w14:textId="77777777">
            <w:pPr>
              <w:rPr>
                <w:rFonts w:ascii="Arial" w:hAnsi="Arial" w:eastAsia="Times New Roman" w:cs="Arial"/>
                <w:color w:val="000000"/>
                <w:sz w:val="20"/>
              </w:rPr>
            </w:pPr>
            <w:r>
              <w:rPr>
                <w:rFonts w:ascii="Arial" w:hAnsi="Arial" w:eastAsia="Times New Roman" w:cs="Arial"/>
                <w:color w:val="000000"/>
                <w:sz w:val="20"/>
              </w:rPr>
              <w:t>93306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B6AEF3"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626E4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2D8E02" w14:textId="77777777">
            <w:pPr>
              <w:rPr>
                <w:rFonts w:ascii="Arial" w:hAnsi="Arial" w:eastAsia="Times New Roman" w:cs="Arial"/>
                <w:color w:val="000000"/>
                <w:sz w:val="20"/>
              </w:rPr>
            </w:pPr>
            <w:r>
              <w:rPr>
                <w:rFonts w:ascii="Arial" w:hAnsi="Arial" w:eastAsia="Times New Roman" w:cs="Arial"/>
                <w:color w:val="000000"/>
                <w:sz w:val="20"/>
              </w:rPr>
              <w:t>80.79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ADB20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7B33F7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DB5523" w14:textId="77777777">
            <w:pPr>
              <w:rPr>
                <w:rFonts w:ascii="Arial" w:hAnsi="Arial" w:eastAsia="Times New Roman" w:cs="Arial"/>
                <w:color w:val="000000"/>
                <w:sz w:val="20"/>
              </w:rPr>
            </w:pPr>
            <w:r>
              <w:rPr>
                <w:rFonts w:ascii="Arial" w:hAnsi="Arial" w:eastAsia="Times New Roman" w:cs="Arial"/>
                <w:color w:val="000000"/>
                <w:sz w:val="20"/>
              </w:rPr>
              <w:t>6029001201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5E05D7" w14:textId="77777777">
            <w:pPr>
              <w:rPr>
                <w:rFonts w:ascii="Arial" w:hAnsi="Arial" w:eastAsia="Times New Roman" w:cs="Arial"/>
                <w:color w:val="000000"/>
                <w:sz w:val="20"/>
              </w:rPr>
            </w:pPr>
            <w:r>
              <w:rPr>
                <w:rFonts w:ascii="Arial" w:hAnsi="Arial" w:eastAsia="Times New Roman" w:cs="Arial"/>
                <w:color w:val="000000"/>
                <w:sz w:val="20"/>
              </w:rPr>
              <w:t>2895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12F90C"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E92970" w14:textId="77777777">
            <w:pPr>
              <w:rPr>
                <w:rFonts w:ascii="Arial" w:hAnsi="Arial" w:eastAsia="Times New Roman" w:cs="Arial"/>
                <w:color w:val="000000"/>
                <w:sz w:val="20"/>
              </w:rPr>
            </w:pPr>
            <w:r>
              <w:rPr>
                <w:rFonts w:ascii="Arial" w:hAnsi="Arial" w:eastAsia="Times New Roman" w:cs="Arial"/>
                <w:color w:val="000000"/>
                <w:sz w:val="20"/>
              </w:rPr>
              <w:t>93305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E76CA1"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F262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A7221F" w14:textId="77777777">
            <w:pPr>
              <w:rPr>
                <w:rFonts w:ascii="Arial" w:hAnsi="Arial" w:eastAsia="Times New Roman" w:cs="Arial"/>
                <w:color w:val="000000"/>
                <w:sz w:val="20"/>
              </w:rPr>
            </w:pPr>
            <w:r>
              <w:rPr>
                <w:rFonts w:ascii="Arial" w:hAnsi="Arial" w:eastAsia="Times New Roman" w:cs="Arial"/>
                <w:color w:val="000000"/>
                <w:sz w:val="20"/>
              </w:rPr>
              <w:t>79.40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D4E07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62BC41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95BD93" w14:textId="77777777">
            <w:pPr>
              <w:rPr>
                <w:rFonts w:ascii="Arial" w:hAnsi="Arial" w:eastAsia="Times New Roman" w:cs="Arial"/>
                <w:color w:val="000000"/>
                <w:sz w:val="20"/>
              </w:rPr>
            </w:pPr>
            <w:r>
              <w:rPr>
                <w:rFonts w:ascii="Arial" w:hAnsi="Arial" w:eastAsia="Times New Roman" w:cs="Arial"/>
                <w:color w:val="000000"/>
                <w:sz w:val="20"/>
              </w:rPr>
              <w:t>6029001202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967D0E" w14:textId="77777777">
            <w:pPr>
              <w:rPr>
                <w:rFonts w:ascii="Arial" w:hAnsi="Arial" w:eastAsia="Times New Roman" w:cs="Arial"/>
                <w:color w:val="000000"/>
                <w:sz w:val="20"/>
              </w:rPr>
            </w:pPr>
            <w:r>
              <w:rPr>
                <w:rFonts w:ascii="Arial" w:hAnsi="Arial" w:eastAsia="Times New Roman" w:cs="Arial"/>
                <w:color w:val="000000"/>
                <w:sz w:val="20"/>
              </w:rPr>
              <w:t>6264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4854F4"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F010CD" w14:textId="77777777">
            <w:pPr>
              <w:rPr>
                <w:rFonts w:ascii="Arial" w:hAnsi="Arial" w:eastAsia="Times New Roman" w:cs="Arial"/>
                <w:color w:val="000000"/>
                <w:sz w:val="20"/>
              </w:rPr>
            </w:pPr>
            <w:r>
              <w:rPr>
                <w:rFonts w:ascii="Arial" w:hAnsi="Arial" w:eastAsia="Times New Roman" w:cs="Arial"/>
                <w:color w:val="000000"/>
                <w:sz w:val="20"/>
              </w:rPr>
              <w:t>93305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C13B21"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060C6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1578DE" w14:textId="77777777">
            <w:pPr>
              <w:rPr>
                <w:rFonts w:ascii="Arial" w:hAnsi="Arial" w:eastAsia="Times New Roman" w:cs="Arial"/>
                <w:color w:val="000000"/>
                <w:sz w:val="20"/>
              </w:rPr>
            </w:pPr>
            <w:r>
              <w:rPr>
                <w:rFonts w:ascii="Arial" w:hAnsi="Arial" w:eastAsia="Times New Roman" w:cs="Arial"/>
                <w:color w:val="000000"/>
                <w:sz w:val="20"/>
              </w:rPr>
              <w:t>79.11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CACD1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F9396E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0EE8DE" w14:textId="77777777">
            <w:pPr>
              <w:rPr>
                <w:rFonts w:ascii="Arial" w:hAnsi="Arial" w:eastAsia="Times New Roman" w:cs="Arial"/>
                <w:color w:val="000000"/>
                <w:sz w:val="20"/>
              </w:rPr>
            </w:pPr>
            <w:r>
              <w:rPr>
                <w:rFonts w:ascii="Arial" w:hAnsi="Arial" w:eastAsia="Times New Roman" w:cs="Arial"/>
                <w:color w:val="000000"/>
                <w:sz w:val="20"/>
              </w:rPr>
              <w:t>6029001300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087B2A" w14:textId="77777777">
            <w:pPr>
              <w:rPr>
                <w:rFonts w:ascii="Arial" w:hAnsi="Arial" w:eastAsia="Times New Roman" w:cs="Arial"/>
                <w:color w:val="000000"/>
                <w:sz w:val="20"/>
              </w:rPr>
            </w:pPr>
            <w:r>
              <w:rPr>
                <w:rFonts w:ascii="Arial" w:hAnsi="Arial" w:eastAsia="Times New Roman" w:cs="Arial"/>
                <w:color w:val="000000"/>
                <w:sz w:val="20"/>
              </w:rPr>
              <w:t>7559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69F77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4757CB" w14:textId="77777777">
            <w:pPr>
              <w:rPr>
                <w:rFonts w:ascii="Arial" w:hAnsi="Arial" w:eastAsia="Times New Roman" w:cs="Arial"/>
                <w:color w:val="000000"/>
                <w:sz w:val="20"/>
              </w:rPr>
            </w:pPr>
            <w:r>
              <w:rPr>
                <w:rFonts w:ascii="Arial" w:hAnsi="Arial" w:eastAsia="Times New Roman" w:cs="Arial"/>
                <w:color w:val="000000"/>
                <w:sz w:val="20"/>
              </w:rPr>
              <w:t>93305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FFA5C4"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8731B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8A037B" w14:textId="77777777">
            <w:pPr>
              <w:rPr>
                <w:rFonts w:ascii="Arial" w:hAnsi="Arial" w:eastAsia="Times New Roman" w:cs="Arial"/>
                <w:color w:val="000000"/>
                <w:sz w:val="20"/>
              </w:rPr>
            </w:pPr>
            <w:r>
              <w:rPr>
                <w:rFonts w:ascii="Arial" w:hAnsi="Arial" w:eastAsia="Times New Roman" w:cs="Arial"/>
                <w:color w:val="000000"/>
                <w:sz w:val="20"/>
              </w:rPr>
              <w:t>85.56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B457A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FDE18D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120C91" w14:textId="77777777">
            <w:pPr>
              <w:rPr>
                <w:rFonts w:ascii="Arial" w:hAnsi="Arial" w:eastAsia="Times New Roman" w:cs="Arial"/>
                <w:color w:val="000000"/>
                <w:sz w:val="20"/>
              </w:rPr>
            </w:pPr>
            <w:r>
              <w:rPr>
                <w:rFonts w:ascii="Arial" w:hAnsi="Arial" w:eastAsia="Times New Roman" w:cs="Arial"/>
                <w:color w:val="000000"/>
                <w:sz w:val="20"/>
              </w:rPr>
              <w:t>6029001400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78E3EC" w14:textId="77777777">
            <w:pPr>
              <w:rPr>
                <w:rFonts w:ascii="Arial" w:hAnsi="Arial" w:eastAsia="Times New Roman" w:cs="Arial"/>
                <w:color w:val="000000"/>
                <w:sz w:val="20"/>
              </w:rPr>
            </w:pPr>
            <w:r>
              <w:rPr>
                <w:rFonts w:ascii="Arial" w:hAnsi="Arial" w:eastAsia="Times New Roman" w:cs="Arial"/>
                <w:color w:val="000000"/>
                <w:sz w:val="20"/>
              </w:rPr>
              <w:t>7766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CCDF5A"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A15B09" w14:textId="77777777">
            <w:pPr>
              <w:rPr>
                <w:rFonts w:ascii="Arial" w:hAnsi="Arial" w:eastAsia="Times New Roman" w:cs="Arial"/>
                <w:color w:val="000000"/>
                <w:sz w:val="20"/>
              </w:rPr>
            </w:pPr>
            <w:r>
              <w:rPr>
                <w:rFonts w:ascii="Arial" w:hAnsi="Arial" w:eastAsia="Times New Roman" w:cs="Arial"/>
                <w:color w:val="000000"/>
                <w:sz w:val="20"/>
              </w:rPr>
              <w:t>93305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2E2BDA"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55444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284767" w14:textId="77777777">
            <w:pPr>
              <w:rPr>
                <w:rFonts w:ascii="Arial" w:hAnsi="Arial" w:eastAsia="Times New Roman" w:cs="Arial"/>
                <w:color w:val="000000"/>
                <w:sz w:val="20"/>
              </w:rPr>
            </w:pPr>
            <w:r>
              <w:rPr>
                <w:rFonts w:ascii="Arial" w:hAnsi="Arial" w:eastAsia="Times New Roman" w:cs="Arial"/>
                <w:color w:val="000000"/>
                <w:sz w:val="20"/>
              </w:rPr>
              <w:t>83.11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4839C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3074FA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6C69EB" w14:textId="77777777">
            <w:pPr>
              <w:rPr>
                <w:rFonts w:ascii="Arial" w:hAnsi="Arial" w:eastAsia="Times New Roman" w:cs="Arial"/>
                <w:color w:val="000000"/>
                <w:sz w:val="20"/>
              </w:rPr>
            </w:pPr>
            <w:r>
              <w:rPr>
                <w:rFonts w:ascii="Arial" w:hAnsi="Arial" w:eastAsia="Times New Roman" w:cs="Arial"/>
                <w:color w:val="000000"/>
                <w:sz w:val="20"/>
              </w:rPr>
              <w:lastRenderedPageBreak/>
              <w:t>6029001500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28269F" w14:textId="77777777">
            <w:pPr>
              <w:rPr>
                <w:rFonts w:ascii="Arial" w:hAnsi="Arial" w:eastAsia="Times New Roman" w:cs="Arial"/>
                <w:color w:val="000000"/>
                <w:sz w:val="20"/>
              </w:rPr>
            </w:pPr>
            <w:r>
              <w:rPr>
                <w:rFonts w:ascii="Arial" w:hAnsi="Arial" w:eastAsia="Times New Roman" w:cs="Arial"/>
                <w:color w:val="000000"/>
                <w:sz w:val="20"/>
              </w:rPr>
              <w:t>3147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5EA231"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80F22A" w14:textId="77777777">
            <w:pPr>
              <w:rPr>
                <w:rFonts w:ascii="Arial" w:hAnsi="Arial" w:eastAsia="Times New Roman" w:cs="Arial"/>
                <w:color w:val="000000"/>
                <w:sz w:val="20"/>
              </w:rPr>
            </w:pPr>
            <w:r>
              <w:rPr>
                <w:rFonts w:ascii="Arial" w:hAnsi="Arial" w:eastAsia="Times New Roman" w:cs="Arial"/>
                <w:color w:val="000000"/>
                <w:sz w:val="20"/>
              </w:rPr>
              <w:t>93305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D71039"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9621D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9C10DC" w14:textId="77777777">
            <w:pPr>
              <w:rPr>
                <w:rFonts w:ascii="Arial" w:hAnsi="Arial" w:eastAsia="Times New Roman" w:cs="Arial"/>
                <w:color w:val="000000"/>
                <w:sz w:val="20"/>
              </w:rPr>
            </w:pPr>
            <w:r>
              <w:rPr>
                <w:rFonts w:ascii="Arial" w:hAnsi="Arial" w:eastAsia="Times New Roman" w:cs="Arial"/>
                <w:color w:val="000000"/>
                <w:sz w:val="20"/>
              </w:rPr>
              <w:t>80.22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3FC22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968305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8736BE" w14:textId="77777777">
            <w:pPr>
              <w:rPr>
                <w:rFonts w:ascii="Arial" w:hAnsi="Arial" w:eastAsia="Times New Roman" w:cs="Arial"/>
                <w:color w:val="000000"/>
                <w:sz w:val="20"/>
              </w:rPr>
            </w:pPr>
            <w:r>
              <w:rPr>
                <w:rFonts w:ascii="Arial" w:hAnsi="Arial" w:eastAsia="Times New Roman" w:cs="Arial"/>
                <w:color w:val="000000"/>
                <w:sz w:val="20"/>
              </w:rPr>
              <w:t>6029001600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4C1414" w14:textId="77777777">
            <w:pPr>
              <w:rPr>
                <w:rFonts w:ascii="Arial" w:hAnsi="Arial" w:eastAsia="Times New Roman" w:cs="Arial"/>
                <w:color w:val="000000"/>
                <w:sz w:val="20"/>
              </w:rPr>
            </w:pPr>
            <w:r>
              <w:rPr>
                <w:rFonts w:ascii="Arial" w:hAnsi="Arial" w:eastAsia="Times New Roman" w:cs="Arial"/>
                <w:color w:val="000000"/>
                <w:sz w:val="20"/>
              </w:rPr>
              <w:t>1390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AB233F"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741BE0" w14:textId="77777777">
            <w:pPr>
              <w:rPr>
                <w:rFonts w:ascii="Arial" w:hAnsi="Arial" w:eastAsia="Times New Roman" w:cs="Arial"/>
                <w:color w:val="000000"/>
                <w:sz w:val="20"/>
              </w:rPr>
            </w:pPr>
            <w:r>
              <w:rPr>
                <w:rFonts w:ascii="Arial" w:hAnsi="Arial" w:eastAsia="Times New Roman" w:cs="Arial"/>
                <w:color w:val="000000"/>
                <w:sz w:val="20"/>
              </w:rPr>
              <w:t>93301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5E411B"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F495C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21EB27" w14:textId="77777777">
            <w:pPr>
              <w:rPr>
                <w:rFonts w:ascii="Arial" w:hAnsi="Arial" w:eastAsia="Times New Roman" w:cs="Arial"/>
                <w:color w:val="000000"/>
                <w:sz w:val="20"/>
              </w:rPr>
            </w:pPr>
            <w:r>
              <w:rPr>
                <w:rFonts w:ascii="Arial" w:hAnsi="Arial" w:eastAsia="Times New Roman" w:cs="Arial"/>
                <w:color w:val="000000"/>
                <w:sz w:val="20"/>
              </w:rPr>
              <w:t>92.82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6E913"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4FD45B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12E9B8" w14:textId="77777777">
            <w:pPr>
              <w:rPr>
                <w:rFonts w:ascii="Arial" w:hAnsi="Arial" w:eastAsia="Times New Roman" w:cs="Arial"/>
                <w:color w:val="000000"/>
                <w:sz w:val="20"/>
              </w:rPr>
            </w:pPr>
            <w:r>
              <w:rPr>
                <w:rFonts w:ascii="Arial" w:hAnsi="Arial" w:eastAsia="Times New Roman" w:cs="Arial"/>
                <w:color w:val="000000"/>
                <w:sz w:val="20"/>
              </w:rPr>
              <w:t>6029001700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9D2491" w14:textId="77777777">
            <w:pPr>
              <w:rPr>
                <w:rFonts w:ascii="Arial" w:hAnsi="Arial" w:eastAsia="Times New Roman" w:cs="Arial"/>
                <w:color w:val="000000"/>
                <w:sz w:val="20"/>
              </w:rPr>
            </w:pPr>
            <w:r>
              <w:rPr>
                <w:rFonts w:ascii="Arial" w:hAnsi="Arial" w:eastAsia="Times New Roman" w:cs="Arial"/>
                <w:color w:val="000000"/>
                <w:sz w:val="20"/>
              </w:rPr>
              <w:t>4287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9097BA"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19BE99" w14:textId="77777777">
            <w:pPr>
              <w:rPr>
                <w:rFonts w:ascii="Arial" w:hAnsi="Arial" w:eastAsia="Times New Roman" w:cs="Arial"/>
                <w:color w:val="000000"/>
                <w:sz w:val="20"/>
              </w:rPr>
            </w:pPr>
            <w:r>
              <w:rPr>
                <w:rFonts w:ascii="Arial" w:hAnsi="Arial" w:eastAsia="Times New Roman" w:cs="Arial"/>
                <w:color w:val="000000"/>
                <w:sz w:val="20"/>
              </w:rPr>
              <w:t>93301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B1A928"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B3388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8B7698" w14:textId="77777777">
            <w:pPr>
              <w:rPr>
                <w:rFonts w:ascii="Arial" w:hAnsi="Arial" w:eastAsia="Times New Roman" w:cs="Arial"/>
                <w:color w:val="000000"/>
                <w:sz w:val="20"/>
              </w:rPr>
            </w:pPr>
            <w:r>
              <w:rPr>
                <w:rFonts w:ascii="Arial" w:hAnsi="Arial" w:eastAsia="Times New Roman" w:cs="Arial"/>
                <w:color w:val="000000"/>
                <w:sz w:val="20"/>
              </w:rPr>
              <w:t>80.30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5174DE"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9B29F2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682186" w14:textId="77777777">
            <w:pPr>
              <w:rPr>
                <w:rFonts w:ascii="Arial" w:hAnsi="Arial" w:eastAsia="Times New Roman" w:cs="Arial"/>
                <w:color w:val="000000"/>
                <w:sz w:val="20"/>
              </w:rPr>
            </w:pPr>
            <w:r>
              <w:rPr>
                <w:rFonts w:ascii="Arial" w:hAnsi="Arial" w:eastAsia="Times New Roman" w:cs="Arial"/>
                <w:color w:val="000000"/>
                <w:sz w:val="20"/>
              </w:rPr>
              <w:t>6029001901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DAD351" w14:textId="77777777">
            <w:pPr>
              <w:rPr>
                <w:rFonts w:ascii="Arial" w:hAnsi="Arial" w:eastAsia="Times New Roman" w:cs="Arial"/>
                <w:color w:val="000000"/>
                <w:sz w:val="20"/>
              </w:rPr>
            </w:pPr>
            <w:r>
              <w:rPr>
                <w:rFonts w:ascii="Arial" w:hAnsi="Arial" w:eastAsia="Times New Roman" w:cs="Arial"/>
                <w:color w:val="000000"/>
                <w:sz w:val="20"/>
              </w:rPr>
              <w:t>3434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E9A8C3"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FC0EB1"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CC6B94"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47C6F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A9908E" w14:textId="77777777">
            <w:pPr>
              <w:rPr>
                <w:rFonts w:ascii="Arial" w:hAnsi="Arial" w:eastAsia="Times New Roman" w:cs="Arial"/>
                <w:color w:val="000000"/>
                <w:sz w:val="20"/>
              </w:rPr>
            </w:pPr>
            <w:r>
              <w:rPr>
                <w:rFonts w:ascii="Arial" w:hAnsi="Arial" w:eastAsia="Times New Roman" w:cs="Arial"/>
                <w:color w:val="000000"/>
                <w:sz w:val="20"/>
              </w:rPr>
              <w:t>76.33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1B7DB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F2772E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8FCA65" w14:textId="77777777">
            <w:pPr>
              <w:rPr>
                <w:rFonts w:ascii="Arial" w:hAnsi="Arial" w:eastAsia="Times New Roman" w:cs="Arial"/>
                <w:color w:val="000000"/>
                <w:sz w:val="20"/>
              </w:rPr>
            </w:pPr>
            <w:r>
              <w:rPr>
                <w:rFonts w:ascii="Arial" w:hAnsi="Arial" w:eastAsia="Times New Roman" w:cs="Arial"/>
                <w:color w:val="000000"/>
                <w:sz w:val="20"/>
              </w:rPr>
              <w:t>6029001902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546606" w14:textId="77777777">
            <w:pPr>
              <w:rPr>
                <w:rFonts w:ascii="Arial" w:hAnsi="Arial" w:eastAsia="Times New Roman" w:cs="Arial"/>
                <w:color w:val="000000"/>
                <w:sz w:val="20"/>
              </w:rPr>
            </w:pPr>
            <w:r>
              <w:rPr>
                <w:rFonts w:ascii="Arial" w:hAnsi="Arial" w:eastAsia="Times New Roman" w:cs="Arial"/>
                <w:color w:val="000000"/>
                <w:sz w:val="20"/>
              </w:rPr>
              <w:t>4679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DACC25"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D68AB8"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94A889"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254A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457B8F" w14:textId="77777777">
            <w:pPr>
              <w:rPr>
                <w:rFonts w:ascii="Arial" w:hAnsi="Arial" w:eastAsia="Times New Roman" w:cs="Arial"/>
                <w:color w:val="000000"/>
                <w:sz w:val="20"/>
              </w:rPr>
            </w:pPr>
            <w:r>
              <w:rPr>
                <w:rFonts w:ascii="Arial" w:hAnsi="Arial" w:eastAsia="Times New Roman" w:cs="Arial"/>
                <w:color w:val="000000"/>
                <w:sz w:val="20"/>
              </w:rPr>
              <w:t>91.74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A1D2FA"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EF3A97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6ECA1D" w14:textId="77777777">
            <w:pPr>
              <w:rPr>
                <w:rFonts w:ascii="Arial" w:hAnsi="Arial" w:eastAsia="Times New Roman" w:cs="Arial"/>
                <w:color w:val="000000"/>
                <w:sz w:val="20"/>
              </w:rPr>
            </w:pPr>
            <w:r>
              <w:rPr>
                <w:rFonts w:ascii="Arial" w:hAnsi="Arial" w:eastAsia="Times New Roman" w:cs="Arial"/>
                <w:color w:val="000000"/>
                <w:sz w:val="20"/>
              </w:rPr>
              <w:t>6019002601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4C79DA" w14:textId="77777777">
            <w:pPr>
              <w:rPr>
                <w:rFonts w:ascii="Arial" w:hAnsi="Arial" w:eastAsia="Times New Roman" w:cs="Arial"/>
                <w:color w:val="000000"/>
                <w:sz w:val="20"/>
              </w:rPr>
            </w:pPr>
            <w:r>
              <w:rPr>
                <w:rFonts w:ascii="Arial" w:hAnsi="Arial" w:eastAsia="Times New Roman" w:cs="Arial"/>
                <w:color w:val="000000"/>
                <w:sz w:val="20"/>
              </w:rPr>
              <w:t>5821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EB665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C17EF4"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3039B2"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224BE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C71936" w14:textId="77777777">
            <w:pPr>
              <w:rPr>
                <w:rFonts w:ascii="Arial" w:hAnsi="Arial" w:eastAsia="Times New Roman" w:cs="Arial"/>
                <w:color w:val="000000"/>
                <w:sz w:val="20"/>
              </w:rPr>
            </w:pPr>
            <w:r>
              <w:rPr>
                <w:rFonts w:ascii="Arial" w:hAnsi="Arial" w:eastAsia="Times New Roman" w:cs="Arial"/>
                <w:color w:val="000000"/>
                <w:sz w:val="20"/>
              </w:rPr>
              <w:t>97.99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1F184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02F632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B95196" w14:textId="77777777">
            <w:pPr>
              <w:rPr>
                <w:rFonts w:ascii="Arial" w:hAnsi="Arial" w:eastAsia="Times New Roman" w:cs="Arial"/>
                <w:color w:val="000000"/>
                <w:sz w:val="20"/>
              </w:rPr>
            </w:pPr>
            <w:r>
              <w:rPr>
                <w:rFonts w:ascii="Arial" w:hAnsi="Arial" w:eastAsia="Times New Roman" w:cs="Arial"/>
                <w:color w:val="000000"/>
                <w:sz w:val="20"/>
              </w:rPr>
              <w:t>6019001700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7BBE08" w14:textId="77777777">
            <w:pPr>
              <w:rPr>
                <w:rFonts w:ascii="Arial" w:hAnsi="Arial" w:eastAsia="Times New Roman" w:cs="Arial"/>
                <w:color w:val="000000"/>
                <w:sz w:val="20"/>
              </w:rPr>
            </w:pPr>
            <w:r>
              <w:rPr>
                <w:rFonts w:ascii="Arial" w:hAnsi="Arial" w:eastAsia="Times New Roman" w:cs="Arial"/>
                <w:color w:val="000000"/>
                <w:sz w:val="20"/>
              </w:rPr>
              <w:t>5701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36313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0BE66D" w14:textId="77777777">
            <w:pPr>
              <w:rPr>
                <w:rFonts w:ascii="Arial" w:hAnsi="Arial" w:eastAsia="Times New Roman" w:cs="Arial"/>
                <w:color w:val="000000"/>
                <w:sz w:val="20"/>
              </w:rPr>
            </w:pPr>
            <w:r>
              <w:rPr>
                <w:rFonts w:ascii="Arial" w:hAnsi="Arial" w:eastAsia="Times New Roman" w:cs="Arial"/>
                <w:color w:val="000000"/>
                <w:sz w:val="20"/>
              </w:rPr>
              <w:t>93725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93A16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A433BB"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6146B4" w14:textId="77777777">
            <w:pPr>
              <w:rPr>
                <w:rFonts w:ascii="Arial" w:hAnsi="Arial" w:eastAsia="Times New Roman" w:cs="Arial"/>
                <w:color w:val="000000"/>
                <w:sz w:val="20"/>
              </w:rPr>
            </w:pPr>
            <w:r>
              <w:rPr>
                <w:rFonts w:ascii="Arial" w:hAnsi="Arial" w:eastAsia="Times New Roman" w:cs="Arial"/>
                <w:color w:val="000000"/>
                <w:sz w:val="20"/>
              </w:rPr>
              <w:t>97.89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E242F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405CBE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FAD6AF" w14:textId="77777777">
            <w:pPr>
              <w:rPr>
                <w:rFonts w:ascii="Arial" w:hAnsi="Arial" w:eastAsia="Times New Roman" w:cs="Arial"/>
                <w:color w:val="000000"/>
                <w:sz w:val="20"/>
              </w:rPr>
            </w:pPr>
            <w:r>
              <w:rPr>
                <w:rFonts w:ascii="Arial" w:hAnsi="Arial" w:eastAsia="Times New Roman" w:cs="Arial"/>
                <w:color w:val="000000"/>
                <w:sz w:val="20"/>
              </w:rPr>
              <w:t>6019002800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0ACE6B" w14:textId="77777777">
            <w:pPr>
              <w:rPr>
                <w:rFonts w:ascii="Arial" w:hAnsi="Arial" w:eastAsia="Times New Roman" w:cs="Arial"/>
                <w:color w:val="000000"/>
                <w:sz w:val="20"/>
              </w:rPr>
            </w:pPr>
            <w:r>
              <w:rPr>
                <w:rFonts w:ascii="Arial" w:hAnsi="Arial" w:eastAsia="Times New Roman" w:cs="Arial"/>
                <w:color w:val="000000"/>
                <w:sz w:val="20"/>
              </w:rPr>
              <w:t>5205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9DA65B"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03AF79"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6F9A90"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89457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3B37E2" w14:textId="77777777">
            <w:pPr>
              <w:rPr>
                <w:rFonts w:ascii="Arial" w:hAnsi="Arial" w:eastAsia="Times New Roman" w:cs="Arial"/>
                <w:color w:val="000000"/>
                <w:sz w:val="20"/>
              </w:rPr>
            </w:pPr>
            <w:r>
              <w:rPr>
                <w:rFonts w:ascii="Arial" w:hAnsi="Arial" w:eastAsia="Times New Roman" w:cs="Arial"/>
                <w:color w:val="000000"/>
                <w:sz w:val="20"/>
              </w:rPr>
              <w:t>97.77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DB9591"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E12284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6CD3F5" w14:textId="77777777">
            <w:pPr>
              <w:rPr>
                <w:rFonts w:ascii="Arial" w:hAnsi="Arial" w:eastAsia="Times New Roman" w:cs="Arial"/>
                <w:color w:val="000000"/>
                <w:sz w:val="20"/>
              </w:rPr>
            </w:pPr>
            <w:r>
              <w:rPr>
                <w:rFonts w:ascii="Arial" w:hAnsi="Arial" w:eastAsia="Times New Roman" w:cs="Arial"/>
                <w:color w:val="000000"/>
                <w:sz w:val="20"/>
              </w:rPr>
              <w:t>6077002000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0C32D2" w14:textId="77777777">
            <w:pPr>
              <w:rPr>
                <w:rFonts w:ascii="Arial" w:hAnsi="Arial" w:eastAsia="Times New Roman" w:cs="Arial"/>
                <w:color w:val="000000"/>
                <w:sz w:val="20"/>
              </w:rPr>
            </w:pPr>
            <w:r>
              <w:rPr>
                <w:rFonts w:ascii="Arial" w:hAnsi="Arial" w:eastAsia="Times New Roman" w:cs="Arial"/>
                <w:color w:val="000000"/>
                <w:sz w:val="20"/>
              </w:rPr>
              <w:t>3977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0693CE"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6126CC"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1A153C"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AD7051"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BAC53D" w14:textId="77777777">
            <w:pPr>
              <w:rPr>
                <w:rFonts w:ascii="Arial" w:hAnsi="Arial" w:eastAsia="Times New Roman" w:cs="Arial"/>
                <w:color w:val="000000"/>
                <w:sz w:val="20"/>
              </w:rPr>
            </w:pPr>
            <w:r>
              <w:rPr>
                <w:rFonts w:ascii="Arial" w:hAnsi="Arial" w:eastAsia="Times New Roman" w:cs="Arial"/>
                <w:color w:val="000000"/>
                <w:sz w:val="20"/>
              </w:rPr>
              <w:t>97.72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2DB1F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AC10F7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9FFED0" w14:textId="77777777">
            <w:pPr>
              <w:rPr>
                <w:rFonts w:ascii="Arial" w:hAnsi="Arial" w:eastAsia="Times New Roman" w:cs="Arial"/>
                <w:color w:val="000000"/>
                <w:sz w:val="20"/>
              </w:rPr>
            </w:pPr>
            <w:r>
              <w:rPr>
                <w:rFonts w:ascii="Arial" w:hAnsi="Arial" w:eastAsia="Times New Roman" w:cs="Arial"/>
                <w:color w:val="000000"/>
                <w:sz w:val="20"/>
              </w:rPr>
              <w:t>6047001005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FF554B" w14:textId="77777777">
            <w:pPr>
              <w:rPr>
                <w:rFonts w:ascii="Arial" w:hAnsi="Arial" w:eastAsia="Times New Roman" w:cs="Arial"/>
                <w:color w:val="000000"/>
                <w:sz w:val="20"/>
              </w:rPr>
            </w:pPr>
            <w:r>
              <w:rPr>
                <w:rFonts w:ascii="Arial" w:hAnsi="Arial" w:eastAsia="Times New Roman" w:cs="Arial"/>
                <w:color w:val="000000"/>
                <w:sz w:val="20"/>
              </w:rPr>
              <w:t>2406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77EF04"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196551" w14:textId="77777777">
            <w:pPr>
              <w:rPr>
                <w:rFonts w:ascii="Arial" w:hAnsi="Arial" w:eastAsia="Times New Roman" w:cs="Arial"/>
                <w:color w:val="000000"/>
                <w:sz w:val="20"/>
              </w:rPr>
            </w:pPr>
            <w:r>
              <w:rPr>
                <w:rFonts w:ascii="Arial" w:hAnsi="Arial" w:eastAsia="Times New Roman" w:cs="Arial"/>
                <w:color w:val="000000"/>
                <w:sz w:val="20"/>
              </w:rPr>
              <w:t>95348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508760"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665B7E"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D0E703" w14:textId="77777777">
            <w:pPr>
              <w:rPr>
                <w:rFonts w:ascii="Arial" w:hAnsi="Arial" w:eastAsia="Times New Roman" w:cs="Arial"/>
                <w:color w:val="000000"/>
                <w:sz w:val="20"/>
              </w:rPr>
            </w:pPr>
            <w:r>
              <w:rPr>
                <w:rFonts w:ascii="Arial" w:hAnsi="Arial" w:eastAsia="Times New Roman" w:cs="Arial"/>
                <w:color w:val="000000"/>
                <w:sz w:val="20"/>
              </w:rPr>
              <w:t>97.64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3B29D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2A1A82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7A694B" w14:textId="77777777">
            <w:pPr>
              <w:rPr>
                <w:rFonts w:ascii="Arial" w:hAnsi="Arial" w:eastAsia="Times New Roman" w:cs="Arial"/>
                <w:color w:val="000000"/>
                <w:sz w:val="20"/>
              </w:rPr>
            </w:pPr>
            <w:r>
              <w:rPr>
                <w:rFonts w:ascii="Arial" w:hAnsi="Arial" w:eastAsia="Times New Roman" w:cs="Arial"/>
                <w:color w:val="000000"/>
                <w:sz w:val="20"/>
              </w:rPr>
              <w:t>6077002402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265D21" w14:textId="77777777">
            <w:pPr>
              <w:rPr>
                <w:rFonts w:ascii="Arial" w:hAnsi="Arial" w:eastAsia="Times New Roman" w:cs="Arial"/>
                <w:color w:val="000000"/>
                <w:sz w:val="20"/>
              </w:rPr>
            </w:pPr>
            <w:r>
              <w:rPr>
                <w:rFonts w:ascii="Arial" w:hAnsi="Arial" w:eastAsia="Times New Roman" w:cs="Arial"/>
                <w:color w:val="000000"/>
                <w:sz w:val="20"/>
              </w:rPr>
              <w:t>2219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CF90A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EC61EF"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75C174"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8B3862"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FEFF1D" w14:textId="77777777">
            <w:pPr>
              <w:rPr>
                <w:rFonts w:ascii="Arial" w:hAnsi="Arial" w:eastAsia="Times New Roman" w:cs="Arial"/>
                <w:color w:val="000000"/>
                <w:sz w:val="20"/>
              </w:rPr>
            </w:pPr>
            <w:r>
              <w:rPr>
                <w:rFonts w:ascii="Arial" w:hAnsi="Arial" w:eastAsia="Times New Roman" w:cs="Arial"/>
                <w:color w:val="000000"/>
                <w:sz w:val="20"/>
              </w:rPr>
              <w:t>97.62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8DCA9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477DE5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BD64FF" w14:textId="77777777">
            <w:pPr>
              <w:rPr>
                <w:rFonts w:ascii="Arial" w:hAnsi="Arial" w:eastAsia="Times New Roman" w:cs="Arial"/>
                <w:color w:val="000000"/>
                <w:sz w:val="20"/>
              </w:rPr>
            </w:pPr>
            <w:r>
              <w:rPr>
                <w:rFonts w:ascii="Arial" w:hAnsi="Arial" w:eastAsia="Times New Roman" w:cs="Arial"/>
                <w:color w:val="000000"/>
                <w:sz w:val="20"/>
              </w:rPr>
              <w:t>6019002400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D84946" w14:textId="77777777">
            <w:pPr>
              <w:rPr>
                <w:rFonts w:ascii="Arial" w:hAnsi="Arial" w:eastAsia="Times New Roman" w:cs="Arial"/>
                <w:color w:val="000000"/>
                <w:sz w:val="20"/>
              </w:rPr>
            </w:pPr>
            <w:r>
              <w:rPr>
                <w:rFonts w:ascii="Arial" w:hAnsi="Arial" w:eastAsia="Times New Roman" w:cs="Arial"/>
                <w:color w:val="000000"/>
                <w:sz w:val="20"/>
              </w:rPr>
              <w:t>4959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7FFCF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175C5B"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3EC861"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9A095B"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65B2E9" w14:textId="77777777">
            <w:pPr>
              <w:rPr>
                <w:rFonts w:ascii="Arial" w:hAnsi="Arial" w:eastAsia="Times New Roman" w:cs="Arial"/>
                <w:color w:val="000000"/>
                <w:sz w:val="20"/>
              </w:rPr>
            </w:pPr>
            <w:r>
              <w:rPr>
                <w:rFonts w:ascii="Arial" w:hAnsi="Arial" w:eastAsia="Times New Roman" w:cs="Arial"/>
                <w:color w:val="000000"/>
                <w:sz w:val="20"/>
              </w:rPr>
              <w:t>97.43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8D8018"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21489F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990C8A" w14:textId="77777777">
            <w:pPr>
              <w:rPr>
                <w:rFonts w:ascii="Arial" w:hAnsi="Arial" w:eastAsia="Times New Roman" w:cs="Arial"/>
                <w:color w:val="000000"/>
                <w:sz w:val="20"/>
              </w:rPr>
            </w:pPr>
            <w:r>
              <w:rPr>
                <w:rFonts w:ascii="Arial" w:hAnsi="Arial" w:eastAsia="Times New Roman" w:cs="Arial"/>
                <w:color w:val="000000"/>
                <w:sz w:val="20"/>
              </w:rPr>
              <w:t>6099000304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82E3AB" w14:textId="77777777">
            <w:pPr>
              <w:rPr>
                <w:rFonts w:ascii="Arial" w:hAnsi="Arial" w:eastAsia="Times New Roman" w:cs="Arial"/>
                <w:color w:val="000000"/>
                <w:sz w:val="20"/>
              </w:rPr>
            </w:pPr>
            <w:r>
              <w:rPr>
                <w:rFonts w:ascii="Arial" w:hAnsi="Arial" w:eastAsia="Times New Roman" w:cs="Arial"/>
                <w:color w:val="000000"/>
                <w:sz w:val="20"/>
              </w:rPr>
              <w:t>5003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6519A6"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95B8F8" w14:textId="77777777">
            <w:pPr>
              <w:rPr>
                <w:rFonts w:ascii="Arial" w:hAnsi="Arial" w:eastAsia="Times New Roman" w:cs="Arial"/>
                <w:color w:val="000000"/>
                <w:sz w:val="20"/>
              </w:rPr>
            </w:pPr>
            <w:r>
              <w:rPr>
                <w:rFonts w:ascii="Arial" w:hAnsi="Arial" w:eastAsia="Times New Roman" w:cs="Arial"/>
                <w:color w:val="000000"/>
                <w:sz w:val="20"/>
              </w:rPr>
              <w:t>95367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E5B665" w14:textId="77777777">
            <w:pPr>
              <w:rPr>
                <w:rFonts w:ascii="Arial" w:hAnsi="Arial" w:eastAsia="Times New Roman" w:cs="Arial"/>
                <w:color w:val="000000"/>
                <w:sz w:val="20"/>
              </w:rPr>
            </w:pPr>
            <w:r>
              <w:rPr>
                <w:rFonts w:ascii="Arial" w:hAnsi="Arial" w:eastAsia="Times New Roman" w:cs="Arial"/>
                <w:color w:val="000000"/>
                <w:sz w:val="20"/>
              </w:rPr>
              <w:t>Riverbank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93124A"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1734F" w14:textId="77777777">
            <w:pPr>
              <w:rPr>
                <w:rFonts w:ascii="Arial" w:hAnsi="Arial" w:eastAsia="Times New Roman" w:cs="Arial"/>
                <w:color w:val="000000"/>
                <w:sz w:val="20"/>
              </w:rPr>
            </w:pPr>
            <w:r>
              <w:rPr>
                <w:rFonts w:ascii="Arial" w:hAnsi="Arial" w:eastAsia="Times New Roman" w:cs="Arial"/>
                <w:color w:val="000000"/>
                <w:sz w:val="20"/>
              </w:rPr>
              <w:t>97.41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2149B0"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8E5A83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FD2524" w14:textId="77777777">
            <w:pPr>
              <w:rPr>
                <w:rFonts w:ascii="Arial" w:hAnsi="Arial" w:eastAsia="Times New Roman" w:cs="Arial"/>
                <w:color w:val="000000"/>
                <w:sz w:val="20"/>
              </w:rPr>
            </w:pPr>
            <w:r>
              <w:rPr>
                <w:rFonts w:ascii="Arial" w:hAnsi="Arial" w:eastAsia="Times New Roman" w:cs="Arial"/>
                <w:color w:val="000000"/>
                <w:sz w:val="20"/>
              </w:rPr>
              <w:lastRenderedPageBreak/>
              <w:t>6029002700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86BC35" w14:textId="77777777">
            <w:pPr>
              <w:rPr>
                <w:rFonts w:ascii="Arial" w:hAnsi="Arial" w:eastAsia="Times New Roman" w:cs="Arial"/>
                <w:color w:val="000000"/>
                <w:sz w:val="20"/>
              </w:rPr>
            </w:pPr>
            <w:r>
              <w:rPr>
                <w:rFonts w:ascii="Arial" w:hAnsi="Arial" w:eastAsia="Times New Roman" w:cs="Arial"/>
                <w:color w:val="000000"/>
                <w:sz w:val="20"/>
              </w:rPr>
              <w:t>5370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EF06E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E8E153"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190E56"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47C34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1B1996" w14:textId="77777777">
            <w:pPr>
              <w:rPr>
                <w:rFonts w:ascii="Arial" w:hAnsi="Arial" w:eastAsia="Times New Roman" w:cs="Arial"/>
                <w:color w:val="000000"/>
                <w:sz w:val="20"/>
              </w:rPr>
            </w:pPr>
            <w:r>
              <w:rPr>
                <w:rFonts w:ascii="Arial" w:hAnsi="Arial" w:eastAsia="Times New Roman" w:cs="Arial"/>
                <w:color w:val="000000"/>
                <w:sz w:val="20"/>
              </w:rPr>
              <w:t>81.75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B1826F"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A0CA6C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7392FC" w14:textId="77777777">
            <w:pPr>
              <w:rPr>
                <w:rFonts w:ascii="Arial" w:hAnsi="Arial" w:eastAsia="Times New Roman" w:cs="Arial"/>
                <w:color w:val="000000"/>
                <w:sz w:val="20"/>
              </w:rPr>
            </w:pPr>
            <w:r>
              <w:rPr>
                <w:rFonts w:ascii="Arial" w:hAnsi="Arial" w:eastAsia="Times New Roman" w:cs="Arial"/>
                <w:color w:val="000000"/>
                <w:sz w:val="20"/>
              </w:rPr>
              <w:t>6029002812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DAA62F" w14:textId="77777777">
            <w:pPr>
              <w:rPr>
                <w:rFonts w:ascii="Arial" w:hAnsi="Arial" w:eastAsia="Times New Roman" w:cs="Arial"/>
                <w:color w:val="000000"/>
                <w:sz w:val="20"/>
              </w:rPr>
            </w:pPr>
            <w:r>
              <w:rPr>
                <w:rFonts w:ascii="Arial" w:hAnsi="Arial" w:eastAsia="Times New Roman" w:cs="Arial"/>
                <w:color w:val="000000"/>
                <w:sz w:val="20"/>
              </w:rPr>
              <w:t>5215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2654B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8C725B" w14:textId="77777777">
            <w:pPr>
              <w:rPr>
                <w:rFonts w:ascii="Arial" w:hAnsi="Arial" w:eastAsia="Times New Roman" w:cs="Arial"/>
                <w:color w:val="000000"/>
                <w:sz w:val="20"/>
              </w:rPr>
            </w:pPr>
            <w:r>
              <w:rPr>
                <w:rFonts w:ascii="Arial" w:hAnsi="Arial" w:eastAsia="Times New Roman" w:cs="Arial"/>
                <w:color w:val="000000"/>
                <w:sz w:val="20"/>
              </w:rPr>
              <w:t>93309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0BD54B"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02559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9B7128" w14:textId="77777777">
            <w:pPr>
              <w:rPr>
                <w:rFonts w:ascii="Arial" w:hAnsi="Arial" w:eastAsia="Times New Roman" w:cs="Arial"/>
                <w:color w:val="000000"/>
                <w:sz w:val="20"/>
              </w:rPr>
            </w:pPr>
            <w:r>
              <w:rPr>
                <w:rFonts w:ascii="Arial" w:hAnsi="Arial" w:eastAsia="Times New Roman" w:cs="Arial"/>
                <w:color w:val="000000"/>
                <w:sz w:val="20"/>
              </w:rPr>
              <w:t>84.18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50CE7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C9227E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6634EC" w14:textId="77777777">
            <w:pPr>
              <w:rPr>
                <w:rFonts w:ascii="Arial" w:hAnsi="Arial" w:eastAsia="Times New Roman" w:cs="Arial"/>
                <w:color w:val="000000"/>
                <w:sz w:val="20"/>
              </w:rPr>
            </w:pPr>
            <w:r>
              <w:rPr>
                <w:rFonts w:ascii="Arial" w:hAnsi="Arial" w:eastAsia="Times New Roman" w:cs="Arial"/>
                <w:color w:val="000000"/>
                <w:sz w:val="20"/>
              </w:rPr>
              <w:t>6029002813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091069" w14:textId="77777777">
            <w:pPr>
              <w:rPr>
                <w:rFonts w:ascii="Arial" w:hAnsi="Arial" w:eastAsia="Times New Roman" w:cs="Arial"/>
                <w:color w:val="000000"/>
                <w:sz w:val="20"/>
              </w:rPr>
            </w:pPr>
            <w:r>
              <w:rPr>
                <w:rFonts w:ascii="Arial" w:hAnsi="Arial" w:eastAsia="Times New Roman" w:cs="Arial"/>
                <w:color w:val="000000"/>
                <w:sz w:val="20"/>
              </w:rPr>
              <w:t>4161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C75B58"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081895" w14:textId="77777777">
            <w:pPr>
              <w:rPr>
                <w:rFonts w:ascii="Arial" w:hAnsi="Arial" w:eastAsia="Times New Roman" w:cs="Arial"/>
                <w:color w:val="000000"/>
                <w:sz w:val="20"/>
              </w:rPr>
            </w:pPr>
            <w:r>
              <w:rPr>
                <w:rFonts w:ascii="Arial" w:hAnsi="Arial" w:eastAsia="Times New Roman" w:cs="Arial"/>
                <w:color w:val="000000"/>
                <w:sz w:val="20"/>
              </w:rPr>
              <w:t>93309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A3EF43"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1E9CB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6F7F09" w14:textId="77777777">
            <w:pPr>
              <w:rPr>
                <w:rFonts w:ascii="Arial" w:hAnsi="Arial" w:eastAsia="Times New Roman" w:cs="Arial"/>
                <w:color w:val="000000"/>
                <w:sz w:val="20"/>
              </w:rPr>
            </w:pPr>
            <w:r>
              <w:rPr>
                <w:rFonts w:ascii="Arial" w:hAnsi="Arial" w:eastAsia="Times New Roman" w:cs="Arial"/>
                <w:color w:val="000000"/>
                <w:sz w:val="20"/>
              </w:rPr>
              <w:t>81.81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69529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1F56F8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263FF" w14:textId="77777777">
            <w:pPr>
              <w:rPr>
                <w:rFonts w:ascii="Arial" w:hAnsi="Arial" w:eastAsia="Times New Roman" w:cs="Arial"/>
                <w:color w:val="000000"/>
                <w:sz w:val="20"/>
              </w:rPr>
            </w:pPr>
            <w:r>
              <w:rPr>
                <w:rFonts w:ascii="Arial" w:hAnsi="Arial" w:eastAsia="Times New Roman" w:cs="Arial"/>
                <w:color w:val="000000"/>
                <w:sz w:val="20"/>
              </w:rPr>
              <w:t>6029002814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93109F" w14:textId="77777777">
            <w:pPr>
              <w:rPr>
                <w:rFonts w:ascii="Arial" w:hAnsi="Arial" w:eastAsia="Times New Roman" w:cs="Arial"/>
                <w:color w:val="000000"/>
                <w:sz w:val="20"/>
              </w:rPr>
            </w:pPr>
            <w:r>
              <w:rPr>
                <w:rFonts w:ascii="Arial" w:hAnsi="Arial" w:eastAsia="Times New Roman" w:cs="Arial"/>
                <w:color w:val="000000"/>
                <w:sz w:val="20"/>
              </w:rPr>
              <w:t>4158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F1553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5EF453" w14:textId="77777777">
            <w:pPr>
              <w:rPr>
                <w:rFonts w:ascii="Arial" w:hAnsi="Arial" w:eastAsia="Times New Roman" w:cs="Arial"/>
                <w:color w:val="000000"/>
                <w:sz w:val="20"/>
              </w:rPr>
            </w:pPr>
            <w:r>
              <w:rPr>
                <w:rFonts w:ascii="Arial" w:hAnsi="Arial" w:eastAsia="Times New Roman" w:cs="Arial"/>
                <w:color w:val="000000"/>
                <w:sz w:val="20"/>
              </w:rPr>
              <w:t>93309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D000B9"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B89AB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1337D8" w14:textId="77777777">
            <w:pPr>
              <w:rPr>
                <w:rFonts w:ascii="Arial" w:hAnsi="Arial" w:eastAsia="Times New Roman" w:cs="Arial"/>
                <w:color w:val="000000"/>
                <w:sz w:val="20"/>
              </w:rPr>
            </w:pPr>
            <w:r>
              <w:rPr>
                <w:rFonts w:ascii="Arial" w:hAnsi="Arial" w:eastAsia="Times New Roman" w:cs="Arial"/>
                <w:color w:val="000000"/>
                <w:sz w:val="20"/>
              </w:rPr>
              <w:t>75.82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520E2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69E4D4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C3FF21" w14:textId="77777777">
            <w:pPr>
              <w:rPr>
                <w:rFonts w:ascii="Arial" w:hAnsi="Arial" w:eastAsia="Times New Roman" w:cs="Arial"/>
                <w:color w:val="000000"/>
                <w:sz w:val="20"/>
              </w:rPr>
            </w:pPr>
            <w:r>
              <w:rPr>
                <w:rFonts w:ascii="Arial" w:hAnsi="Arial" w:eastAsia="Times New Roman" w:cs="Arial"/>
                <w:color w:val="000000"/>
                <w:sz w:val="20"/>
              </w:rPr>
              <w:t>6029002815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1F8FA5" w14:textId="77777777">
            <w:pPr>
              <w:rPr>
                <w:rFonts w:ascii="Arial" w:hAnsi="Arial" w:eastAsia="Times New Roman" w:cs="Arial"/>
                <w:color w:val="000000"/>
                <w:sz w:val="20"/>
              </w:rPr>
            </w:pPr>
            <w:r>
              <w:rPr>
                <w:rFonts w:ascii="Arial" w:hAnsi="Arial" w:eastAsia="Times New Roman" w:cs="Arial"/>
                <w:color w:val="000000"/>
                <w:sz w:val="20"/>
              </w:rPr>
              <w:t>4282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D6941E"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FD2150" w14:textId="77777777">
            <w:pPr>
              <w:rPr>
                <w:rFonts w:ascii="Arial" w:hAnsi="Arial" w:eastAsia="Times New Roman" w:cs="Arial"/>
                <w:color w:val="000000"/>
                <w:sz w:val="20"/>
              </w:rPr>
            </w:pPr>
            <w:r>
              <w:rPr>
                <w:rFonts w:ascii="Arial" w:hAnsi="Arial" w:eastAsia="Times New Roman" w:cs="Arial"/>
                <w:color w:val="000000"/>
                <w:sz w:val="20"/>
              </w:rPr>
              <w:t>93309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F3A871"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91E19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888FA9" w14:textId="77777777">
            <w:pPr>
              <w:rPr>
                <w:rFonts w:ascii="Arial" w:hAnsi="Arial" w:eastAsia="Times New Roman" w:cs="Arial"/>
                <w:color w:val="000000"/>
                <w:sz w:val="20"/>
              </w:rPr>
            </w:pPr>
            <w:r>
              <w:rPr>
                <w:rFonts w:ascii="Arial" w:hAnsi="Arial" w:eastAsia="Times New Roman" w:cs="Arial"/>
                <w:color w:val="000000"/>
                <w:sz w:val="20"/>
              </w:rPr>
              <w:t>79.90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FC218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FAE608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073020" w14:textId="77777777">
            <w:pPr>
              <w:rPr>
                <w:rFonts w:ascii="Arial" w:hAnsi="Arial" w:eastAsia="Times New Roman" w:cs="Arial"/>
                <w:color w:val="000000"/>
                <w:sz w:val="20"/>
              </w:rPr>
            </w:pPr>
            <w:r>
              <w:rPr>
                <w:rFonts w:ascii="Arial" w:hAnsi="Arial" w:eastAsia="Times New Roman" w:cs="Arial"/>
                <w:color w:val="000000"/>
                <w:sz w:val="20"/>
              </w:rPr>
              <w:t>6029002816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CE1039" w14:textId="77777777">
            <w:pPr>
              <w:rPr>
                <w:rFonts w:ascii="Arial" w:hAnsi="Arial" w:eastAsia="Times New Roman" w:cs="Arial"/>
                <w:color w:val="000000"/>
                <w:sz w:val="20"/>
              </w:rPr>
            </w:pPr>
            <w:r>
              <w:rPr>
                <w:rFonts w:ascii="Arial" w:hAnsi="Arial" w:eastAsia="Times New Roman" w:cs="Arial"/>
                <w:color w:val="000000"/>
                <w:sz w:val="20"/>
              </w:rPr>
              <w:t>5465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5110F4"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044DF7" w14:textId="77777777">
            <w:pPr>
              <w:rPr>
                <w:rFonts w:ascii="Arial" w:hAnsi="Arial" w:eastAsia="Times New Roman" w:cs="Arial"/>
                <w:color w:val="000000"/>
                <w:sz w:val="20"/>
              </w:rPr>
            </w:pPr>
            <w:r>
              <w:rPr>
                <w:rFonts w:ascii="Arial" w:hAnsi="Arial" w:eastAsia="Times New Roman" w:cs="Arial"/>
                <w:color w:val="000000"/>
                <w:sz w:val="20"/>
              </w:rPr>
              <w:t>93309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2FB0BB"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9BD20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D4ECB8" w14:textId="77777777">
            <w:pPr>
              <w:rPr>
                <w:rFonts w:ascii="Arial" w:hAnsi="Arial" w:eastAsia="Times New Roman" w:cs="Arial"/>
                <w:color w:val="000000"/>
                <w:sz w:val="20"/>
              </w:rPr>
            </w:pPr>
            <w:r>
              <w:rPr>
                <w:rFonts w:ascii="Arial" w:hAnsi="Arial" w:eastAsia="Times New Roman" w:cs="Arial"/>
                <w:color w:val="000000"/>
                <w:sz w:val="20"/>
              </w:rPr>
              <w:t>79.17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8A460E"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6CA78D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BAD66B" w14:textId="77777777">
            <w:pPr>
              <w:rPr>
                <w:rFonts w:ascii="Arial" w:hAnsi="Arial" w:eastAsia="Times New Roman" w:cs="Arial"/>
                <w:color w:val="000000"/>
                <w:sz w:val="20"/>
              </w:rPr>
            </w:pPr>
            <w:r>
              <w:rPr>
                <w:rFonts w:ascii="Arial" w:hAnsi="Arial" w:eastAsia="Times New Roman" w:cs="Arial"/>
                <w:color w:val="000000"/>
                <w:sz w:val="20"/>
              </w:rPr>
              <w:t>6029002900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C08E95" w14:textId="77777777">
            <w:pPr>
              <w:rPr>
                <w:rFonts w:ascii="Arial" w:hAnsi="Arial" w:eastAsia="Times New Roman" w:cs="Arial"/>
                <w:color w:val="000000"/>
                <w:sz w:val="20"/>
              </w:rPr>
            </w:pPr>
            <w:r>
              <w:rPr>
                <w:rFonts w:ascii="Arial" w:hAnsi="Arial" w:eastAsia="Times New Roman" w:cs="Arial"/>
                <w:color w:val="000000"/>
                <w:sz w:val="20"/>
              </w:rPr>
              <w:t>7449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2A971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F3003C"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5CBE15"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F525F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BF2637" w14:textId="77777777">
            <w:pPr>
              <w:rPr>
                <w:rFonts w:ascii="Arial" w:hAnsi="Arial" w:eastAsia="Times New Roman" w:cs="Arial"/>
                <w:color w:val="000000"/>
                <w:sz w:val="20"/>
              </w:rPr>
            </w:pPr>
            <w:r>
              <w:rPr>
                <w:rFonts w:ascii="Arial" w:hAnsi="Arial" w:eastAsia="Times New Roman" w:cs="Arial"/>
                <w:color w:val="000000"/>
                <w:sz w:val="20"/>
              </w:rPr>
              <w:t>85.04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29D483"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671903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8A7C05" w14:textId="77777777">
            <w:pPr>
              <w:rPr>
                <w:rFonts w:ascii="Arial" w:hAnsi="Arial" w:eastAsia="Times New Roman" w:cs="Arial"/>
                <w:color w:val="000000"/>
                <w:sz w:val="20"/>
              </w:rPr>
            </w:pPr>
            <w:r>
              <w:rPr>
                <w:rFonts w:ascii="Arial" w:hAnsi="Arial" w:eastAsia="Times New Roman" w:cs="Arial"/>
                <w:color w:val="000000"/>
                <w:sz w:val="20"/>
              </w:rPr>
              <w:t>6029003000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C469DC" w14:textId="77777777">
            <w:pPr>
              <w:rPr>
                <w:rFonts w:ascii="Arial" w:hAnsi="Arial" w:eastAsia="Times New Roman" w:cs="Arial"/>
                <w:color w:val="000000"/>
                <w:sz w:val="20"/>
              </w:rPr>
            </w:pPr>
            <w:r>
              <w:rPr>
                <w:rFonts w:ascii="Arial" w:hAnsi="Arial" w:eastAsia="Times New Roman" w:cs="Arial"/>
                <w:color w:val="000000"/>
                <w:sz w:val="20"/>
              </w:rPr>
              <w:t>7374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1E16E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619C7F"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BD8249"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3C15A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181138" w14:textId="77777777">
            <w:pPr>
              <w:rPr>
                <w:rFonts w:ascii="Arial" w:hAnsi="Arial" w:eastAsia="Times New Roman" w:cs="Arial"/>
                <w:color w:val="000000"/>
                <w:sz w:val="20"/>
              </w:rPr>
            </w:pPr>
            <w:r>
              <w:rPr>
                <w:rFonts w:ascii="Arial" w:hAnsi="Arial" w:eastAsia="Times New Roman" w:cs="Arial"/>
                <w:color w:val="000000"/>
                <w:sz w:val="20"/>
              </w:rPr>
              <w:t>91.31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5971DA"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A70A70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B7380C" w14:textId="77777777">
            <w:pPr>
              <w:rPr>
                <w:rFonts w:ascii="Arial" w:hAnsi="Arial" w:eastAsia="Times New Roman" w:cs="Arial"/>
                <w:color w:val="000000"/>
                <w:sz w:val="20"/>
              </w:rPr>
            </w:pPr>
            <w:r>
              <w:rPr>
                <w:rFonts w:ascii="Arial" w:hAnsi="Arial" w:eastAsia="Times New Roman" w:cs="Arial"/>
                <w:color w:val="000000"/>
                <w:sz w:val="20"/>
              </w:rPr>
              <w:t>6029003103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EDED91" w14:textId="77777777">
            <w:pPr>
              <w:rPr>
                <w:rFonts w:ascii="Arial" w:hAnsi="Arial" w:eastAsia="Times New Roman" w:cs="Arial"/>
                <w:color w:val="000000"/>
                <w:sz w:val="20"/>
              </w:rPr>
            </w:pPr>
            <w:r>
              <w:rPr>
                <w:rFonts w:ascii="Arial" w:hAnsi="Arial" w:eastAsia="Times New Roman" w:cs="Arial"/>
                <w:color w:val="000000"/>
                <w:sz w:val="20"/>
              </w:rPr>
              <w:t>3979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BF98E8"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59F631"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467DA8"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4F774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022E2" w14:textId="77777777">
            <w:pPr>
              <w:rPr>
                <w:rFonts w:ascii="Arial" w:hAnsi="Arial" w:eastAsia="Times New Roman" w:cs="Arial"/>
                <w:color w:val="000000"/>
                <w:sz w:val="20"/>
              </w:rPr>
            </w:pPr>
            <w:r>
              <w:rPr>
                <w:rFonts w:ascii="Arial" w:hAnsi="Arial" w:eastAsia="Times New Roman" w:cs="Arial"/>
                <w:color w:val="000000"/>
                <w:sz w:val="20"/>
              </w:rPr>
              <w:t>83.06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66F92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9687D5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C4A65D" w14:textId="77777777">
            <w:pPr>
              <w:rPr>
                <w:rFonts w:ascii="Arial" w:hAnsi="Arial" w:eastAsia="Times New Roman" w:cs="Arial"/>
                <w:color w:val="000000"/>
                <w:sz w:val="20"/>
              </w:rPr>
            </w:pPr>
            <w:r>
              <w:rPr>
                <w:rFonts w:ascii="Arial" w:hAnsi="Arial" w:eastAsia="Times New Roman" w:cs="Arial"/>
                <w:color w:val="000000"/>
                <w:sz w:val="20"/>
              </w:rPr>
              <w:t>6029003112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2F0A0F" w14:textId="77777777">
            <w:pPr>
              <w:rPr>
                <w:rFonts w:ascii="Arial" w:hAnsi="Arial" w:eastAsia="Times New Roman" w:cs="Arial"/>
                <w:color w:val="000000"/>
                <w:sz w:val="20"/>
              </w:rPr>
            </w:pPr>
            <w:r>
              <w:rPr>
                <w:rFonts w:ascii="Arial" w:hAnsi="Arial" w:eastAsia="Times New Roman" w:cs="Arial"/>
                <w:color w:val="000000"/>
                <w:sz w:val="20"/>
              </w:rPr>
              <w:t>5116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1DE35"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D65B5E" w14:textId="77777777">
            <w:pPr>
              <w:rPr>
                <w:rFonts w:ascii="Arial" w:hAnsi="Arial" w:eastAsia="Times New Roman" w:cs="Arial"/>
                <w:color w:val="000000"/>
                <w:sz w:val="20"/>
              </w:rPr>
            </w:pPr>
            <w:r>
              <w:rPr>
                <w:rFonts w:ascii="Arial" w:hAnsi="Arial" w:eastAsia="Times New Roman" w:cs="Arial"/>
                <w:color w:val="000000"/>
                <w:sz w:val="20"/>
              </w:rPr>
              <w:t>93313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7BDCE6"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D61C6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0D5645" w14:textId="77777777">
            <w:pPr>
              <w:rPr>
                <w:rFonts w:ascii="Arial" w:hAnsi="Arial" w:eastAsia="Times New Roman" w:cs="Arial"/>
                <w:color w:val="000000"/>
                <w:sz w:val="20"/>
              </w:rPr>
            </w:pPr>
            <w:r>
              <w:rPr>
                <w:rFonts w:ascii="Arial" w:hAnsi="Arial" w:eastAsia="Times New Roman" w:cs="Arial"/>
                <w:color w:val="000000"/>
                <w:sz w:val="20"/>
              </w:rPr>
              <w:t>88.50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B3524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7F946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9DE6CC" w14:textId="77777777">
            <w:pPr>
              <w:rPr>
                <w:rFonts w:ascii="Arial" w:hAnsi="Arial" w:eastAsia="Times New Roman" w:cs="Arial"/>
                <w:color w:val="000000"/>
                <w:sz w:val="20"/>
              </w:rPr>
            </w:pPr>
            <w:r>
              <w:rPr>
                <w:rFonts w:ascii="Arial" w:hAnsi="Arial" w:eastAsia="Times New Roman" w:cs="Arial"/>
                <w:color w:val="000000"/>
                <w:sz w:val="20"/>
              </w:rPr>
              <w:t>6029003113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BF8C1" w14:textId="77777777">
            <w:pPr>
              <w:rPr>
                <w:rFonts w:ascii="Arial" w:hAnsi="Arial" w:eastAsia="Times New Roman" w:cs="Arial"/>
                <w:color w:val="000000"/>
                <w:sz w:val="20"/>
              </w:rPr>
            </w:pPr>
            <w:r>
              <w:rPr>
                <w:rFonts w:ascii="Arial" w:hAnsi="Arial" w:eastAsia="Times New Roman" w:cs="Arial"/>
                <w:color w:val="000000"/>
                <w:sz w:val="20"/>
              </w:rPr>
              <w:t>4784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72B30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4A956B"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52F219"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1EAD2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E6A08B" w14:textId="77777777">
            <w:pPr>
              <w:rPr>
                <w:rFonts w:ascii="Arial" w:hAnsi="Arial" w:eastAsia="Times New Roman" w:cs="Arial"/>
                <w:color w:val="000000"/>
                <w:sz w:val="20"/>
              </w:rPr>
            </w:pPr>
            <w:r>
              <w:rPr>
                <w:rFonts w:ascii="Arial" w:hAnsi="Arial" w:eastAsia="Times New Roman" w:cs="Arial"/>
                <w:color w:val="000000"/>
                <w:sz w:val="20"/>
              </w:rPr>
              <w:t>82.36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A9BE6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5D9D90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10F1AF" w14:textId="77777777">
            <w:pPr>
              <w:rPr>
                <w:rFonts w:ascii="Arial" w:hAnsi="Arial" w:eastAsia="Times New Roman" w:cs="Arial"/>
                <w:color w:val="000000"/>
                <w:sz w:val="20"/>
              </w:rPr>
            </w:pPr>
            <w:r>
              <w:rPr>
                <w:rFonts w:ascii="Arial" w:hAnsi="Arial" w:eastAsia="Times New Roman" w:cs="Arial"/>
                <w:color w:val="000000"/>
                <w:sz w:val="20"/>
              </w:rPr>
              <w:t>6029003114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14C38E" w14:textId="77777777">
            <w:pPr>
              <w:rPr>
                <w:rFonts w:ascii="Arial" w:hAnsi="Arial" w:eastAsia="Times New Roman" w:cs="Arial"/>
                <w:color w:val="000000"/>
                <w:sz w:val="20"/>
              </w:rPr>
            </w:pPr>
            <w:r>
              <w:rPr>
                <w:rFonts w:ascii="Arial" w:hAnsi="Arial" w:eastAsia="Times New Roman" w:cs="Arial"/>
                <w:color w:val="000000"/>
                <w:sz w:val="20"/>
              </w:rPr>
              <w:t>7654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9EF78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8AC0D2" w14:textId="77777777">
            <w:pPr>
              <w:rPr>
                <w:rFonts w:ascii="Arial" w:hAnsi="Arial" w:eastAsia="Times New Roman" w:cs="Arial"/>
                <w:color w:val="000000"/>
                <w:sz w:val="20"/>
              </w:rPr>
            </w:pPr>
            <w:r>
              <w:rPr>
                <w:rFonts w:ascii="Arial" w:hAnsi="Arial" w:eastAsia="Times New Roman" w:cs="Arial"/>
                <w:color w:val="000000"/>
                <w:sz w:val="20"/>
              </w:rPr>
              <w:t>93313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141CC5"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A07B4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A6E242" w14:textId="77777777">
            <w:pPr>
              <w:rPr>
                <w:rFonts w:ascii="Arial" w:hAnsi="Arial" w:eastAsia="Times New Roman" w:cs="Arial"/>
                <w:color w:val="000000"/>
                <w:sz w:val="20"/>
              </w:rPr>
            </w:pPr>
            <w:r>
              <w:rPr>
                <w:rFonts w:ascii="Arial" w:hAnsi="Arial" w:eastAsia="Times New Roman" w:cs="Arial"/>
                <w:color w:val="000000"/>
                <w:sz w:val="20"/>
              </w:rPr>
              <w:t>81.03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42DB0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23D150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681645" w14:textId="77777777">
            <w:pPr>
              <w:rPr>
                <w:rFonts w:ascii="Arial" w:hAnsi="Arial" w:eastAsia="Times New Roman" w:cs="Arial"/>
                <w:color w:val="000000"/>
                <w:sz w:val="20"/>
              </w:rPr>
            </w:pPr>
            <w:r>
              <w:rPr>
                <w:rFonts w:ascii="Arial" w:hAnsi="Arial" w:eastAsia="Times New Roman" w:cs="Arial"/>
                <w:color w:val="000000"/>
                <w:sz w:val="20"/>
              </w:rPr>
              <w:t>6029003115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2B3367" w14:textId="77777777">
            <w:pPr>
              <w:rPr>
                <w:rFonts w:ascii="Arial" w:hAnsi="Arial" w:eastAsia="Times New Roman" w:cs="Arial"/>
                <w:color w:val="000000"/>
                <w:sz w:val="20"/>
              </w:rPr>
            </w:pPr>
            <w:r>
              <w:rPr>
                <w:rFonts w:ascii="Arial" w:hAnsi="Arial" w:eastAsia="Times New Roman" w:cs="Arial"/>
                <w:color w:val="000000"/>
                <w:sz w:val="20"/>
              </w:rPr>
              <w:t>5482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5FC433"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F67A78"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C5324C"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2777B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283C62" w14:textId="77777777">
            <w:pPr>
              <w:rPr>
                <w:rFonts w:ascii="Arial" w:hAnsi="Arial" w:eastAsia="Times New Roman" w:cs="Arial"/>
                <w:color w:val="000000"/>
                <w:sz w:val="20"/>
              </w:rPr>
            </w:pPr>
            <w:r>
              <w:rPr>
                <w:rFonts w:ascii="Arial" w:hAnsi="Arial" w:eastAsia="Times New Roman" w:cs="Arial"/>
                <w:color w:val="000000"/>
                <w:sz w:val="20"/>
              </w:rPr>
              <w:t>77.68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A16F7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A8196E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5B5765" w14:textId="77777777">
            <w:pPr>
              <w:rPr>
                <w:rFonts w:ascii="Arial" w:hAnsi="Arial" w:eastAsia="Times New Roman" w:cs="Arial"/>
                <w:color w:val="000000"/>
                <w:sz w:val="20"/>
              </w:rPr>
            </w:pPr>
            <w:r>
              <w:rPr>
                <w:rFonts w:ascii="Arial" w:hAnsi="Arial" w:eastAsia="Times New Roman" w:cs="Arial"/>
                <w:color w:val="000000"/>
                <w:sz w:val="20"/>
              </w:rPr>
              <w:t>6029003121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34B8F3" w14:textId="77777777">
            <w:pPr>
              <w:rPr>
                <w:rFonts w:ascii="Arial" w:hAnsi="Arial" w:eastAsia="Times New Roman" w:cs="Arial"/>
                <w:color w:val="000000"/>
                <w:sz w:val="20"/>
              </w:rPr>
            </w:pPr>
            <w:r>
              <w:rPr>
                <w:rFonts w:ascii="Arial" w:hAnsi="Arial" w:eastAsia="Times New Roman" w:cs="Arial"/>
                <w:color w:val="000000"/>
                <w:sz w:val="20"/>
              </w:rPr>
              <w:t>8264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82B6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95E22F"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13281F"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F7219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D1D456" w14:textId="77777777">
            <w:pPr>
              <w:rPr>
                <w:rFonts w:ascii="Arial" w:hAnsi="Arial" w:eastAsia="Times New Roman" w:cs="Arial"/>
                <w:color w:val="000000"/>
                <w:sz w:val="20"/>
              </w:rPr>
            </w:pPr>
            <w:r>
              <w:rPr>
                <w:rFonts w:ascii="Arial" w:hAnsi="Arial" w:eastAsia="Times New Roman" w:cs="Arial"/>
                <w:color w:val="000000"/>
                <w:sz w:val="20"/>
              </w:rPr>
              <w:t>86.23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CBBF95"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AF1775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86618C" w14:textId="77777777">
            <w:pPr>
              <w:rPr>
                <w:rFonts w:ascii="Arial" w:hAnsi="Arial" w:eastAsia="Times New Roman" w:cs="Arial"/>
                <w:color w:val="000000"/>
                <w:sz w:val="20"/>
              </w:rPr>
            </w:pPr>
            <w:r>
              <w:rPr>
                <w:rFonts w:ascii="Arial" w:hAnsi="Arial" w:eastAsia="Times New Roman" w:cs="Arial"/>
                <w:color w:val="000000"/>
                <w:sz w:val="20"/>
              </w:rPr>
              <w:t>6029003202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5924F4" w14:textId="77777777">
            <w:pPr>
              <w:rPr>
                <w:rFonts w:ascii="Arial" w:hAnsi="Arial" w:eastAsia="Times New Roman" w:cs="Arial"/>
                <w:color w:val="000000"/>
                <w:sz w:val="20"/>
              </w:rPr>
            </w:pPr>
            <w:r>
              <w:rPr>
                <w:rFonts w:ascii="Arial" w:hAnsi="Arial" w:eastAsia="Times New Roman" w:cs="Arial"/>
                <w:color w:val="000000"/>
                <w:sz w:val="20"/>
              </w:rPr>
              <w:t>15579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EB907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11E751"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E3F035"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82FCA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23F6AD" w14:textId="77777777">
            <w:pPr>
              <w:rPr>
                <w:rFonts w:ascii="Arial" w:hAnsi="Arial" w:eastAsia="Times New Roman" w:cs="Arial"/>
                <w:color w:val="000000"/>
                <w:sz w:val="20"/>
              </w:rPr>
            </w:pPr>
            <w:r>
              <w:rPr>
                <w:rFonts w:ascii="Arial" w:hAnsi="Arial" w:eastAsia="Times New Roman" w:cs="Arial"/>
                <w:color w:val="000000"/>
                <w:sz w:val="20"/>
              </w:rPr>
              <w:t>87.39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BB1A6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D73665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7BA01E" w14:textId="77777777">
            <w:pPr>
              <w:rPr>
                <w:rFonts w:ascii="Arial" w:hAnsi="Arial" w:eastAsia="Times New Roman" w:cs="Arial"/>
                <w:color w:val="000000"/>
                <w:sz w:val="20"/>
              </w:rPr>
            </w:pPr>
            <w:r>
              <w:rPr>
                <w:rFonts w:ascii="Arial" w:hAnsi="Arial" w:eastAsia="Times New Roman" w:cs="Arial"/>
                <w:color w:val="000000"/>
                <w:sz w:val="20"/>
              </w:rPr>
              <w:t>6029003206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BA6720" w14:textId="77777777">
            <w:pPr>
              <w:rPr>
                <w:rFonts w:ascii="Arial" w:hAnsi="Arial" w:eastAsia="Times New Roman" w:cs="Arial"/>
                <w:color w:val="000000"/>
                <w:sz w:val="20"/>
              </w:rPr>
            </w:pPr>
            <w:r>
              <w:rPr>
                <w:rFonts w:ascii="Arial" w:hAnsi="Arial" w:eastAsia="Times New Roman" w:cs="Arial"/>
                <w:color w:val="000000"/>
                <w:sz w:val="20"/>
              </w:rPr>
              <w:t>12112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133ABA"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C0AE0A" w14:textId="77777777">
            <w:pPr>
              <w:rPr>
                <w:rFonts w:ascii="Arial" w:hAnsi="Arial" w:eastAsia="Times New Roman" w:cs="Arial"/>
                <w:color w:val="000000"/>
                <w:sz w:val="20"/>
              </w:rPr>
            </w:pPr>
            <w:r>
              <w:rPr>
                <w:rFonts w:ascii="Arial" w:hAnsi="Arial" w:eastAsia="Times New Roman" w:cs="Arial"/>
                <w:color w:val="000000"/>
                <w:sz w:val="20"/>
              </w:rPr>
              <w:t>93313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E17F84"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E5A22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8B6D2A" w14:textId="77777777">
            <w:pPr>
              <w:rPr>
                <w:rFonts w:ascii="Arial" w:hAnsi="Arial" w:eastAsia="Times New Roman" w:cs="Arial"/>
                <w:color w:val="000000"/>
                <w:sz w:val="20"/>
              </w:rPr>
            </w:pPr>
            <w:r>
              <w:rPr>
                <w:rFonts w:ascii="Arial" w:hAnsi="Arial" w:eastAsia="Times New Roman" w:cs="Arial"/>
                <w:color w:val="000000"/>
                <w:sz w:val="20"/>
              </w:rPr>
              <w:t>79.93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E7ECC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DDA2F2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29B520" w14:textId="77777777">
            <w:pPr>
              <w:rPr>
                <w:rFonts w:ascii="Arial" w:hAnsi="Arial" w:eastAsia="Times New Roman" w:cs="Arial"/>
                <w:color w:val="000000"/>
                <w:sz w:val="20"/>
              </w:rPr>
            </w:pPr>
            <w:r>
              <w:rPr>
                <w:rFonts w:ascii="Arial" w:hAnsi="Arial" w:eastAsia="Times New Roman" w:cs="Arial"/>
                <w:color w:val="000000"/>
                <w:sz w:val="20"/>
              </w:rPr>
              <w:t>6029003304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167C57" w14:textId="77777777">
            <w:pPr>
              <w:rPr>
                <w:rFonts w:ascii="Arial" w:hAnsi="Arial" w:eastAsia="Times New Roman" w:cs="Arial"/>
                <w:color w:val="000000"/>
                <w:sz w:val="20"/>
              </w:rPr>
            </w:pPr>
            <w:r>
              <w:rPr>
                <w:rFonts w:ascii="Arial" w:hAnsi="Arial" w:eastAsia="Times New Roman" w:cs="Arial"/>
                <w:color w:val="000000"/>
                <w:sz w:val="20"/>
              </w:rPr>
              <w:t>5248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AD0F3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2D8353" w14:textId="77777777">
            <w:pPr>
              <w:rPr>
                <w:rFonts w:ascii="Arial" w:hAnsi="Arial" w:eastAsia="Times New Roman" w:cs="Arial"/>
                <w:color w:val="000000"/>
                <w:sz w:val="20"/>
              </w:rPr>
            </w:pPr>
            <w:r>
              <w:rPr>
                <w:rFonts w:ascii="Arial" w:hAnsi="Arial" w:eastAsia="Times New Roman" w:cs="Arial"/>
                <w:color w:val="000000"/>
                <w:sz w:val="20"/>
              </w:rPr>
              <w:t>93251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13F8E6" w14:textId="77777777">
            <w:pPr>
              <w:rPr>
                <w:rFonts w:ascii="Arial" w:hAnsi="Arial" w:eastAsia="Times New Roman" w:cs="Arial"/>
                <w:color w:val="000000"/>
                <w:sz w:val="20"/>
              </w:rPr>
            </w:pPr>
            <w:r>
              <w:rPr>
                <w:rFonts w:ascii="Arial" w:hAnsi="Arial" w:eastAsia="Times New Roman" w:cs="Arial"/>
                <w:color w:val="000000"/>
                <w:sz w:val="20"/>
              </w:rPr>
              <w:t>MC Kittrick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4038D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D16D2C" w14:textId="77777777">
            <w:pPr>
              <w:rPr>
                <w:rFonts w:ascii="Arial" w:hAnsi="Arial" w:eastAsia="Times New Roman" w:cs="Arial"/>
                <w:color w:val="000000"/>
                <w:sz w:val="20"/>
              </w:rPr>
            </w:pPr>
            <w:r>
              <w:rPr>
                <w:rFonts w:ascii="Arial" w:hAnsi="Arial" w:eastAsia="Times New Roman" w:cs="Arial"/>
                <w:color w:val="000000"/>
                <w:sz w:val="20"/>
              </w:rPr>
              <w:t>78.32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55D50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DC4C92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50D60C" w14:textId="77777777">
            <w:pPr>
              <w:rPr>
                <w:rFonts w:ascii="Arial" w:hAnsi="Arial" w:eastAsia="Times New Roman" w:cs="Arial"/>
                <w:color w:val="000000"/>
                <w:sz w:val="20"/>
              </w:rPr>
            </w:pPr>
            <w:r>
              <w:rPr>
                <w:rFonts w:ascii="Arial" w:hAnsi="Arial" w:eastAsia="Times New Roman" w:cs="Arial"/>
                <w:color w:val="000000"/>
                <w:sz w:val="20"/>
              </w:rPr>
              <w:lastRenderedPageBreak/>
              <w:t>6029003400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305823" w14:textId="77777777">
            <w:pPr>
              <w:rPr>
                <w:rFonts w:ascii="Arial" w:hAnsi="Arial" w:eastAsia="Times New Roman" w:cs="Arial"/>
                <w:color w:val="000000"/>
                <w:sz w:val="20"/>
              </w:rPr>
            </w:pPr>
            <w:r>
              <w:rPr>
                <w:rFonts w:ascii="Arial" w:hAnsi="Arial" w:eastAsia="Times New Roman" w:cs="Arial"/>
                <w:color w:val="000000"/>
                <w:sz w:val="20"/>
              </w:rPr>
              <w:t>4318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B1FF0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914784" w14:textId="77777777">
            <w:pPr>
              <w:rPr>
                <w:rFonts w:ascii="Arial" w:hAnsi="Arial" w:eastAsia="Times New Roman" w:cs="Arial"/>
                <w:color w:val="000000"/>
                <w:sz w:val="20"/>
              </w:rPr>
            </w:pPr>
            <w:r>
              <w:rPr>
                <w:rFonts w:ascii="Arial" w:hAnsi="Arial" w:eastAsia="Times New Roman" w:cs="Arial"/>
                <w:color w:val="000000"/>
                <w:sz w:val="20"/>
              </w:rPr>
              <w:t>93268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7197F3" w14:textId="77777777">
            <w:pPr>
              <w:rPr>
                <w:rFonts w:ascii="Arial" w:hAnsi="Arial" w:eastAsia="Times New Roman" w:cs="Arial"/>
                <w:color w:val="000000"/>
                <w:sz w:val="20"/>
              </w:rPr>
            </w:pPr>
            <w:r>
              <w:rPr>
                <w:rFonts w:ascii="Arial" w:hAnsi="Arial" w:eastAsia="Times New Roman" w:cs="Arial"/>
                <w:color w:val="000000"/>
                <w:sz w:val="20"/>
              </w:rPr>
              <w:t>Taft</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DF2F0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1AF827" w14:textId="77777777">
            <w:pPr>
              <w:rPr>
                <w:rFonts w:ascii="Arial" w:hAnsi="Arial" w:eastAsia="Times New Roman" w:cs="Arial"/>
                <w:color w:val="000000"/>
                <w:sz w:val="20"/>
              </w:rPr>
            </w:pPr>
            <w:r>
              <w:rPr>
                <w:rFonts w:ascii="Arial" w:hAnsi="Arial" w:eastAsia="Times New Roman" w:cs="Arial"/>
                <w:color w:val="000000"/>
                <w:sz w:val="20"/>
              </w:rPr>
              <w:t>79.96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AED240"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E77EFA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669ACB" w14:textId="77777777">
            <w:pPr>
              <w:rPr>
                <w:rFonts w:ascii="Arial" w:hAnsi="Arial" w:eastAsia="Times New Roman" w:cs="Arial"/>
                <w:color w:val="000000"/>
                <w:sz w:val="20"/>
              </w:rPr>
            </w:pPr>
            <w:r>
              <w:rPr>
                <w:rFonts w:ascii="Arial" w:hAnsi="Arial" w:eastAsia="Times New Roman" w:cs="Arial"/>
                <w:color w:val="000000"/>
                <w:sz w:val="20"/>
              </w:rPr>
              <w:t>6029003500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4D1052" w14:textId="77777777">
            <w:pPr>
              <w:rPr>
                <w:rFonts w:ascii="Arial" w:hAnsi="Arial" w:eastAsia="Times New Roman" w:cs="Arial"/>
                <w:color w:val="000000"/>
                <w:sz w:val="20"/>
              </w:rPr>
            </w:pPr>
            <w:r>
              <w:rPr>
                <w:rFonts w:ascii="Arial" w:hAnsi="Arial" w:eastAsia="Times New Roman" w:cs="Arial"/>
                <w:color w:val="000000"/>
                <w:sz w:val="20"/>
              </w:rPr>
              <w:t>6156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780AEF"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483C67" w14:textId="77777777">
            <w:pPr>
              <w:rPr>
                <w:rFonts w:ascii="Arial" w:hAnsi="Arial" w:eastAsia="Times New Roman" w:cs="Arial"/>
                <w:color w:val="000000"/>
                <w:sz w:val="20"/>
              </w:rPr>
            </w:pPr>
            <w:r>
              <w:rPr>
                <w:rFonts w:ascii="Arial" w:hAnsi="Arial" w:eastAsia="Times New Roman" w:cs="Arial"/>
                <w:color w:val="000000"/>
                <w:sz w:val="20"/>
              </w:rPr>
              <w:t>93268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42237D" w14:textId="77777777">
            <w:pPr>
              <w:rPr>
                <w:rFonts w:ascii="Arial" w:hAnsi="Arial" w:eastAsia="Times New Roman" w:cs="Arial"/>
                <w:color w:val="000000"/>
                <w:sz w:val="20"/>
              </w:rPr>
            </w:pPr>
            <w:r>
              <w:rPr>
                <w:rFonts w:ascii="Arial" w:hAnsi="Arial" w:eastAsia="Times New Roman" w:cs="Arial"/>
                <w:color w:val="000000"/>
                <w:sz w:val="20"/>
              </w:rPr>
              <w:t>Taft</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587E1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E98EEB" w14:textId="77777777">
            <w:pPr>
              <w:rPr>
                <w:rFonts w:ascii="Arial" w:hAnsi="Arial" w:eastAsia="Times New Roman" w:cs="Arial"/>
                <w:color w:val="000000"/>
                <w:sz w:val="20"/>
              </w:rPr>
            </w:pPr>
            <w:r>
              <w:rPr>
                <w:rFonts w:ascii="Arial" w:hAnsi="Arial" w:eastAsia="Times New Roman" w:cs="Arial"/>
                <w:color w:val="000000"/>
                <w:sz w:val="20"/>
              </w:rPr>
              <w:t>75.62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1CBC7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75B920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310D2B" w14:textId="77777777">
            <w:pPr>
              <w:rPr>
                <w:rFonts w:ascii="Arial" w:hAnsi="Arial" w:eastAsia="Times New Roman" w:cs="Arial"/>
                <w:color w:val="000000"/>
                <w:sz w:val="20"/>
              </w:rPr>
            </w:pPr>
            <w:r>
              <w:rPr>
                <w:rFonts w:ascii="Arial" w:hAnsi="Arial" w:eastAsia="Times New Roman" w:cs="Arial"/>
                <w:color w:val="000000"/>
                <w:sz w:val="20"/>
              </w:rPr>
              <w:t>6029003700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D2F301" w14:textId="77777777">
            <w:pPr>
              <w:rPr>
                <w:rFonts w:ascii="Arial" w:hAnsi="Arial" w:eastAsia="Times New Roman" w:cs="Arial"/>
                <w:color w:val="000000"/>
                <w:sz w:val="20"/>
              </w:rPr>
            </w:pPr>
            <w:r>
              <w:rPr>
                <w:rFonts w:ascii="Arial" w:hAnsi="Arial" w:eastAsia="Times New Roman" w:cs="Arial"/>
                <w:color w:val="000000"/>
                <w:sz w:val="20"/>
              </w:rPr>
              <w:t>3953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C132AC"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C1CB00" w14:textId="77777777">
            <w:pPr>
              <w:rPr>
                <w:rFonts w:ascii="Arial" w:hAnsi="Arial" w:eastAsia="Times New Roman" w:cs="Arial"/>
                <w:color w:val="000000"/>
                <w:sz w:val="20"/>
              </w:rPr>
            </w:pPr>
            <w:r>
              <w:rPr>
                <w:rFonts w:ascii="Arial" w:hAnsi="Arial" w:eastAsia="Times New Roman" w:cs="Arial"/>
                <w:color w:val="000000"/>
                <w:sz w:val="20"/>
              </w:rPr>
              <w:t>93206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9582AA" w14:textId="77777777">
            <w:pPr>
              <w:rPr>
                <w:rFonts w:ascii="Arial" w:hAnsi="Arial" w:eastAsia="Times New Roman" w:cs="Arial"/>
                <w:color w:val="000000"/>
                <w:sz w:val="20"/>
              </w:rPr>
            </w:pPr>
            <w:r>
              <w:rPr>
                <w:rFonts w:ascii="Arial" w:hAnsi="Arial" w:eastAsia="Times New Roman" w:cs="Arial"/>
                <w:color w:val="000000"/>
                <w:sz w:val="20"/>
              </w:rPr>
              <w:t>Buttonwillow</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C2680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1ED90C" w14:textId="77777777">
            <w:pPr>
              <w:rPr>
                <w:rFonts w:ascii="Arial" w:hAnsi="Arial" w:eastAsia="Times New Roman" w:cs="Arial"/>
                <w:color w:val="000000"/>
                <w:sz w:val="20"/>
              </w:rPr>
            </w:pPr>
            <w:r>
              <w:rPr>
                <w:rFonts w:ascii="Arial" w:hAnsi="Arial" w:eastAsia="Times New Roman" w:cs="Arial"/>
                <w:color w:val="000000"/>
                <w:sz w:val="20"/>
              </w:rPr>
              <w:t>84.10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7973C8"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95592F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FCFBBD" w14:textId="77777777">
            <w:pPr>
              <w:rPr>
                <w:rFonts w:ascii="Arial" w:hAnsi="Arial" w:eastAsia="Times New Roman" w:cs="Arial"/>
                <w:color w:val="000000"/>
                <w:sz w:val="20"/>
              </w:rPr>
            </w:pPr>
            <w:r>
              <w:rPr>
                <w:rFonts w:ascii="Arial" w:hAnsi="Arial" w:eastAsia="Times New Roman" w:cs="Arial"/>
                <w:color w:val="000000"/>
                <w:sz w:val="20"/>
              </w:rPr>
              <w:t>6029004000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527785" w14:textId="77777777">
            <w:pPr>
              <w:rPr>
                <w:rFonts w:ascii="Arial" w:hAnsi="Arial" w:eastAsia="Times New Roman" w:cs="Arial"/>
                <w:color w:val="000000"/>
                <w:sz w:val="20"/>
              </w:rPr>
            </w:pPr>
            <w:r>
              <w:rPr>
                <w:rFonts w:ascii="Arial" w:hAnsi="Arial" w:eastAsia="Times New Roman" w:cs="Arial"/>
                <w:color w:val="000000"/>
                <w:sz w:val="20"/>
              </w:rPr>
              <w:t>7704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C01EE1"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6D776E" w14:textId="77777777">
            <w:pPr>
              <w:rPr>
                <w:rFonts w:ascii="Arial" w:hAnsi="Arial" w:eastAsia="Times New Roman" w:cs="Arial"/>
                <w:color w:val="000000"/>
                <w:sz w:val="20"/>
              </w:rPr>
            </w:pPr>
            <w:r>
              <w:rPr>
                <w:rFonts w:ascii="Arial" w:hAnsi="Arial" w:eastAsia="Times New Roman" w:cs="Arial"/>
                <w:color w:val="000000"/>
                <w:sz w:val="20"/>
              </w:rPr>
              <w:t>93263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8B7AB2" w14:textId="77777777">
            <w:pPr>
              <w:rPr>
                <w:rFonts w:ascii="Arial" w:hAnsi="Arial" w:eastAsia="Times New Roman" w:cs="Arial"/>
                <w:color w:val="000000"/>
                <w:sz w:val="20"/>
              </w:rPr>
            </w:pPr>
            <w:r>
              <w:rPr>
                <w:rFonts w:ascii="Arial" w:hAnsi="Arial" w:eastAsia="Times New Roman" w:cs="Arial"/>
                <w:color w:val="000000"/>
                <w:sz w:val="20"/>
              </w:rPr>
              <w:t>Shafter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EEE04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1F9117" w14:textId="77777777">
            <w:pPr>
              <w:rPr>
                <w:rFonts w:ascii="Arial" w:hAnsi="Arial" w:eastAsia="Times New Roman" w:cs="Arial"/>
                <w:color w:val="000000"/>
                <w:sz w:val="20"/>
              </w:rPr>
            </w:pPr>
            <w:r>
              <w:rPr>
                <w:rFonts w:ascii="Arial" w:hAnsi="Arial" w:eastAsia="Times New Roman" w:cs="Arial"/>
                <w:color w:val="000000"/>
                <w:sz w:val="20"/>
              </w:rPr>
              <w:t>85.36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0DCBF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082A38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F3492B" w14:textId="77777777">
            <w:pPr>
              <w:rPr>
                <w:rFonts w:ascii="Arial" w:hAnsi="Arial" w:eastAsia="Times New Roman" w:cs="Arial"/>
                <w:color w:val="000000"/>
                <w:sz w:val="20"/>
              </w:rPr>
            </w:pPr>
            <w:r>
              <w:rPr>
                <w:rFonts w:ascii="Arial" w:hAnsi="Arial" w:eastAsia="Times New Roman" w:cs="Arial"/>
                <w:color w:val="000000"/>
                <w:sz w:val="20"/>
              </w:rPr>
              <w:t>6029004101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4AEF2F" w14:textId="77777777">
            <w:pPr>
              <w:rPr>
                <w:rFonts w:ascii="Arial" w:hAnsi="Arial" w:eastAsia="Times New Roman" w:cs="Arial"/>
                <w:color w:val="000000"/>
                <w:sz w:val="20"/>
              </w:rPr>
            </w:pPr>
            <w:r>
              <w:rPr>
                <w:rFonts w:ascii="Arial" w:hAnsi="Arial" w:eastAsia="Times New Roman" w:cs="Arial"/>
                <w:color w:val="000000"/>
                <w:sz w:val="20"/>
              </w:rPr>
              <w:t>4917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C69B85"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48EEB2" w14:textId="77777777">
            <w:pPr>
              <w:rPr>
                <w:rFonts w:ascii="Arial" w:hAnsi="Arial" w:eastAsia="Times New Roman" w:cs="Arial"/>
                <w:color w:val="000000"/>
                <w:sz w:val="20"/>
              </w:rPr>
            </w:pPr>
            <w:r>
              <w:rPr>
                <w:rFonts w:ascii="Arial" w:hAnsi="Arial" w:eastAsia="Times New Roman" w:cs="Arial"/>
                <w:color w:val="000000"/>
                <w:sz w:val="20"/>
              </w:rPr>
              <w:t>93263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F9F10A" w14:textId="77777777">
            <w:pPr>
              <w:rPr>
                <w:rFonts w:ascii="Arial" w:hAnsi="Arial" w:eastAsia="Times New Roman" w:cs="Arial"/>
                <w:color w:val="000000"/>
                <w:sz w:val="20"/>
              </w:rPr>
            </w:pPr>
            <w:r>
              <w:rPr>
                <w:rFonts w:ascii="Arial" w:hAnsi="Arial" w:eastAsia="Times New Roman" w:cs="Arial"/>
                <w:color w:val="000000"/>
                <w:sz w:val="20"/>
              </w:rPr>
              <w:t>Shafter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A0E65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B0C1E4" w14:textId="77777777">
            <w:pPr>
              <w:rPr>
                <w:rFonts w:ascii="Arial" w:hAnsi="Arial" w:eastAsia="Times New Roman" w:cs="Arial"/>
                <w:color w:val="000000"/>
                <w:sz w:val="20"/>
              </w:rPr>
            </w:pPr>
            <w:r>
              <w:rPr>
                <w:rFonts w:ascii="Arial" w:hAnsi="Arial" w:eastAsia="Times New Roman" w:cs="Arial"/>
                <w:color w:val="000000"/>
                <w:sz w:val="20"/>
              </w:rPr>
              <w:t>82.95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0B031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5DB907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C977BE" w14:textId="77777777">
            <w:pPr>
              <w:rPr>
                <w:rFonts w:ascii="Arial" w:hAnsi="Arial" w:eastAsia="Times New Roman" w:cs="Arial"/>
                <w:color w:val="000000"/>
                <w:sz w:val="20"/>
              </w:rPr>
            </w:pPr>
            <w:r>
              <w:rPr>
                <w:rFonts w:ascii="Arial" w:hAnsi="Arial" w:eastAsia="Times New Roman" w:cs="Arial"/>
                <w:color w:val="000000"/>
                <w:sz w:val="20"/>
              </w:rPr>
              <w:t>6029004102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03A936" w14:textId="77777777">
            <w:pPr>
              <w:rPr>
                <w:rFonts w:ascii="Arial" w:hAnsi="Arial" w:eastAsia="Times New Roman" w:cs="Arial"/>
                <w:color w:val="000000"/>
                <w:sz w:val="20"/>
              </w:rPr>
            </w:pPr>
            <w:r>
              <w:rPr>
                <w:rFonts w:ascii="Arial" w:hAnsi="Arial" w:eastAsia="Times New Roman" w:cs="Arial"/>
                <w:color w:val="000000"/>
                <w:sz w:val="20"/>
              </w:rPr>
              <w:t>5451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7F59C1"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A3127D" w14:textId="77777777">
            <w:pPr>
              <w:rPr>
                <w:rFonts w:ascii="Arial" w:hAnsi="Arial" w:eastAsia="Times New Roman" w:cs="Arial"/>
                <w:color w:val="000000"/>
                <w:sz w:val="20"/>
              </w:rPr>
            </w:pPr>
            <w:r>
              <w:rPr>
                <w:rFonts w:ascii="Arial" w:hAnsi="Arial" w:eastAsia="Times New Roman" w:cs="Arial"/>
                <w:color w:val="000000"/>
                <w:sz w:val="20"/>
              </w:rPr>
              <w:t>93263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0902ED" w14:textId="77777777">
            <w:pPr>
              <w:rPr>
                <w:rFonts w:ascii="Arial" w:hAnsi="Arial" w:eastAsia="Times New Roman" w:cs="Arial"/>
                <w:color w:val="000000"/>
                <w:sz w:val="20"/>
              </w:rPr>
            </w:pPr>
            <w:r>
              <w:rPr>
                <w:rFonts w:ascii="Arial" w:hAnsi="Arial" w:eastAsia="Times New Roman" w:cs="Arial"/>
                <w:color w:val="000000"/>
                <w:sz w:val="20"/>
              </w:rPr>
              <w:t>Shafter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C21CC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D7FB74" w14:textId="77777777">
            <w:pPr>
              <w:rPr>
                <w:rFonts w:ascii="Arial" w:hAnsi="Arial" w:eastAsia="Times New Roman" w:cs="Arial"/>
                <w:color w:val="000000"/>
                <w:sz w:val="20"/>
              </w:rPr>
            </w:pPr>
            <w:r>
              <w:rPr>
                <w:rFonts w:ascii="Arial" w:hAnsi="Arial" w:eastAsia="Times New Roman" w:cs="Arial"/>
                <w:color w:val="000000"/>
                <w:sz w:val="20"/>
              </w:rPr>
              <w:t>89.73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D66B3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8C9378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42189F" w14:textId="77777777">
            <w:pPr>
              <w:rPr>
                <w:rFonts w:ascii="Arial" w:hAnsi="Arial" w:eastAsia="Times New Roman" w:cs="Arial"/>
                <w:color w:val="000000"/>
                <w:sz w:val="20"/>
              </w:rPr>
            </w:pPr>
            <w:r>
              <w:rPr>
                <w:rFonts w:ascii="Arial" w:hAnsi="Arial" w:eastAsia="Times New Roman" w:cs="Arial"/>
                <w:color w:val="000000"/>
                <w:sz w:val="20"/>
              </w:rPr>
              <w:t>6029004200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B75B1C" w14:textId="77777777">
            <w:pPr>
              <w:rPr>
                <w:rFonts w:ascii="Arial" w:hAnsi="Arial" w:eastAsia="Times New Roman" w:cs="Arial"/>
                <w:color w:val="000000"/>
                <w:sz w:val="20"/>
              </w:rPr>
            </w:pPr>
            <w:r>
              <w:rPr>
                <w:rFonts w:ascii="Arial" w:hAnsi="Arial" w:eastAsia="Times New Roman" w:cs="Arial"/>
                <w:color w:val="000000"/>
                <w:sz w:val="20"/>
              </w:rPr>
              <w:t>1320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2F28B8"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3A1C19" w14:textId="77777777">
            <w:pPr>
              <w:rPr>
                <w:rFonts w:ascii="Arial" w:hAnsi="Arial" w:eastAsia="Times New Roman" w:cs="Arial"/>
                <w:color w:val="000000"/>
                <w:sz w:val="20"/>
              </w:rPr>
            </w:pPr>
            <w:r>
              <w:rPr>
                <w:rFonts w:ascii="Arial" w:hAnsi="Arial" w:eastAsia="Times New Roman" w:cs="Arial"/>
                <w:color w:val="000000"/>
                <w:sz w:val="20"/>
              </w:rPr>
              <w:t>93263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54AB39" w14:textId="77777777">
            <w:pPr>
              <w:rPr>
                <w:rFonts w:ascii="Arial" w:hAnsi="Arial" w:eastAsia="Times New Roman" w:cs="Arial"/>
                <w:color w:val="000000"/>
                <w:sz w:val="20"/>
              </w:rPr>
            </w:pPr>
            <w:r>
              <w:rPr>
                <w:rFonts w:ascii="Arial" w:hAnsi="Arial" w:eastAsia="Times New Roman" w:cs="Arial"/>
                <w:color w:val="000000"/>
                <w:sz w:val="20"/>
              </w:rPr>
              <w:t>Shafter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396FC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8185AD" w14:textId="77777777">
            <w:pPr>
              <w:rPr>
                <w:rFonts w:ascii="Arial" w:hAnsi="Arial" w:eastAsia="Times New Roman" w:cs="Arial"/>
                <w:color w:val="000000"/>
                <w:sz w:val="20"/>
              </w:rPr>
            </w:pPr>
            <w:r>
              <w:rPr>
                <w:rFonts w:ascii="Arial" w:hAnsi="Arial" w:eastAsia="Times New Roman" w:cs="Arial"/>
                <w:color w:val="000000"/>
                <w:sz w:val="20"/>
              </w:rPr>
              <w:t>85.22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F1FED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853A3F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64C25D" w14:textId="77777777">
            <w:pPr>
              <w:rPr>
                <w:rFonts w:ascii="Arial" w:hAnsi="Arial" w:eastAsia="Times New Roman" w:cs="Arial"/>
                <w:color w:val="000000"/>
                <w:sz w:val="20"/>
              </w:rPr>
            </w:pPr>
            <w:r>
              <w:rPr>
                <w:rFonts w:ascii="Arial" w:hAnsi="Arial" w:eastAsia="Times New Roman" w:cs="Arial"/>
                <w:color w:val="000000"/>
                <w:sz w:val="20"/>
              </w:rPr>
              <w:t>6029004301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812EB9" w14:textId="77777777">
            <w:pPr>
              <w:rPr>
                <w:rFonts w:ascii="Arial" w:hAnsi="Arial" w:eastAsia="Times New Roman" w:cs="Arial"/>
                <w:color w:val="000000"/>
                <w:sz w:val="20"/>
              </w:rPr>
            </w:pPr>
            <w:r>
              <w:rPr>
                <w:rFonts w:ascii="Arial" w:hAnsi="Arial" w:eastAsia="Times New Roman" w:cs="Arial"/>
                <w:color w:val="000000"/>
                <w:sz w:val="20"/>
              </w:rPr>
              <w:t>7416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EA26E1"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E25E00" w14:textId="77777777">
            <w:pPr>
              <w:rPr>
                <w:rFonts w:ascii="Arial" w:hAnsi="Arial" w:eastAsia="Times New Roman" w:cs="Arial"/>
                <w:color w:val="000000"/>
                <w:sz w:val="20"/>
              </w:rPr>
            </w:pPr>
            <w:r>
              <w:rPr>
                <w:rFonts w:ascii="Arial" w:hAnsi="Arial" w:eastAsia="Times New Roman" w:cs="Arial"/>
                <w:color w:val="000000"/>
                <w:sz w:val="20"/>
              </w:rPr>
              <w:t>93280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3D2527" w14:textId="77777777">
            <w:pPr>
              <w:rPr>
                <w:rFonts w:ascii="Arial" w:hAnsi="Arial" w:eastAsia="Times New Roman" w:cs="Arial"/>
                <w:color w:val="000000"/>
                <w:sz w:val="20"/>
              </w:rPr>
            </w:pPr>
            <w:r>
              <w:rPr>
                <w:rFonts w:ascii="Arial" w:hAnsi="Arial" w:eastAsia="Times New Roman" w:cs="Arial"/>
                <w:color w:val="000000"/>
                <w:sz w:val="20"/>
              </w:rPr>
              <w:t>Wasco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C72C6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FE253C" w14:textId="77777777">
            <w:pPr>
              <w:rPr>
                <w:rFonts w:ascii="Arial" w:hAnsi="Arial" w:eastAsia="Times New Roman" w:cs="Arial"/>
                <w:color w:val="000000"/>
                <w:sz w:val="20"/>
              </w:rPr>
            </w:pPr>
            <w:r>
              <w:rPr>
                <w:rFonts w:ascii="Arial" w:hAnsi="Arial" w:eastAsia="Times New Roman" w:cs="Arial"/>
                <w:color w:val="000000"/>
                <w:sz w:val="20"/>
              </w:rPr>
              <w:t>86.85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E737C6"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A7959F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C6DA89" w14:textId="77777777">
            <w:pPr>
              <w:rPr>
                <w:rFonts w:ascii="Arial" w:hAnsi="Arial" w:eastAsia="Times New Roman" w:cs="Arial"/>
                <w:color w:val="000000"/>
                <w:sz w:val="20"/>
              </w:rPr>
            </w:pPr>
            <w:r>
              <w:rPr>
                <w:rFonts w:ascii="Arial" w:hAnsi="Arial" w:eastAsia="Times New Roman" w:cs="Arial"/>
                <w:color w:val="000000"/>
                <w:sz w:val="20"/>
              </w:rPr>
              <w:t>6029004402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BA6108" w14:textId="77777777">
            <w:pPr>
              <w:rPr>
                <w:rFonts w:ascii="Arial" w:hAnsi="Arial" w:eastAsia="Times New Roman" w:cs="Arial"/>
                <w:color w:val="000000"/>
                <w:sz w:val="20"/>
              </w:rPr>
            </w:pPr>
            <w:r>
              <w:rPr>
                <w:rFonts w:ascii="Arial" w:hAnsi="Arial" w:eastAsia="Times New Roman" w:cs="Arial"/>
                <w:color w:val="000000"/>
                <w:sz w:val="20"/>
              </w:rPr>
              <w:t>5437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2950A4"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076A2A" w14:textId="77777777">
            <w:pPr>
              <w:rPr>
                <w:rFonts w:ascii="Arial" w:hAnsi="Arial" w:eastAsia="Times New Roman" w:cs="Arial"/>
                <w:color w:val="000000"/>
                <w:sz w:val="20"/>
              </w:rPr>
            </w:pPr>
            <w:r>
              <w:rPr>
                <w:rFonts w:ascii="Arial" w:hAnsi="Arial" w:eastAsia="Times New Roman" w:cs="Arial"/>
                <w:color w:val="000000"/>
                <w:sz w:val="20"/>
              </w:rPr>
              <w:t>93280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8084C7" w14:textId="77777777">
            <w:pPr>
              <w:rPr>
                <w:rFonts w:ascii="Arial" w:hAnsi="Arial" w:eastAsia="Times New Roman" w:cs="Arial"/>
                <w:color w:val="000000"/>
                <w:sz w:val="20"/>
              </w:rPr>
            </w:pPr>
            <w:r>
              <w:rPr>
                <w:rFonts w:ascii="Arial" w:hAnsi="Arial" w:eastAsia="Times New Roman" w:cs="Arial"/>
                <w:color w:val="000000"/>
                <w:sz w:val="20"/>
              </w:rPr>
              <w:t>Wasco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72B6F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E2C295" w14:textId="77777777">
            <w:pPr>
              <w:rPr>
                <w:rFonts w:ascii="Arial" w:hAnsi="Arial" w:eastAsia="Times New Roman" w:cs="Arial"/>
                <w:color w:val="000000"/>
                <w:sz w:val="20"/>
              </w:rPr>
            </w:pPr>
            <w:r>
              <w:rPr>
                <w:rFonts w:ascii="Arial" w:hAnsi="Arial" w:eastAsia="Times New Roman" w:cs="Arial"/>
                <w:color w:val="000000"/>
                <w:sz w:val="20"/>
              </w:rPr>
              <w:t>91.60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4F8A4C"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AD397D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7DB9E3" w14:textId="77777777">
            <w:pPr>
              <w:rPr>
                <w:rFonts w:ascii="Arial" w:hAnsi="Arial" w:eastAsia="Times New Roman" w:cs="Arial"/>
                <w:color w:val="000000"/>
                <w:sz w:val="20"/>
              </w:rPr>
            </w:pPr>
            <w:r>
              <w:rPr>
                <w:rFonts w:ascii="Arial" w:hAnsi="Arial" w:eastAsia="Times New Roman" w:cs="Arial"/>
                <w:color w:val="000000"/>
                <w:sz w:val="20"/>
              </w:rPr>
              <w:t>6029004500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513326" w14:textId="77777777">
            <w:pPr>
              <w:rPr>
                <w:rFonts w:ascii="Arial" w:hAnsi="Arial" w:eastAsia="Times New Roman" w:cs="Arial"/>
                <w:color w:val="000000"/>
                <w:sz w:val="20"/>
              </w:rPr>
            </w:pPr>
            <w:r>
              <w:rPr>
                <w:rFonts w:ascii="Arial" w:hAnsi="Arial" w:eastAsia="Times New Roman" w:cs="Arial"/>
                <w:color w:val="000000"/>
                <w:sz w:val="20"/>
              </w:rPr>
              <w:t>3937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24120B"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D516A6" w14:textId="77777777">
            <w:pPr>
              <w:rPr>
                <w:rFonts w:ascii="Arial" w:hAnsi="Arial" w:eastAsia="Times New Roman" w:cs="Arial"/>
                <w:color w:val="000000"/>
                <w:sz w:val="20"/>
              </w:rPr>
            </w:pPr>
            <w:r>
              <w:rPr>
                <w:rFonts w:ascii="Arial" w:hAnsi="Arial" w:eastAsia="Times New Roman" w:cs="Arial"/>
                <w:color w:val="000000"/>
                <w:sz w:val="20"/>
              </w:rPr>
              <w:t>93249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D2B274" w14:textId="77777777">
            <w:pPr>
              <w:rPr>
                <w:rFonts w:ascii="Arial" w:hAnsi="Arial" w:eastAsia="Times New Roman" w:cs="Arial"/>
                <w:color w:val="000000"/>
                <w:sz w:val="20"/>
              </w:rPr>
            </w:pPr>
            <w:r>
              <w:rPr>
                <w:rFonts w:ascii="Arial" w:hAnsi="Arial" w:eastAsia="Times New Roman" w:cs="Arial"/>
                <w:color w:val="000000"/>
                <w:sz w:val="20"/>
              </w:rPr>
              <w:t>Lost Hills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14BEF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EE033C" w14:textId="77777777">
            <w:pPr>
              <w:rPr>
                <w:rFonts w:ascii="Arial" w:hAnsi="Arial" w:eastAsia="Times New Roman" w:cs="Arial"/>
                <w:color w:val="000000"/>
                <w:sz w:val="20"/>
              </w:rPr>
            </w:pPr>
            <w:r>
              <w:rPr>
                <w:rFonts w:ascii="Arial" w:hAnsi="Arial" w:eastAsia="Times New Roman" w:cs="Arial"/>
                <w:color w:val="000000"/>
                <w:sz w:val="20"/>
              </w:rPr>
              <w:t>87.41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FEECE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4023F6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5BE5E" w14:textId="77777777">
            <w:pPr>
              <w:rPr>
                <w:rFonts w:ascii="Arial" w:hAnsi="Arial" w:eastAsia="Times New Roman" w:cs="Arial"/>
                <w:color w:val="000000"/>
                <w:sz w:val="20"/>
              </w:rPr>
            </w:pPr>
            <w:r>
              <w:rPr>
                <w:rFonts w:ascii="Arial" w:hAnsi="Arial" w:eastAsia="Times New Roman" w:cs="Arial"/>
                <w:color w:val="000000"/>
                <w:sz w:val="20"/>
              </w:rPr>
              <w:t>6077003802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150846" w14:textId="77777777">
            <w:pPr>
              <w:rPr>
                <w:rFonts w:ascii="Arial" w:hAnsi="Arial" w:eastAsia="Times New Roman" w:cs="Arial"/>
                <w:color w:val="000000"/>
                <w:sz w:val="20"/>
              </w:rPr>
            </w:pPr>
            <w:r>
              <w:rPr>
                <w:rFonts w:ascii="Arial" w:hAnsi="Arial" w:eastAsia="Times New Roman" w:cs="Arial"/>
                <w:color w:val="000000"/>
                <w:sz w:val="20"/>
              </w:rPr>
              <w:t>6519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EB1D0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C566D7"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072305"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D73349"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D74167" w14:textId="77777777">
            <w:pPr>
              <w:rPr>
                <w:rFonts w:ascii="Arial" w:hAnsi="Arial" w:eastAsia="Times New Roman" w:cs="Arial"/>
                <w:color w:val="000000"/>
                <w:sz w:val="20"/>
              </w:rPr>
            </w:pPr>
            <w:r>
              <w:rPr>
                <w:rFonts w:ascii="Arial" w:hAnsi="Arial" w:eastAsia="Times New Roman" w:cs="Arial"/>
                <w:color w:val="000000"/>
                <w:sz w:val="20"/>
              </w:rPr>
              <w:t>97.38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F4C3A3"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D2BC11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46F735" w14:textId="77777777">
            <w:pPr>
              <w:rPr>
                <w:rFonts w:ascii="Arial" w:hAnsi="Arial" w:eastAsia="Times New Roman" w:cs="Arial"/>
                <w:color w:val="000000"/>
                <w:sz w:val="20"/>
              </w:rPr>
            </w:pPr>
            <w:r>
              <w:rPr>
                <w:rFonts w:ascii="Arial" w:hAnsi="Arial" w:eastAsia="Times New Roman" w:cs="Arial"/>
                <w:color w:val="000000"/>
                <w:sz w:val="20"/>
              </w:rPr>
              <w:t>6029004701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868D37" w14:textId="77777777">
            <w:pPr>
              <w:rPr>
                <w:rFonts w:ascii="Arial" w:hAnsi="Arial" w:eastAsia="Times New Roman" w:cs="Arial"/>
                <w:color w:val="000000"/>
                <w:sz w:val="20"/>
              </w:rPr>
            </w:pPr>
            <w:r>
              <w:rPr>
                <w:rFonts w:ascii="Arial" w:hAnsi="Arial" w:eastAsia="Times New Roman" w:cs="Arial"/>
                <w:color w:val="000000"/>
                <w:sz w:val="20"/>
              </w:rPr>
              <w:t>8868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E42C1B"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7CD955" w14:textId="77777777">
            <w:pPr>
              <w:rPr>
                <w:rFonts w:ascii="Arial" w:hAnsi="Arial" w:eastAsia="Times New Roman" w:cs="Arial"/>
                <w:color w:val="000000"/>
                <w:sz w:val="20"/>
              </w:rPr>
            </w:pPr>
            <w:r>
              <w:rPr>
                <w:rFonts w:ascii="Arial" w:hAnsi="Arial" w:eastAsia="Times New Roman" w:cs="Arial"/>
                <w:color w:val="000000"/>
                <w:sz w:val="20"/>
              </w:rPr>
              <w:t>93250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AA5D54" w14:textId="77777777">
            <w:pPr>
              <w:rPr>
                <w:rFonts w:ascii="Arial" w:hAnsi="Arial" w:eastAsia="Times New Roman" w:cs="Arial"/>
                <w:color w:val="000000"/>
                <w:sz w:val="20"/>
              </w:rPr>
            </w:pPr>
            <w:r>
              <w:rPr>
                <w:rFonts w:ascii="Arial" w:hAnsi="Arial" w:eastAsia="Times New Roman" w:cs="Arial"/>
                <w:color w:val="000000"/>
                <w:sz w:val="20"/>
              </w:rPr>
              <w:t>MC Farland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CB5C5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A28D57" w14:textId="77777777">
            <w:pPr>
              <w:rPr>
                <w:rFonts w:ascii="Arial" w:hAnsi="Arial" w:eastAsia="Times New Roman" w:cs="Arial"/>
                <w:color w:val="000000"/>
                <w:sz w:val="20"/>
              </w:rPr>
            </w:pPr>
            <w:r>
              <w:rPr>
                <w:rFonts w:ascii="Arial" w:hAnsi="Arial" w:eastAsia="Times New Roman" w:cs="Arial"/>
                <w:color w:val="000000"/>
                <w:sz w:val="20"/>
              </w:rPr>
              <w:t>77.78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14EF4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ECCAD9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9AA063" w14:textId="77777777">
            <w:pPr>
              <w:rPr>
                <w:rFonts w:ascii="Arial" w:hAnsi="Arial" w:eastAsia="Times New Roman" w:cs="Arial"/>
                <w:color w:val="000000"/>
                <w:sz w:val="20"/>
              </w:rPr>
            </w:pPr>
            <w:r>
              <w:rPr>
                <w:rFonts w:ascii="Arial" w:hAnsi="Arial" w:eastAsia="Times New Roman" w:cs="Arial"/>
                <w:color w:val="000000"/>
                <w:sz w:val="20"/>
              </w:rPr>
              <w:t>6029005103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07CF6D" w14:textId="77777777">
            <w:pPr>
              <w:rPr>
                <w:rFonts w:ascii="Arial" w:hAnsi="Arial" w:eastAsia="Times New Roman" w:cs="Arial"/>
                <w:color w:val="000000"/>
                <w:sz w:val="20"/>
              </w:rPr>
            </w:pPr>
            <w:r>
              <w:rPr>
                <w:rFonts w:ascii="Arial" w:hAnsi="Arial" w:eastAsia="Times New Roman" w:cs="Arial"/>
                <w:color w:val="000000"/>
                <w:sz w:val="20"/>
              </w:rPr>
              <w:t>2564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AD8427"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B3BA3D"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FC897C"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330CE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83A062" w14:textId="77777777">
            <w:pPr>
              <w:rPr>
                <w:rFonts w:ascii="Arial" w:hAnsi="Arial" w:eastAsia="Times New Roman" w:cs="Arial"/>
                <w:color w:val="000000"/>
                <w:sz w:val="20"/>
              </w:rPr>
            </w:pPr>
            <w:r>
              <w:rPr>
                <w:rFonts w:ascii="Arial" w:hAnsi="Arial" w:eastAsia="Times New Roman" w:cs="Arial"/>
                <w:color w:val="000000"/>
                <w:sz w:val="20"/>
              </w:rPr>
              <w:t>76.83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ACC9F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26FF1D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2C8825" w14:textId="77777777">
            <w:pPr>
              <w:rPr>
                <w:rFonts w:ascii="Arial" w:hAnsi="Arial" w:eastAsia="Times New Roman" w:cs="Arial"/>
                <w:color w:val="000000"/>
                <w:sz w:val="20"/>
              </w:rPr>
            </w:pPr>
            <w:r>
              <w:rPr>
                <w:rFonts w:ascii="Arial" w:hAnsi="Arial" w:eastAsia="Times New Roman" w:cs="Arial"/>
                <w:color w:val="000000"/>
                <w:sz w:val="20"/>
              </w:rPr>
              <w:t>6029005204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6FCACF" w14:textId="77777777">
            <w:pPr>
              <w:rPr>
                <w:rFonts w:ascii="Arial" w:hAnsi="Arial" w:eastAsia="Times New Roman" w:cs="Arial"/>
                <w:color w:val="000000"/>
                <w:sz w:val="20"/>
              </w:rPr>
            </w:pPr>
            <w:r>
              <w:rPr>
                <w:rFonts w:ascii="Arial" w:hAnsi="Arial" w:eastAsia="Times New Roman" w:cs="Arial"/>
                <w:color w:val="000000"/>
                <w:sz w:val="20"/>
              </w:rPr>
              <w:t>6158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C4391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CF3C03" w14:textId="77777777">
            <w:pPr>
              <w:rPr>
                <w:rFonts w:ascii="Arial" w:hAnsi="Arial" w:eastAsia="Times New Roman" w:cs="Arial"/>
                <w:color w:val="000000"/>
                <w:sz w:val="20"/>
              </w:rPr>
            </w:pPr>
            <w:r>
              <w:rPr>
                <w:rFonts w:ascii="Arial" w:hAnsi="Arial" w:eastAsia="Times New Roman" w:cs="Arial"/>
                <w:color w:val="000000"/>
                <w:sz w:val="20"/>
              </w:rPr>
              <w:t>93285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E2751" w14:textId="77777777">
            <w:pPr>
              <w:rPr>
                <w:rFonts w:ascii="Arial" w:hAnsi="Arial" w:eastAsia="Times New Roman" w:cs="Arial"/>
                <w:color w:val="000000"/>
                <w:sz w:val="20"/>
              </w:rPr>
            </w:pPr>
            <w:r>
              <w:rPr>
                <w:rFonts w:ascii="Arial" w:hAnsi="Arial" w:eastAsia="Times New Roman" w:cs="Arial"/>
                <w:color w:val="000000"/>
                <w:sz w:val="20"/>
              </w:rPr>
              <w:t>Wofford Heights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771B4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5F40C0" w14:textId="77777777">
            <w:pPr>
              <w:rPr>
                <w:rFonts w:ascii="Arial" w:hAnsi="Arial" w:eastAsia="Times New Roman" w:cs="Arial"/>
                <w:color w:val="000000"/>
                <w:sz w:val="20"/>
              </w:rPr>
            </w:pPr>
            <w:r>
              <w:rPr>
                <w:rFonts w:ascii="Arial" w:hAnsi="Arial" w:eastAsia="Times New Roman" w:cs="Arial"/>
                <w:color w:val="000000"/>
                <w:sz w:val="20"/>
              </w:rPr>
              <w:t>82.31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43CF2D"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DCE163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9DFF74" w14:textId="77777777">
            <w:pPr>
              <w:rPr>
                <w:rFonts w:ascii="Arial" w:hAnsi="Arial" w:eastAsia="Times New Roman" w:cs="Arial"/>
                <w:color w:val="000000"/>
                <w:sz w:val="20"/>
              </w:rPr>
            </w:pPr>
            <w:r>
              <w:rPr>
                <w:rFonts w:ascii="Arial" w:hAnsi="Arial" w:eastAsia="Times New Roman" w:cs="Arial"/>
                <w:color w:val="000000"/>
                <w:sz w:val="20"/>
              </w:rPr>
              <w:t>6077003900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5DD504" w14:textId="77777777">
            <w:pPr>
              <w:rPr>
                <w:rFonts w:ascii="Arial" w:hAnsi="Arial" w:eastAsia="Times New Roman" w:cs="Arial"/>
                <w:color w:val="000000"/>
                <w:sz w:val="20"/>
              </w:rPr>
            </w:pPr>
            <w:r>
              <w:rPr>
                <w:rFonts w:ascii="Arial" w:hAnsi="Arial" w:eastAsia="Times New Roman" w:cs="Arial"/>
                <w:color w:val="000000"/>
                <w:sz w:val="20"/>
              </w:rPr>
              <w:t>1749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C1C60F"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D7EB7E"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72038A"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FE728B"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7CF4D2" w14:textId="77777777">
            <w:pPr>
              <w:rPr>
                <w:rFonts w:ascii="Arial" w:hAnsi="Arial" w:eastAsia="Times New Roman" w:cs="Arial"/>
                <w:color w:val="000000"/>
                <w:sz w:val="20"/>
              </w:rPr>
            </w:pPr>
            <w:r>
              <w:rPr>
                <w:rFonts w:ascii="Arial" w:hAnsi="Arial" w:eastAsia="Times New Roman" w:cs="Arial"/>
                <w:color w:val="000000"/>
                <w:sz w:val="20"/>
              </w:rPr>
              <w:t>97.34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C8EA3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D65496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37652B" w14:textId="77777777">
            <w:pPr>
              <w:rPr>
                <w:rFonts w:ascii="Arial" w:hAnsi="Arial" w:eastAsia="Times New Roman" w:cs="Arial"/>
                <w:color w:val="000000"/>
                <w:sz w:val="20"/>
              </w:rPr>
            </w:pPr>
            <w:r>
              <w:rPr>
                <w:rFonts w:ascii="Arial" w:hAnsi="Arial" w:eastAsia="Times New Roman" w:cs="Arial"/>
                <w:color w:val="000000"/>
                <w:sz w:val="20"/>
              </w:rPr>
              <w:t>6029006202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310202" w14:textId="77777777">
            <w:pPr>
              <w:rPr>
                <w:rFonts w:ascii="Arial" w:hAnsi="Arial" w:eastAsia="Times New Roman" w:cs="Arial"/>
                <w:color w:val="000000"/>
                <w:sz w:val="20"/>
              </w:rPr>
            </w:pPr>
            <w:r>
              <w:rPr>
                <w:rFonts w:ascii="Arial" w:hAnsi="Arial" w:eastAsia="Times New Roman" w:cs="Arial"/>
                <w:color w:val="000000"/>
                <w:sz w:val="20"/>
              </w:rPr>
              <w:t>6401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26C2F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127F6E" w14:textId="77777777">
            <w:pPr>
              <w:rPr>
                <w:rFonts w:ascii="Arial" w:hAnsi="Arial" w:eastAsia="Times New Roman" w:cs="Arial"/>
                <w:color w:val="000000"/>
                <w:sz w:val="20"/>
              </w:rPr>
            </w:pPr>
            <w:r>
              <w:rPr>
                <w:rFonts w:ascii="Arial" w:hAnsi="Arial" w:eastAsia="Times New Roman" w:cs="Arial"/>
                <w:color w:val="000000"/>
                <w:sz w:val="20"/>
              </w:rPr>
              <w:t>93203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AF88E9" w14:textId="77777777">
            <w:pPr>
              <w:rPr>
                <w:rFonts w:ascii="Arial" w:hAnsi="Arial" w:eastAsia="Times New Roman" w:cs="Arial"/>
                <w:color w:val="000000"/>
                <w:sz w:val="20"/>
              </w:rPr>
            </w:pPr>
            <w:r>
              <w:rPr>
                <w:rFonts w:ascii="Arial" w:hAnsi="Arial" w:eastAsia="Times New Roman" w:cs="Arial"/>
                <w:color w:val="000000"/>
                <w:sz w:val="20"/>
              </w:rPr>
              <w:t>Arvin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24265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DFAD54" w14:textId="77777777">
            <w:pPr>
              <w:rPr>
                <w:rFonts w:ascii="Arial" w:hAnsi="Arial" w:eastAsia="Times New Roman" w:cs="Arial"/>
                <w:color w:val="000000"/>
                <w:sz w:val="20"/>
              </w:rPr>
            </w:pPr>
            <w:r>
              <w:rPr>
                <w:rFonts w:ascii="Arial" w:hAnsi="Arial" w:eastAsia="Times New Roman" w:cs="Arial"/>
                <w:color w:val="000000"/>
                <w:sz w:val="20"/>
              </w:rPr>
              <w:t>78.95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091B3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6CF451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BD87AD" w14:textId="77777777">
            <w:pPr>
              <w:rPr>
                <w:rFonts w:ascii="Arial" w:hAnsi="Arial" w:eastAsia="Times New Roman" w:cs="Arial"/>
                <w:color w:val="000000"/>
                <w:sz w:val="20"/>
              </w:rPr>
            </w:pPr>
            <w:r>
              <w:rPr>
                <w:rFonts w:ascii="Arial" w:hAnsi="Arial" w:eastAsia="Times New Roman" w:cs="Arial"/>
                <w:color w:val="000000"/>
                <w:sz w:val="20"/>
              </w:rPr>
              <w:lastRenderedPageBreak/>
              <w:t>6029006304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0AC57A" w14:textId="77777777">
            <w:pPr>
              <w:rPr>
                <w:rFonts w:ascii="Arial" w:hAnsi="Arial" w:eastAsia="Times New Roman" w:cs="Arial"/>
                <w:color w:val="000000"/>
                <w:sz w:val="20"/>
              </w:rPr>
            </w:pPr>
            <w:r>
              <w:rPr>
                <w:rFonts w:ascii="Arial" w:hAnsi="Arial" w:eastAsia="Times New Roman" w:cs="Arial"/>
                <w:color w:val="000000"/>
                <w:sz w:val="20"/>
              </w:rPr>
              <w:t>3895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4693B0"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9CB3E2" w14:textId="77777777">
            <w:pPr>
              <w:rPr>
                <w:rFonts w:ascii="Arial" w:hAnsi="Arial" w:eastAsia="Times New Roman" w:cs="Arial"/>
                <w:color w:val="000000"/>
                <w:sz w:val="20"/>
              </w:rPr>
            </w:pPr>
            <w:r>
              <w:rPr>
                <w:rFonts w:ascii="Arial" w:hAnsi="Arial" w:eastAsia="Times New Roman" w:cs="Arial"/>
                <w:color w:val="000000"/>
                <w:sz w:val="20"/>
              </w:rPr>
              <w:t>93203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ADC323" w14:textId="77777777">
            <w:pPr>
              <w:rPr>
                <w:rFonts w:ascii="Arial" w:hAnsi="Arial" w:eastAsia="Times New Roman" w:cs="Arial"/>
                <w:color w:val="000000"/>
                <w:sz w:val="20"/>
              </w:rPr>
            </w:pPr>
            <w:r>
              <w:rPr>
                <w:rFonts w:ascii="Arial" w:hAnsi="Arial" w:eastAsia="Times New Roman" w:cs="Arial"/>
                <w:color w:val="000000"/>
                <w:sz w:val="20"/>
              </w:rPr>
              <w:t>Arvin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23EDF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6D8EFA" w14:textId="77777777">
            <w:pPr>
              <w:rPr>
                <w:rFonts w:ascii="Arial" w:hAnsi="Arial" w:eastAsia="Times New Roman" w:cs="Arial"/>
                <w:color w:val="000000"/>
                <w:sz w:val="20"/>
              </w:rPr>
            </w:pPr>
            <w:r>
              <w:rPr>
                <w:rFonts w:ascii="Arial" w:hAnsi="Arial" w:eastAsia="Times New Roman" w:cs="Arial"/>
                <w:color w:val="000000"/>
                <w:sz w:val="20"/>
              </w:rPr>
              <w:t>80.05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12C9A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3552DA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9B58E1" w14:textId="77777777">
            <w:pPr>
              <w:rPr>
                <w:rFonts w:ascii="Arial" w:hAnsi="Arial" w:eastAsia="Times New Roman" w:cs="Arial"/>
                <w:color w:val="000000"/>
                <w:sz w:val="20"/>
              </w:rPr>
            </w:pPr>
            <w:r>
              <w:rPr>
                <w:rFonts w:ascii="Arial" w:hAnsi="Arial" w:eastAsia="Times New Roman" w:cs="Arial"/>
                <w:color w:val="000000"/>
                <w:sz w:val="20"/>
              </w:rPr>
              <w:t>6029006401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AD866E" w14:textId="77777777">
            <w:pPr>
              <w:rPr>
                <w:rFonts w:ascii="Arial" w:hAnsi="Arial" w:eastAsia="Times New Roman" w:cs="Arial"/>
                <w:color w:val="000000"/>
                <w:sz w:val="20"/>
              </w:rPr>
            </w:pPr>
            <w:r>
              <w:rPr>
                <w:rFonts w:ascii="Arial" w:hAnsi="Arial" w:eastAsia="Times New Roman" w:cs="Arial"/>
                <w:color w:val="000000"/>
                <w:sz w:val="20"/>
              </w:rPr>
              <w:t>8320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0B09DE"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8676AC" w14:textId="77777777">
            <w:pPr>
              <w:rPr>
                <w:rFonts w:ascii="Arial" w:hAnsi="Arial" w:eastAsia="Times New Roman" w:cs="Arial"/>
                <w:color w:val="000000"/>
                <w:sz w:val="20"/>
              </w:rPr>
            </w:pPr>
            <w:r>
              <w:rPr>
                <w:rFonts w:ascii="Arial" w:hAnsi="Arial" w:eastAsia="Times New Roman" w:cs="Arial"/>
                <w:color w:val="000000"/>
                <w:sz w:val="20"/>
              </w:rPr>
              <w:t>93241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8362F9" w14:textId="77777777">
            <w:pPr>
              <w:rPr>
                <w:rFonts w:ascii="Arial" w:hAnsi="Arial" w:eastAsia="Times New Roman" w:cs="Arial"/>
                <w:color w:val="000000"/>
                <w:sz w:val="20"/>
              </w:rPr>
            </w:pPr>
            <w:r>
              <w:rPr>
                <w:rFonts w:ascii="Arial" w:hAnsi="Arial" w:eastAsia="Times New Roman" w:cs="Arial"/>
                <w:color w:val="000000"/>
                <w:sz w:val="20"/>
              </w:rPr>
              <w:t>Lamont</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78D70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DE0906" w14:textId="77777777">
            <w:pPr>
              <w:rPr>
                <w:rFonts w:ascii="Arial" w:hAnsi="Arial" w:eastAsia="Times New Roman" w:cs="Arial"/>
                <w:color w:val="000000"/>
                <w:sz w:val="20"/>
              </w:rPr>
            </w:pPr>
            <w:r>
              <w:rPr>
                <w:rFonts w:ascii="Arial" w:hAnsi="Arial" w:eastAsia="Times New Roman" w:cs="Arial"/>
                <w:color w:val="000000"/>
                <w:sz w:val="20"/>
              </w:rPr>
              <w:t>75.92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0D111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E66D69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C5C733" w14:textId="77777777">
            <w:pPr>
              <w:rPr>
                <w:rFonts w:ascii="Arial" w:hAnsi="Arial" w:eastAsia="Times New Roman" w:cs="Arial"/>
                <w:color w:val="000000"/>
                <w:sz w:val="20"/>
              </w:rPr>
            </w:pPr>
            <w:r>
              <w:rPr>
                <w:rFonts w:ascii="Arial" w:hAnsi="Arial" w:eastAsia="Times New Roman" w:cs="Arial"/>
                <w:color w:val="000000"/>
                <w:sz w:val="20"/>
              </w:rPr>
              <w:t>6031000200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77AD7F" w14:textId="77777777">
            <w:pPr>
              <w:rPr>
                <w:rFonts w:ascii="Arial" w:hAnsi="Arial" w:eastAsia="Times New Roman" w:cs="Arial"/>
                <w:color w:val="000000"/>
                <w:sz w:val="20"/>
              </w:rPr>
            </w:pPr>
            <w:r>
              <w:rPr>
                <w:rFonts w:ascii="Arial" w:hAnsi="Arial" w:eastAsia="Times New Roman" w:cs="Arial"/>
                <w:color w:val="000000"/>
                <w:sz w:val="20"/>
              </w:rPr>
              <w:t>2271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479CEF"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5C2E5A" w14:textId="77777777">
            <w:pPr>
              <w:rPr>
                <w:rFonts w:ascii="Arial" w:hAnsi="Arial" w:eastAsia="Times New Roman" w:cs="Arial"/>
                <w:color w:val="000000"/>
                <w:sz w:val="20"/>
              </w:rPr>
            </w:pPr>
            <w:r>
              <w:rPr>
                <w:rFonts w:ascii="Arial" w:hAnsi="Arial" w:eastAsia="Times New Roman" w:cs="Arial"/>
                <w:color w:val="000000"/>
                <w:sz w:val="20"/>
              </w:rPr>
              <w:t>93245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6B0F01" w14:textId="77777777">
            <w:pPr>
              <w:rPr>
                <w:rFonts w:ascii="Arial" w:hAnsi="Arial" w:eastAsia="Times New Roman" w:cs="Arial"/>
                <w:color w:val="000000"/>
                <w:sz w:val="20"/>
              </w:rPr>
            </w:pPr>
            <w:r>
              <w:rPr>
                <w:rFonts w:ascii="Arial" w:hAnsi="Arial" w:eastAsia="Times New Roman" w:cs="Arial"/>
                <w:color w:val="000000"/>
                <w:sz w:val="20"/>
              </w:rPr>
              <w:t>Lemoore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2B912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6D2FE8" w14:textId="77777777">
            <w:pPr>
              <w:rPr>
                <w:rFonts w:ascii="Arial" w:hAnsi="Arial" w:eastAsia="Times New Roman" w:cs="Arial"/>
                <w:color w:val="000000"/>
                <w:sz w:val="20"/>
              </w:rPr>
            </w:pPr>
            <w:r>
              <w:rPr>
                <w:rFonts w:ascii="Arial" w:hAnsi="Arial" w:eastAsia="Times New Roman" w:cs="Arial"/>
                <w:color w:val="000000"/>
                <w:sz w:val="20"/>
              </w:rPr>
              <w:t>79.61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D3B8D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58A737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441BF3" w14:textId="77777777">
            <w:pPr>
              <w:rPr>
                <w:rFonts w:ascii="Arial" w:hAnsi="Arial" w:eastAsia="Times New Roman" w:cs="Arial"/>
                <w:color w:val="000000"/>
                <w:sz w:val="20"/>
              </w:rPr>
            </w:pPr>
            <w:r>
              <w:rPr>
                <w:rFonts w:ascii="Arial" w:hAnsi="Arial" w:eastAsia="Times New Roman" w:cs="Arial"/>
                <w:color w:val="000000"/>
                <w:sz w:val="20"/>
              </w:rPr>
              <w:t>6031000500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F12E18" w14:textId="77777777">
            <w:pPr>
              <w:rPr>
                <w:rFonts w:ascii="Arial" w:hAnsi="Arial" w:eastAsia="Times New Roman" w:cs="Arial"/>
                <w:color w:val="000000"/>
                <w:sz w:val="20"/>
              </w:rPr>
            </w:pPr>
            <w:r>
              <w:rPr>
                <w:rFonts w:ascii="Arial" w:hAnsi="Arial" w:eastAsia="Times New Roman" w:cs="Arial"/>
                <w:color w:val="000000"/>
                <w:sz w:val="20"/>
              </w:rPr>
              <w:t>5476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820904"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A09E12" w14:textId="77777777">
            <w:pPr>
              <w:rPr>
                <w:rFonts w:ascii="Arial" w:hAnsi="Arial" w:eastAsia="Times New Roman" w:cs="Arial"/>
                <w:color w:val="000000"/>
                <w:sz w:val="20"/>
              </w:rPr>
            </w:pPr>
            <w:r>
              <w:rPr>
                <w:rFonts w:ascii="Arial" w:hAnsi="Arial" w:eastAsia="Times New Roman" w:cs="Arial"/>
                <w:color w:val="000000"/>
                <w:sz w:val="20"/>
              </w:rPr>
              <w:t>93230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DCEB30" w14:textId="77777777">
            <w:pPr>
              <w:rPr>
                <w:rFonts w:ascii="Arial" w:hAnsi="Arial" w:eastAsia="Times New Roman" w:cs="Arial"/>
                <w:color w:val="000000"/>
                <w:sz w:val="20"/>
              </w:rPr>
            </w:pPr>
            <w:r>
              <w:rPr>
                <w:rFonts w:ascii="Arial" w:hAnsi="Arial" w:eastAsia="Times New Roman" w:cs="Arial"/>
                <w:color w:val="000000"/>
                <w:sz w:val="20"/>
              </w:rPr>
              <w:t>Hanford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37515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37C287" w14:textId="77777777">
            <w:pPr>
              <w:rPr>
                <w:rFonts w:ascii="Arial" w:hAnsi="Arial" w:eastAsia="Times New Roman" w:cs="Arial"/>
                <w:color w:val="000000"/>
                <w:sz w:val="20"/>
              </w:rPr>
            </w:pPr>
            <w:r>
              <w:rPr>
                <w:rFonts w:ascii="Arial" w:hAnsi="Arial" w:eastAsia="Times New Roman" w:cs="Arial"/>
                <w:color w:val="000000"/>
                <w:sz w:val="20"/>
              </w:rPr>
              <w:t>77.19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2EAC08"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DA76B1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7C7DC9" w14:textId="77777777">
            <w:pPr>
              <w:rPr>
                <w:rFonts w:ascii="Arial" w:hAnsi="Arial" w:eastAsia="Times New Roman" w:cs="Arial"/>
                <w:color w:val="000000"/>
                <w:sz w:val="20"/>
              </w:rPr>
            </w:pPr>
            <w:r>
              <w:rPr>
                <w:rFonts w:ascii="Arial" w:hAnsi="Arial" w:eastAsia="Times New Roman" w:cs="Arial"/>
                <w:color w:val="000000"/>
                <w:sz w:val="20"/>
              </w:rPr>
              <w:t>6031001300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F274E4" w14:textId="77777777">
            <w:pPr>
              <w:rPr>
                <w:rFonts w:ascii="Arial" w:hAnsi="Arial" w:eastAsia="Times New Roman" w:cs="Arial"/>
                <w:color w:val="000000"/>
                <w:sz w:val="20"/>
              </w:rPr>
            </w:pPr>
            <w:r>
              <w:rPr>
                <w:rFonts w:ascii="Arial" w:hAnsi="Arial" w:eastAsia="Times New Roman" w:cs="Arial"/>
                <w:color w:val="000000"/>
                <w:sz w:val="20"/>
              </w:rPr>
              <w:t>3761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7B25D1"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66BEB6" w14:textId="77777777">
            <w:pPr>
              <w:rPr>
                <w:rFonts w:ascii="Arial" w:hAnsi="Arial" w:eastAsia="Times New Roman" w:cs="Arial"/>
                <w:color w:val="000000"/>
                <w:sz w:val="20"/>
              </w:rPr>
            </w:pPr>
            <w:r>
              <w:rPr>
                <w:rFonts w:ascii="Arial" w:hAnsi="Arial" w:eastAsia="Times New Roman" w:cs="Arial"/>
                <w:color w:val="000000"/>
                <w:sz w:val="20"/>
              </w:rPr>
              <w:t>93212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AF024B" w14:textId="77777777">
            <w:pPr>
              <w:rPr>
                <w:rFonts w:ascii="Arial" w:hAnsi="Arial" w:eastAsia="Times New Roman" w:cs="Arial"/>
                <w:color w:val="000000"/>
                <w:sz w:val="20"/>
              </w:rPr>
            </w:pPr>
            <w:r>
              <w:rPr>
                <w:rFonts w:ascii="Arial" w:hAnsi="Arial" w:eastAsia="Times New Roman" w:cs="Arial"/>
                <w:color w:val="000000"/>
                <w:sz w:val="20"/>
              </w:rPr>
              <w:t>Corcoran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F7B73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3D5749" w14:textId="77777777">
            <w:pPr>
              <w:rPr>
                <w:rFonts w:ascii="Arial" w:hAnsi="Arial" w:eastAsia="Times New Roman" w:cs="Arial"/>
                <w:color w:val="000000"/>
                <w:sz w:val="20"/>
              </w:rPr>
            </w:pPr>
            <w:r>
              <w:rPr>
                <w:rFonts w:ascii="Arial" w:hAnsi="Arial" w:eastAsia="Times New Roman" w:cs="Arial"/>
                <w:color w:val="000000"/>
                <w:sz w:val="20"/>
              </w:rPr>
              <w:t>87.59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4A40DE"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412084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C39D6E" w14:textId="77777777">
            <w:pPr>
              <w:rPr>
                <w:rFonts w:ascii="Arial" w:hAnsi="Arial" w:eastAsia="Times New Roman" w:cs="Arial"/>
                <w:color w:val="000000"/>
                <w:sz w:val="20"/>
              </w:rPr>
            </w:pPr>
            <w:r>
              <w:rPr>
                <w:rFonts w:ascii="Arial" w:hAnsi="Arial" w:eastAsia="Times New Roman" w:cs="Arial"/>
                <w:color w:val="000000"/>
                <w:sz w:val="20"/>
              </w:rPr>
              <w:t>6031001402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7B6385" w14:textId="77777777">
            <w:pPr>
              <w:rPr>
                <w:rFonts w:ascii="Arial" w:hAnsi="Arial" w:eastAsia="Times New Roman" w:cs="Arial"/>
                <w:color w:val="000000"/>
                <w:sz w:val="20"/>
              </w:rPr>
            </w:pPr>
            <w:r>
              <w:rPr>
                <w:rFonts w:ascii="Arial" w:hAnsi="Arial" w:eastAsia="Times New Roman" w:cs="Arial"/>
                <w:color w:val="000000"/>
                <w:sz w:val="20"/>
              </w:rPr>
              <w:t>2384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A5C800"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F66405" w14:textId="77777777">
            <w:pPr>
              <w:rPr>
                <w:rFonts w:ascii="Arial" w:hAnsi="Arial" w:eastAsia="Times New Roman" w:cs="Arial"/>
                <w:color w:val="000000"/>
                <w:sz w:val="20"/>
              </w:rPr>
            </w:pPr>
            <w:r>
              <w:rPr>
                <w:rFonts w:ascii="Arial" w:hAnsi="Arial" w:eastAsia="Times New Roman" w:cs="Arial"/>
                <w:color w:val="000000"/>
                <w:sz w:val="20"/>
              </w:rPr>
              <w:t>93212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67DA3F" w14:textId="77777777">
            <w:pPr>
              <w:rPr>
                <w:rFonts w:ascii="Arial" w:hAnsi="Arial" w:eastAsia="Times New Roman" w:cs="Arial"/>
                <w:color w:val="000000"/>
                <w:sz w:val="20"/>
              </w:rPr>
            </w:pPr>
            <w:r>
              <w:rPr>
                <w:rFonts w:ascii="Arial" w:hAnsi="Arial" w:eastAsia="Times New Roman" w:cs="Arial"/>
                <w:color w:val="000000"/>
                <w:sz w:val="20"/>
              </w:rPr>
              <w:t>Corcoran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2C993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FE0C1A" w14:textId="77777777">
            <w:pPr>
              <w:rPr>
                <w:rFonts w:ascii="Arial" w:hAnsi="Arial" w:eastAsia="Times New Roman" w:cs="Arial"/>
                <w:color w:val="000000"/>
                <w:sz w:val="20"/>
              </w:rPr>
            </w:pPr>
            <w:r>
              <w:rPr>
                <w:rFonts w:ascii="Arial" w:hAnsi="Arial" w:eastAsia="Times New Roman" w:cs="Arial"/>
                <w:color w:val="000000"/>
                <w:sz w:val="20"/>
              </w:rPr>
              <w:t>77.17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22FB5E"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0627DF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D4A8C5" w14:textId="77777777">
            <w:pPr>
              <w:rPr>
                <w:rFonts w:ascii="Arial" w:hAnsi="Arial" w:eastAsia="Times New Roman" w:cs="Arial"/>
                <w:color w:val="000000"/>
                <w:sz w:val="20"/>
              </w:rPr>
            </w:pPr>
            <w:r>
              <w:rPr>
                <w:rFonts w:ascii="Arial" w:hAnsi="Arial" w:eastAsia="Times New Roman" w:cs="Arial"/>
                <w:color w:val="000000"/>
                <w:sz w:val="20"/>
              </w:rPr>
              <w:t>6031001601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5B55A6" w14:textId="77777777">
            <w:pPr>
              <w:rPr>
                <w:rFonts w:ascii="Arial" w:hAnsi="Arial" w:eastAsia="Times New Roman" w:cs="Arial"/>
                <w:color w:val="000000"/>
                <w:sz w:val="20"/>
              </w:rPr>
            </w:pPr>
            <w:r>
              <w:rPr>
                <w:rFonts w:ascii="Arial" w:hAnsi="Arial" w:eastAsia="Times New Roman" w:cs="Arial"/>
                <w:color w:val="000000"/>
                <w:sz w:val="20"/>
              </w:rPr>
              <w:t>4516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F1911A"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587D71" w14:textId="77777777">
            <w:pPr>
              <w:rPr>
                <w:rFonts w:ascii="Arial" w:hAnsi="Arial" w:eastAsia="Times New Roman" w:cs="Arial"/>
                <w:color w:val="000000"/>
                <w:sz w:val="20"/>
              </w:rPr>
            </w:pPr>
            <w:r>
              <w:rPr>
                <w:rFonts w:ascii="Arial" w:hAnsi="Arial" w:eastAsia="Times New Roman" w:cs="Arial"/>
                <w:color w:val="000000"/>
                <w:sz w:val="20"/>
              </w:rPr>
              <w:t>93239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D14093" w14:textId="77777777">
            <w:pPr>
              <w:rPr>
                <w:rFonts w:ascii="Arial" w:hAnsi="Arial" w:eastAsia="Times New Roman" w:cs="Arial"/>
                <w:color w:val="000000"/>
                <w:sz w:val="20"/>
              </w:rPr>
            </w:pPr>
            <w:r>
              <w:rPr>
                <w:rFonts w:ascii="Arial" w:hAnsi="Arial" w:eastAsia="Times New Roman" w:cs="Arial"/>
                <w:color w:val="000000"/>
                <w:sz w:val="20"/>
              </w:rPr>
              <w:t>Kettleman 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A7302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EF1F9C" w14:textId="77777777">
            <w:pPr>
              <w:rPr>
                <w:rFonts w:ascii="Arial" w:hAnsi="Arial" w:eastAsia="Times New Roman" w:cs="Arial"/>
                <w:color w:val="000000"/>
                <w:sz w:val="20"/>
              </w:rPr>
            </w:pPr>
            <w:r>
              <w:rPr>
                <w:rFonts w:ascii="Arial" w:hAnsi="Arial" w:eastAsia="Times New Roman" w:cs="Arial"/>
                <w:color w:val="000000"/>
                <w:sz w:val="20"/>
              </w:rPr>
              <w:t>89.04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9C7C8A"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D83A9D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66F26" w14:textId="77777777">
            <w:pPr>
              <w:rPr>
                <w:rFonts w:ascii="Arial" w:hAnsi="Arial" w:eastAsia="Times New Roman" w:cs="Arial"/>
                <w:color w:val="000000"/>
                <w:sz w:val="20"/>
              </w:rPr>
            </w:pPr>
            <w:r>
              <w:rPr>
                <w:rFonts w:ascii="Arial" w:hAnsi="Arial" w:eastAsia="Times New Roman" w:cs="Arial"/>
                <w:color w:val="000000"/>
                <w:sz w:val="20"/>
              </w:rPr>
              <w:t>6031001701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62F486" w14:textId="77777777">
            <w:pPr>
              <w:rPr>
                <w:rFonts w:ascii="Arial" w:hAnsi="Arial" w:eastAsia="Times New Roman" w:cs="Arial"/>
                <w:color w:val="000000"/>
                <w:sz w:val="20"/>
              </w:rPr>
            </w:pPr>
            <w:r>
              <w:rPr>
                <w:rFonts w:ascii="Arial" w:hAnsi="Arial" w:eastAsia="Times New Roman" w:cs="Arial"/>
                <w:color w:val="000000"/>
                <w:sz w:val="20"/>
              </w:rPr>
              <w:t>9142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4B8BED" w14:textId="77777777">
            <w:pPr>
              <w:rPr>
                <w:rFonts w:ascii="Arial" w:hAnsi="Arial" w:eastAsia="Times New Roman" w:cs="Arial"/>
                <w:color w:val="000000"/>
                <w:sz w:val="20"/>
              </w:rPr>
            </w:pPr>
            <w:r>
              <w:rPr>
                <w:rFonts w:ascii="Arial" w:hAnsi="Arial" w:eastAsia="Times New Roman" w:cs="Arial"/>
                <w:color w:val="000000"/>
                <w:sz w:val="20"/>
              </w:rPr>
              <w:t xml:space="preserve">Kings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43D55E" w14:textId="77777777">
            <w:pPr>
              <w:rPr>
                <w:rFonts w:ascii="Arial" w:hAnsi="Arial" w:eastAsia="Times New Roman" w:cs="Arial"/>
                <w:color w:val="000000"/>
                <w:sz w:val="20"/>
              </w:rPr>
            </w:pPr>
            <w:r>
              <w:rPr>
                <w:rFonts w:ascii="Arial" w:hAnsi="Arial" w:eastAsia="Times New Roman" w:cs="Arial"/>
                <w:color w:val="000000"/>
                <w:sz w:val="20"/>
              </w:rPr>
              <w:t>93204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5D61EC" w14:textId="77777777">
            <w:pPr>
              <w:rPr>
                <w:rFonts w:ascii="Arial" w:hAnsi="Arial" w:eastAsia="Times New Roman" w:cs="Arial"/>
                <w:color w:val="000000"/>
                <w:sz w:val="20"/>
              </w:rPr>
            </w:pPr>
            <w:r>
              <w:rPr>
                <w:rFonts w:ascii="Arial" w:hAnsi="Arial" w:eastAsia="Times New Roman" w:cs="Arial"/>
                <w:color w:val="000000"/>
                <w:sz w:val="20"/>
              </w:rPr>
              <w:t>Avenal</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826E6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D347AE" w14:textId="77777777">
            <w:pPr>
              <w:rPr>
                <w:rFonts w:ascii="Arial" w:hAnsi="Arial" w:eastAsia="Times New Roman" w:cs="Arial"/>
                <w:color w:val="000000"/>
                <w:sz w:val="20"/>
              </w:rPr>
            </w:pPr>
            <w:r>
              <w:rPr>
                <w:rFonts w:ascii="Arial" w:hAnsi="Arial" w:eastAsia="Times New Roman" w:cs="Arial"/>
                <w:color w:val="000000"/>
                <w:sz w:val="20"/>
              </w:rPr>
              <w:t>75.46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71B04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7D7F68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17A373" w14:textId="77777777">
            <w:pPr>
              <w:rPr>
                <w:rFonts w:ascii="Arial" w:hAnsi="Arial" w:eastAsia="Times New Roman" w:cs="Arial"/>
                <w:color w:val="000000"/>
                <w:sz w:val="20"/>
              </w:rPr>
            </w:pPr>
            <w:r>
              <w:rPr>
                <w:rFonts w:ascii="Arial" w:hAnsi="Arial" w:eastAsia="Times New Roman" w:cs="Arial"/>
                <w:color w:val="000000"/>
                <w:sz w:val="20"/>
              </w:rPr>
              <w:t>6039000201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E666C5" w14:textId="77777777">
            <w:pPr>
              <w:rPr>
                <w:rFonts w:ascii="Arial" w:hAnsi="Arial" w:eastAsia="Times New Roman" w:cs="Arial"/>
                <w:color w:val="000000"/>
                <w:sz w:val="20"/>
              </w:rPr>
            </w:pPr>
            <w:r>
              <w:rPr>
                <w:rFonts w:ascii="Arial" w:hAnsi="Arial" w:eastAsia="Times New Roman" w:cs="Arial"/>
                <w:color w:val="000000"/>
                <w:sz w:val="20"/>
              </w:rPr>
              <w:t>9049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014DF0"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17B6C6" w14:textId="77777777">
            <w:pPr>
              <w:rPr>
                <w:rFonts w:ascii="Arial" w:hAnsi="Arial" w:eastAsia="Times New Roman" w:cs="Arial"/>
                <w:color w:val="000000"/>
                <w:sz w:val="20"/>
              </w:rPr>
            </w:pPr>
            <w:r>
              <w:rPr>
                <w:rFonts w:ascii="Arial" w:hAnsi="Arial" w:eastAsia="Times New Roman" w:cs="Arial"/>
                <w:color w:val="000000"/>
                <w:sz w:val="20"/>
              </w:rPr>
              <w:t>93610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CB8174" w14:textId="77777777">
            <w:pPr>
              <w:rPr>
                <w:rFonts w:ascii="Arial" w:hAnsi="Arial" w:eastAsia="Times New Roman" w:cs="Arial"/>
                <w:color w:val="000000"/>
                <w:sz w:val="20"/>
              </w:rPr>
            </w:pPr>
            <w:r>
              <w:rPr>
                <w:rFonts w:ascii="Arial" w:hAnsi="Arial" w:eastAsia="Times New Roman" w:cs="Arial"/>
                <w:color w:val="000000"/>
                <w:sz w:val="20"/>
              </w:rPr>
              <w:t>Chowchilla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32097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A221A0" w14:textId="77777777">
            <w:pPr>
              <w:rPr>
                <w:rFonts w:ascii="Arial" w:hAnsi="Arial" w:eastAsia="Times New Roman" w:cs="Arial"/>
                <w:color w:val="000000"/>
                <w:sz w:val="20"/>
              </w:rPr>
            </w:pPr>
            <w:r>
              <w:rPr>
                <w:rFonts w:ascii="Arial" w:hAnsi="Arial" w:eastAsia="Times New Roman" w:cs="Arial"/>
                <w:color w:val="000000"/>
                <w:sz w:val="20"/>
              </w:rPr>
              <w:t>89.71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F0D995"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4DD8CB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198B3B" w14:textId="77777777">
            <w:pPr>
              <w:rPr>
                <w:rFonts w:ascii="Arial" w:hAnsi="Arial" w:eastAsia="Times New Roman" w:cs="Arial"/>
                <w:color w:val="000000"/>
                <w:sz w:val="20"/>
              </w:rPr>
            </w:pPr>
            <w:r>
              <w:rPr>
                <w:rFonts w:ascii="Arial" w:hAnsi="Arial" w:eastAsia="Times New Roman" w:cs="Arial"/>
                <w:color w:val="000000"/>
                <w:sz w:val="20"/>
              </w:rPr>
              <w:t>6039000202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FF4FBE" w14:textId="77777777">
            <w:pPr>
              <w:rPr>
                <w:rFonts w:ascii="Arial" w:hAnsi="Arial" w:eastAsia="Times New Roman" w:cs="Arial"/>
                <w:color w:val="000000"/>
                <w:sz w:val="20"/>
              </w:rPr>
            </w:pPr>
            <w:r>
              <w:rPr>
                <w:rFonts w:ascii="Arial" w:hAnsi="Arial" w:eastAsia="Times New Roman" w:cs="Arial"/>
                <w:color w:val="000000"/>
                <w:sz w:val="20"/>
              </w:rPr>
              <w:t>6109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A308DD"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97BBC8" w14:textId="77777777">
            <w:pPr>
              <w:rPr>
                <w:rFonts w:ascii="Arial" w:hAnsi="Arial" w:eastAsia="Times New Roman" w:cs="Arial"/>
                <w:color w:val="000000"/>
                <w:sz w:val="20"/>
              </w:rPr>
            </w:pPr>
            <w:r>
              <w:rPr>
                <w:rFonts w:ascii="Arial" w:hAnsi="Arial" w:eastAsia="Times New Roman" w:cs="Arial"/>
                <w:color w:val="000000"/>
                <w:sz w:val="20"/>
              </w:rPr>
              <w:t>93610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0BDC06" w14:textId="77777777">
            <w:pPr>
              <w:rPr>
                <w:rFonts w:ascii="Arial" w:hAnsi="Arial" w:eastAsia="Times New Roman" w:cs="Arial"/>
                <w:color w:val="000000"/>
                <w:sz w:val="20"/>
              </w:rPr>
            </w:pPr>
            <w:r>
              <w:rPr>
                <w:rFonts w:ascii="Arial" w:hAnsi="Arial" w:eastAsia="Times New Roman" w:cs="Arial"/>
                <w:color w:val="000000"/>
                <w:sz w:val="20"/>
              </w:rPr>
              <w:t>Chowchilla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04891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0C89C2" w14:textId="77777777">
            <w:pPr>
              <w:rPr>
                <w:rFonts w:ascii="Arial" w:hAnsi="Arial" w:eastAsia="Times New Roman" w:cs="Arial"/>
                <w:color w:val="000000"/>
                <w:sz w:val="20"/>
              </w:rPr>
            </w:pPr>
            <w:r>
              <w:rPr>
                <w:rFonts w:ascii="Arial" w:hAnsi="Arial" w:eastAsia="Times New Roman" w:cs="Arial"/>
                <w:color w:val="000000"/>
                <w:sz w:val="20"/>
              </w:rPr>
              <w:t>83.78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0D8CC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32A4F0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6BF3F0" w14:textId="77777777">
            <w:pPr>
              <w:rPr>
                <w:rFonts w:ascii="Arial" w:hAnsi="Arial" w:eastAsia="Times New Roman" w:cs="Arial"/>
                <w:color w:val="000000"/>
                <w:sz w:val="20"/>
              </w:rPr>
            </w:pPr>
            <w:r>
              <w:rPr>
                <w:rFonts w:ascii="Arial" w:hAnsi="Arial" w:eastAsia="Times New Roman" w:cs="Arial"/>
                <w:color w:val="000000"/>
                <w:sz w:val="20"/>
              </w:rPr>
              <w:t>6039000400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7A2584" w14:textId="77777777">
            <w:pPr>
              <w:rPr>
                <w:rFonts w:ascii="Arial" w:hAnsi="Arial" w:eastAsia="Times New Roman" w:cs="Arial"/>
                <w:color w:val="000000"/>
                <w:sz w:val="20"/>
              </w:rPr>
            </w:pPr>
            <w:r>
              <w:rPr>
                <w:rFonts w:ascii="Arial" w:hAnsi="Arial" w:eastAsia="Times New Roman" w:cs="Arial"/>
                <w:color w:val="000000"/>
                <w:sz w:val="20"/>
              </w:rPr>
              <w:t>1288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FDFEEF"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2A09B0" w14:textId="77777777">
            <w:pPr>
              <w:rPr>
                <w:rFonts w:ascii="Arial" w:hAnsi="Arial" w:eastAsia="Times New Roman" w:cs="Arial"/>
                <w:color w:val="000000"/>
                <w:sz w:val="20"/>
              </w:rPr>
            </w:pPr>
            <w:r>
              <w:rPr>
                <w:rFonts w:ascii="Arial" w:hAnsi="Arial" w:eastAsia="Times New Roman" w:cs="Arial"/>
                <w:color w:val="000000"/>
                <w:sz w:val="20"/>
              </w:rPr>
              <w:t>93622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C2903B" w14:textId="77777777">
            <w:pPr>
              <w:rPr>
                <w:rFonts w:ascii="Arial" w:hAnsi="Arial" w:eastAsia="Times New Roman" w:cs="Arial"/>
                <w:color w:val="000000"/>
                <w:sz w:val="20"/>
              </w:rPr>
            </w:pPr>
            <w:r>
              <w:rPr>
                <w:rFonts w:ascii="Arial" w:hAnsi="Arial" w:eastAsia="Times New Roman" w:cs="Arial"/>
                <w:color w:val="000000"/>
                <w:sz w:val="20"/>
              </w:rPr>
              <w:t>Firebaugh</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242BD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B262B9" w14:textId="77777777">
            <w:pPr>
              <w:rPr>
                <w:rFonts w:ascii="Arial" w:hAnsi="Arial" w:eastAsia="Times New Roman" w:cs="Arial"/>
                <w:color w:val="000000"/>
                <w:sz w:val="20"/>
              </w:rPr>
            </w:pPr>
            <w:r>
              <w:rPr>
                <w:rFonts w:ascii="Arial" w:hAnsi="Arial" w:eastAsia="Times New Roman" w:cs="Arial"/>
                <w:color w:val="000000"/>
                <w:sz w:val="20"/>
              </w:rPr>
              <w:t>75.67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820C99"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61A2FB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26ACB7" w14:textId="77777777">
            <w:pPr>
              <w:rPr>
                <w:rFonts w:ascii="Arial" w:hAnsi="Arial" w:eastAsia="Times New Roman" w:cs="Arial"/>
                <w:color w:val="000000"/>
                <w:sz w:val="20"/>
              </w:rPr>
            </w:pPr>
            <w:r>
              <w:rPr>
                <w:rFonts w:ascii="Arial" w:hAnsi="Arial" w:eastAsia="Times New Roman" w:cs="Arial"/>
                <w:color w:val="000000"/>
                <w:sz w:val="20"/>
              </w:rPr>
              <w:t>6019001410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BCB4E7" w14:textId="77777777">
            <w:pPr>
              <w:rPr>
                <w:rFonts w:ascii="Arial" w:hAnsi="Arial" w:eastAsia="Times New Roman" w:cs="Arial"/>
                <w:color w:val="000000"/>
                <w:sz w:val="20"/>
              </w:rPr>
            </w:pPr>
            <w:r>
              <w:rPr>
                <w:rFonts w:ascii="Arial" w:hAnsi="Arial" w:eastAsia="Times New Roman" w:cs="Arial"/>
                <w:color w:val="000000"/>
                <w:sz w:val="20"/>
              </w:rPr>
              <w:t>9109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750C9D"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19EE7" w14:textId="77777777">
            <w:pPr>
              <w:rPr>
                <w:rFonts w:ascii="Arial" w:hAnsi="Arial" w:eastAsia="Times New Roman" w:cs="Arial"/>
                <w:color w:val="000000"/>
                <w:sz w:val="20"/>
              </w:rPr>
            </w:pPr>
            <w:r>
              <w:rPr>
                <w:rFonts w:ascii="Arial" w:hAnsi="Arial" w:eastAsia="Times New Roman" w:cs="Arial"/>
                <w:color w:val="000000"/>
                <w:sz w:val="20"/>
              </w:rPr>
              <w:t>93725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E9E2C6"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DC47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579AF1" w14:textId="77777777">
            <w:pPr>
              <w:rPr>
                <w:rFonts w:ascii="Arial" w:hAnsi="Arial" w:eastAsia="Times New Roman" w:cs="Arial"/>
                <w:color w:val="000000"/>
                <w:sz w:val="20"/>
              </w:rPr>
            </w:pPr>
            <w:r>
              <w:rPr>
                <w:rFonts w:ascii="Arial" w:hAnsi="Arial" w:eastAsia="Times New Roman" w:cs="Arial"/>
                <w:color w:val="000000"/>
                <w:sz w:val="20"/>
              </w:rPr>
              <w:t>97.33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DFFDD8"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D3A9BA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A48C8A" w14:textId="77777777">
            <w:pPr>
              <w:rPr>
                <w:rFonts w:ascii="Arial" w:hAnsi="Arial" w:eastAsia="Times New Roman" w:cs="Arial"/>
                <w:color w:val="000000"/>
                <w:sz w:val="20"/>
              </w:rPr>
            </w:pPr>
            <w:r>
              <w:rPr>
                <w:rFonts w:ascii="Arial" w:hAnsi="Arial" w:eastAsia="Times New Roman" w:cs="Arial"/>
                <w:color w:val="000000"/>
                <w:sz w:val="20"/>
              </w:rPr>
              <w:t>6039000503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B071E9" w14:textId="77777777">
            <w:pPr>
              <w:rPr>
                <w:rFonts w:ascii="Arial" w:hAnsi="Arial" w:eastAsia="Times New Roman" w:cs="Arial"/>
                <w:color w:val="000000"/>
                <w:sz w:val="20"/>
              </w:rPr>
            </w:pPr>
            <w:r>
              <w:rPr>
                <w:rFonts w:ascii="Arial" w:hAnsi="Arial" w:eastAsia="Times New Roman" w:cs="Arial"/>
                <w:color w:val="000000"/>
                <w:sz w:val="20"/>
              </w:rPr>
              <w:t>8539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0EC126"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14AFEA" w14:textId="77777777">
            <w:pPr>
              <w:rPr>
                <w:rFonts w:ascii="Arial" w:hAnsi="Arial" w:eastAsia="Times New Roman" w:cs="Arial"/>
                <w:color w:val="000000"/>
                <w:sz w:val="20"/>
              </w:rPr>
            </w:pPr>
            <w:r>
              <w:rPr>
                <w:rFonts w:ascii="Arial" w:hAnsi="Arial" w:eastAsia="Times New Roman" w:cs="Arial"/>
                <w:color w:val="000000"/>
                <w:sz w:val="20"/>
              </w:rPr>
              <w:t>93637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AD6711"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57E6D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3ED27E" w14:textId="77777777">
            <w:pPr>
              <w:rPr>
                <w:rFonts w:ascii="Arial" w:hAnsi="Arial" w:eastAsia="Times New Roman" w:cs="Arial"/>
                <w:color w:val="000000"/>
                <w:sz w:val="20"/>
              </w:rPr>
            </w:pPr>
            <w:r>
              <w:rPr>
                <w:rFonts w:ascii="Arial" w:hAnsi="Arial" w:eastAsia="Times New Roman" w:cs="Arial"/>
                <w:color w:val="000000"/>
                <w:sz w:val="20"/>
              </w:rPr>
              <w:t>82.38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1DFB3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A3F22C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735F57" w14:textId="77777777">
            <w:pPr>
              <w:rPr>
                <w:rFonts w:ascii="Arial" w:hAnsi="Arial" w:eastAsia="Times New Roman" w:cs="Arial"/>
                <w:color w:val="000000"/>
                <w:sz w:val="20"/>
              </w:rPr>
            </w:pPr>
            <w:r>
              <w:rPr>
                <w:rFonts w:ascii="Arial" w:hAnsi="Arial" w:eastAsia="Times New Roman" w:cs="Arial"/>
                <w:color w:val="000000"/>
                <w:sz w:val="20"/>
              </w:rPr>
              <w:t>6039000506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1D737B" w14:textId="77777777">
            <w:pPr>
              <w:rPr>
                <w:rFonts w:ascii="Arial" w:hAnsi="Arial" w:eastAsia="Times New Roman" w:cs="Arial"/>
                <w:color w:val="000000"/>
                <w:sz w:val="20"/>
              </w:rPr>
            </w:pPr>
            <w:r>
              <w:rPr>
                <w:rFonts w:ascii="Arial" w:hAnsi="Arial" w:eastAsia="Times New Roman" w:cs="Arial"/>
                <w:color w:val="000000"/>
                <w:sz w:val="20"/>
              </w:rPr>
              <w:t>6438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E41E95"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761F5B" w14:textId="77777777">
            <w:pPr>
              <w:rPr>
                <w:rFonts w:ascii="Arial" w:hAnsi="Arial" w:eastAsia="Times New Roman" w:cs="Arial"/>
                <w:color w:val="000000"/>
                <w:sz w:val="20"/>
              </w:rPr>
            </w:pPr>
            <w:r>
              <w:rPr>
                <w:rFonts w:ascii="Arial" w:hAnsi="Arial" w:eastAsia="Times New Roman" w:cs="Arial"/>
                <w:color w:val="000000"/>
                <w:sz w:val="20"/>
              </w:rPr>
              <w:t>93638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9DCF2E"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2211D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136828" w14:textId="77777777">
            <w:pPr>
              <w:rPr>
                <w:rFonts w:ascii="Arial" w:hAnsi="Arial" w:eastAsia="Times New Roman" w:cs="Arial"/>
                <w:color w:val="000000"/>
                <w:sz w:val="20"/>
              </w:rPr>
            </w:pPr>
            <w:r>
              <w:rPr>
                <w:rFonts w:ascii="Arial" w:hAnsi="Arial" w:eastAsia="Times New Roman" w:cs="Arial"/>
                <w:color w:val="000000"/>
                <w:sz w:val="20"/>
              </w:rPr>
              <w:t>79.00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8F947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A38834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24D5DA" w14:textId="77777777">
            <w:pPr>
              <w:rPr>
                <w:rFonts w:ascii="Arial" w:hAnsi="Arial" w:eastAsia="Times New Roman" w:cs="Arial"/>
                <w:color w:val="000000"/>
                <w:sz w:val="20"/>
              </w:rPr>
            </w:pPr>
            <w:r>
              <w:rPr>
                <w:rFonts w:ascii="Arial" w:hAnsi="Arial" w:eastAsia="Times New Roman" w:cs="Arial"/>
                <w:color w:val="000000"/>
                <w:sz w:val="20"/>
              </w:rPr>
              <w:t>6039000602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2CC537" w14:textId="77777777">
            <w:pPr>
              <w:rPr>
                <w:rFonts w:ascii="Arial" w:hAnsi="Arial" w:eastAsia="Times New Roman" w:cs="Arial"/>
                <w:color w:val="000000"/>
                <w:sz w:val="20"/>
              </w:rPr>
            </w:pPr>
            <w:r>
              <w:rPr>
                <w:rFonts w:ascii="Arial" w:hAnsi="Arial" w:eastAsia="Times New Roman" w:cs="Arial"/>
                <w:color w:val="000000"/>
                <w:sz w:val="20"/>
              </w:rPr>
              <w:t>5161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96B197"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27B9D5" w14:textId="77777777">
            <w:pPr>
              <w:rPr>
                <w:rFonts w:ascii="Arial" w:hAnsi="Arial" w:eastAsia="Times New Roman" w:cs="Arial"/>
                <w:color w:val="000000"/>
                <w:sz w:val="20"/>
              </w:rPr>
            </w:pPr>
            <w:r>
              <w:rPr>
                <w:rFonts w:ascii="Arial" w:hAnsi="Arial" w:eastAsia="Times New Roman" w:cs="Arial"/>
                <w:color w:val="000000"/>
                <w:sz w:val="20"/>
              </w:rPr>
              <w:t>93638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110142"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6A3BE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8A1C70" w14:textId="77777777">
            <w:pPr>
              <w:rPr>
                <w:rFonts w:ascii="Arial" w:hAnsi="Arial" w:eastAsia="Times New Roman" w:cs="Arial"/>
                <w:color w:val="000000"/>
                <w:sz w:val="20"/>
              </w:rPr>
            </w:pPr>
            <w:r>
              <w:rPr>
                <w:rFonts w:ascii="Arial" w:hAnsi="Arial" w:eastAsia="Times New Roman" w:cs="Arial"/>
                <w:color w:val="000000"/>
                <w:sz w:val="20"/>
              </w:rPr>
              <w:t>78.56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71BBA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443D7D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12236D" w14:textId="77777777">
            <w:pPr>
              <w:rPr>
                <w:rFonts w:ascii="Arial" w:hAnsi="Arial" w:eastAsia="Times New Roman" w:cs="Arial"/>
                <w:color w:val="000000"/>
                <w:sz w:val="20"/>
              </w:rPr>
            </w:pPr>
            <w:r>
              <w:rPr>
                <w:rFonts w:ascii="Arial" w:hAnsi="Arial" w:eastAsia="Times New Roman" w:cs="Arial"/>
                <w:color w:val="000000"/>
                <w:sz w:val="20"/>
              </w:rPr>
              <w:t>6039000603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E5C924" w14:textId="77777777">
            <w:pPr>
              <w:rPr>
                <w:rFonts w:ascii="Arial" w:hAnsi="Arial" w:eastAsia="Times New Roman" w:cs="Arial"/>
                <w:color w:val="000000"/>
                <w:sz w:val="20"/>
              </w:rPr>
            </w:pPr>
            <w:r>
              <w:rPr>
                <w:rFonts w:ascii="Arial" w:hAnsi="Arial" w:eastAsia="Times New Roman" w:cs="Arial"/>
                <w:color w:val="000000"/>
                <w:sz w:val="20"/>
              </w:rPr>
              <w:t>5585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623AED"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7B6F8F" w14:textId="77777777">
            <w:pPr>
              <w:rPr>
                <w:rFonts w:ascii="Arial" w:hAnsi="Arial" w:eastAsia="Times New Roman" w:cs="Arial"/>
                <w:color w:val="000000"/>
                <w:sz w:val="20"/>
              </w:rPr>
            </w:pPr>
            <w:r>
              <w:rPr>
                <w:rFonts w:ascii="Arial" w:hAnsi="Arial" w:eastAsia="Times New Roman" w:cs="Arial"/>
                <w:color w:val="000000"/>
                <w:sz w:val="20"/>
              </w:rPr>
              <w:t>93638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73BC81"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138EE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5F3A24" w14:textId="77777777">
            <w:pPr>
              <w:rPr>
                <w:rFonts w:ascii="Arial" w:hAnsi="Arial" w:eastAsia="Times New Roman" w:cs="Arial"/>
                <w:color w:val="000000"/>
                <w:sz w:val="20"/>
              </w:rPr>
            </w:pPr>
            <w:r>
              <w:rPr>
                <w:rFonts w:ascii="Arial" w:hAnsi="Arial" w:eastAsia="Times New Roman" w:cs="Arial"/>
                <w:color w:val="000000"/>
                <w:sz w:val="20"/>
              </w:rPr>
              <w:t>78.37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4676AE"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FEBA73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BD0D47" w14:textId="77777777">
            <w:pPr>
              <w:rPr>
                <w:rFonts w:ascii="Arial" w:hAnsi="Arial" w:eastAsia="Times New Roman" w:cs="Arial"/>
                <w:color w:val="000000"/>
                <w:sz w:val="20"/>
              </w:rPr>
            </w:pPr>
            <w:r>
              <w:rPr>
                <w:rFonts w:ascii="Arial" w:hAnsi="Arial" w:eastAsia="Times New Roman" w:cs="Arial"/>
                <w:color w:val="000000"/>
                <w:sz w:val="20"/>
              </w:rPr>
              <w:t>6039000800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B34E62" w14:textId="77777777">
            <w:pPr>
              <w:rPr>
                <w:rFonts w:ascii="Arial" w:hAnsi="Arial" w:eastAsia="Times New Roman" w:cs="Arial"/>
                <w:color w:val="000000"/>
                <w:sz w:val="20"/>
              </w:rPr>
            </w:pPr>
            <w:r>
              <w:rPr>
                <w:rFonts w:ascii="Arial" w:hAnsi="Arial" w:eastAsia="Times New Roman" w:cs="Arial"/>
                <w:color w:val="000000"/>
                <w:sz w:val="20"/>
              </w:rPr>
              <w:t>7027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D2ED87"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EF2B69" w14:textId="77777777">
            <w:pPr>
              <w:rPr>
                <w:rFonts w:ascii="Arial" w:hAnsi="Arial" w:eastAsia="Times New Roman" w:cs="Arial"/>
                <w:color w:val="000000"/>
                <w:sz w:val="20"/>
              </w:rPr>
            </w:pPr>
            <w:r>
              <w:rPr>
                <w:rFonts w:ascii="Arial" w:hAnsi="Arial" w:eastAsia="Times New Roman" w:cs="Arial"/>
                <w:color w:val="000000"/>
                <w:sz w:val="20"/>
              </w:rPr>
              <w:t>93637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612D0C"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09C6E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215A53" w14:textId="77777777">
            <w:pPr>
              <w:rPr>
                <w:rFonts w:ascii="Arial" w:hAnsi="Arial" w:eastAsia="Times New Roman" w:cs="Arial"/>
                <w:color w:val="000000"/>
                <w:sz w:val="20"/>
              </w:rPr>
            </w:pPr>
            <w:r>
              <w:rPr>
                <w:rFonts w:ascii="Arial" w:hAnsi="Arial" w:eastAsia="Times New Roman" w:cs="Arial"/>
                <w:color w:val="000000"/>
                <w:sz w:val="20"/>
              </w:rPr>
              <w:t>86.43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92EF1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DC90AE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79C81D" w14:textId="77777777">
            <w:pPr>
              <w:rPr>
                <w:rFonts w:ascii="Arial" w:hAnsi="Arial" w:eastAsia="Times New Roman" w:cs="Arial"/>
                <w:color w:val="000000"/>
                <w:sz w:val="20"/>
              </w:rPr>
            </w:pPr>
            <w:r>
              <w:rPr>
                <w:rFonts w:ascii="Arial" w:hAnsi="Arial" w:eastAsia="Times New Roman" w:cs="Arial"/>
                <w:color w:val="000000"/>
                <w:sz w:val="20"/>
              </w:rPr>
              <w:lastRenderedPageBreak/>
              <w:t>6039000900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FEC031" w14:textId="77777777">
            <w:pPr>
              <w:rPr>
                <w:rFonts w:ascii="Arial" w:hAnsi="Arial" w:eastAsia="Times New Roman" w:cs="Arial"/>
                <w:color w:val="000000"/>
                <w:sz w:val="20"/>
              </w:rPr>
            </w:pPr>
            <w:r>
              <w:rPr>
                <w:rFonts w:ascii="Arial" w:hAnsi="Arial" w:eastAsia="Times New Roman" w:cs="Arial"/>
                <w:color w:val="000000"/>
                <w:sz w:val="20"/>
              </w:rPr>
              <w:t>9612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1FC3C0"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A55177" w14:textId="77777777">
            <w:pPr>
              <w:rPr>
                <w:rFonts w:ascii="Arial" w:hAnsi="Arial" w:eastAsia="Times New Roman" w:cs="Arial"/>
                <w:color w:val="000000"/>
                <w:sz w:val="20"/>
              </w:rPr>
            </w:pPr>
            <w:r>
              <w:rPr>
                <w:rFonts w:ascii="Arial" w:hAnsi="Arial" w:eastAsia="Times New Roman" w:cs="Arial"/>
                <w:color w:val="000000"/>
                <w:sz w:val="20"/>
              </w:rPr>
              <w:t>93638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33009D"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AB2F9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4E4815" w14:textId="77777777">
            <w:pPr>
              <w:rPr>
                <w:rFonts w:ascii="Arial" w:hAnsi="Arial" w:eastAsia="Times New Roman" w:cs="Arial"/>
                <w:color w:val="000000"/>
                <w:sz w:val="20"/>
              </w:rPr>
            </w:pPr>
            <w:r>
              <w:rPr>
                <w:rFonts w:ascii="Arial" w:hAnsi="Arial" w:eastAsia="Times New Roman" w:cs="Arial"/>
                <w:color w:val="000000"/>
                <w:sz w:val="20"/>
              </w:rPr>
              <w:t>92.91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301CAD"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19C6511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B391D6" w14:textId="77777777">
            <w:pPr>
              <w:rPr>
                <w:rFonts w:ascii="Arial" w:hAnsi="Arial" w:eastAsia="Times New Roman" w:cs="Arial"/>
                <w:color w:val="000000"/>
                <w:sz w:val="20"/>
              </w:rPr>
            </w:pPr>
            <w:r>
              <w:rPr>
                <w:rFonts w:ascii="Arial" w:hAnsi="Arial" w:eastAsia="Times New Roman" w:cs="Arial"/>
                <w:color w:val="000000"/>
                <w:sz w:val="20"/>
              </w:rPr>
              <w:t>6039001000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EEA3BF" w14:textId="77777777">
            <w:pPr>
              <w:rPr>
                <w:rFonts w:ascii="Arial" w:hAnsi="Arial" w:eastAsia="Times New Roman" w:cs="Arial"/>
                <w:color w:val="000000"/>
                <w:sz w:val="20"/>
              </w:rPr>
            </w:pPr>
            <w:r>
              <w:rPr>
                <w:rFonts w:ascii="Arial" w:hAnsi="Arial" w:eastAsia="Times New Roman" w:cs="Arial"/>
                <w:color w:val="000000"/>
                <w:sz w:val="20"/>
              </w:rPr>
              <w:t>5319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0CAA87"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F6FC91" w14:textId="77777777">
            <w:pPr>
              <w:rPr>
                <w:rFonts w:ascii="Arial" w:hAnsi="Arial" w:eastAsia="Times New Roman" w:cs="Arial"/>
                <w:color w:val="000000"/>
                <w:sz w:val="20"/>
              </w:rPr>
            </w:pPr>
            <w:r>
              <w:rPr>
                <w:rFonts w:ascii="Arial" w:hAnsi="Arial" w:eastAsia="Times New Roman" w:cs="Arial"/>
                <w:color w:val="000000"/>
                <w:sz w:val="20"/>
              </w:rPr>
              <w:t>93637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444CE0"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45ED2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A747A9" w14:textId="77777777">
            <w:pPr>
              <w:rPr>
                <w:rFonts w:ascii="Arial" w:hAnsi="Arial" w:eastAsia="Times New Roman" w:cs="Arial"/>
                <w:color w:val="000000"/>
                <w:sz w:val="20"/>
              </w:rPr>
            </w:pPr>
            <w:r>
              <w:rPr>
                <w:rFonts w:ascii="Arial" w:hAnsi="Arial" w:eastAsia="Times New Roman" w:cs="Arial"/>
                <w:color w:val="000000"/>
                <w:sz w:val="20"/>
              </w:rPr>
              <w:t>85.45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74E01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F946BC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228F30" w14:textId="77777777">
            <w:pPr>
              <w:rPr>
                <w:rFonts w:ascii="Arial" w:hAnsi="Arial" w:eastAsia="Times New Roman" w:cs="Arial"/>
                <w:color w:val="000000"/>
                <w:sz w:val="20"/>
              </w:rPr>
            </w:pPr>
            <w:r>
              <w:rPr>
                <w:rFonts w:ascii="Arial" w:hAnsi="Arial" w:eastAsia="Times New Roman" w:cs="Arial"/>
                <w:color w:val="000000"/>
                <w:sz w:val="20"/>
              </w:rPr>
              <w:t>6047000201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DC137C" w14:textId="77777777">
            <w:pPr>
              <w:rPr>
                <w:rFonts w:ascii="Arial" w:hAnsi="Arial" w:eastAsia="Times New Roman" w:cs="Arial"/>
                <w:color w:val="000000"/>
                <w:sz w:val="20"/>
              </w:rPr>
            </w:pPr>
            <w:r>
              <w:rPr>
                <w:rFonts w:ascii="Arial" w:hAnsi="Arial" w:eastAsia="Times New Roman" w:cs="Arial"/>
                <w:color w:val="000000"/>
                <w:sz w:val="20"/>
              </w:rPr>
              <w:t>3626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E436DD"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19ACAD" w14:textId="77777777">
            <w:pPr>
              <w:rPr>
                <w:rFonts w:ascii="Arial" w:hAnsi="Arial" w:eastAsia="Times New Roman" w:cs="Arial"/>
                <w:color w:val="000000"/>
                <w:sz w:val="20"/>
              </w:rPr>
            </w:pPr>
            <w:r>
              <w:rPr>
                <w:rFonts w:ascii="Arial" w:hAnsi="Arial" w:eastAsia="Times New Roman" w:cs="Arial"/>
                <w:color w:val="000000"/>
                <w:sz w:val="20"/>
              </w:rPr>
              <w:t>95303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02545F" w14:textId="77777777">
            <w:pPr>
              <w:rPr>
                <w:rFonts w:ascii="Arial" w:hAnsi="Arial" w:eastAsia="Times New Roman" w:cs="Arial"/>
                <w:color w:val="000000"/>
                <w:sz w:val="20"/>
              </w:rPr>
            </w:pPr>
            <w:r>
              <w:rPr>
                <w:rFonts w:ascii="Arial" w:hAnsi="Arial" w:eastAsia="Times New Roman" w:cs="Arial"/>
                <w:color w:val="000000"/>
                <w:sz w:val="20"/>
              </w:rPr>
              <w:t>Ballico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B8D2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135720" w14:textId="77777777">
            <w:pPr>
              <w:rPr>
                <w:rFonts w:ascii="Arial" w:hAnsi="Arial" w:eastAsia="Times New Roman" w:cs="Arial"/>
                <w:color w:val="000000"/>
                <w:sz w:val="20"/>
              </w:rPr>
            </w:pPr>
            <w:r>
              <w:rPr>
                <w:rFonts w:ascii="Arial" w:hAnsi="Arial" w:eastAsia="Times New Roman" w:cs="Arial"/>
                <w:color w:val="000000"/>
                <w:sz w:val="20"/>
              </w:rPr>
              <w:t>93.38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0262C8"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321B9E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F6571B" w14:textId="77777777">
            <w:pPr>
              <w:rPr>
                <w:rFonts w:ascii="Arial" w:hAnsi="Arial" w:eastAsia="Times New Roman" w:cs="Arial"/>
                <w:color w:val="000000"/>
                <w:sz w:val="20"/>
              </w:rPr>
            </w:pPr>
            <w:r>
              <w:rPr>
                <w:rFonts w:ascii="Arial" w:hAnsi="Arial" w:eastAsia="Times New Roman" w:cs="Arial"/>
                <w:color w:val="000000"/>
                <w:sz w:val="20"/>
              </w:rPr>
              <w:t>6047000301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785CAE" w14:textId="77777777">
            <w:pPr>
              <w:rPr>
                <w:rFonts w:ascii="Arial" w:hAnsi="Arial" w:eastAsia="Times New Roman" w:cs="Arial"/>
                <w:color w:val="000000"/>
                <w:sz w:val="20"/>
              </w:rPr>
            </w:pPr>
            <w:r>
              <w:rPr>
                <w:rFonts w:ascii="Arial" w:hAnsi="Arial" w:eastAsia="Times New Roman" w:cs="Arial"/>
                <w:color w:val="000000"/>
                <w:sz w:val="20"/>
              </w:rPr>
              <w:t>4790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88700E"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3F91B2" w14:textId="77777777">
            <w:pPr>
              <w:rPr>
                <w:rFonts w:ascii="Arial" w:hAnsi="Arial" w:eastAsia="Times New Roman" w:cs="Arial"/>
                <w:color w:val="000000"/>
                <w:sz w:val="20"/>
              </w:rPr>
            </w:pPr>
            <w:r>
              <w:rPr>
                <w:rFonts w:ascii="Arial" w:hAnsi="Arial" w:eastAsia="Times New Roman" w:cs="Arial"/>
                <w:color w:val="000000"/>
                <w:sz w:val="20"/>
              </w:rPr>
              <w:t>95334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C50D84" w14:textId="77777777">
            <w:pPr>
              <w:rPr>
                <w:rFonts w:ascii="Arial" w:hAnsi="Arial" w:eastAsia="Times New Roman" w:cs="Arial"/>
                <w:color w:val="000000"/>
                <w:sz w:val="20"/>
              </w:rPr>
            </w:pPr>
            <w:r>
              <w:rPr>
                <w:rFonts w:ascii="Arial" w:hAnsi="Arial" w:eastAsia="Times New Roman" w:cs="Arial"/>
                <w:color w:val="000000"/>
                <w:sz w:val="20"/>
              </w:rPr>
              <w:t>Livingston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44F1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7B8397" w14:textId="77777777">
            <w:pPr>
              <w:rPr>
                <w:rFonts w:ascii="Arial" w:hAnsi="Arial" w:eastAsia="Times New Roman" w:cs="Arial"/>
                <w:color w:val="000000"/>
                <w:sz w:val="20"/>
              </w:rPr>
            </w:pPr>
            <w:r>
              <w:rPr>
                <w:rFonts w:ascii="Arial" w:hAnsi="Arial" w:eastAsia="Times New Roman" w:cs="Arial"/>
                <w:color w:val="000000"/>
                <w:sz w:val="20"/>
              </w:rPr>
              <w:t>82.86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742E5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6E626F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E6DDDD" w14:textId="77777777">
            <w:pPr>
              <w:rPr>
                <w:rFonts w:ascii="Arial" w:hAnsi="Arial" w:eastAsia="Times New Roman" w:cs="Arial"/>
                <w:color w:val="000000"/>
                <w:sz w:val="20"/>
              </w:rPr>
            </w:pPr>
            <w:r>
              <w:rPr>
                <w:rFonts w:ascii="Arial" w:hAnsi="Arial" w:eastAsia="Times New Roman" w:cs="Arial"/>
                <w:color w:val="000000"/>
                <w:sz w:val="20"/>
              </w:rPr>
              <w:t>6047000303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DA5189" w14:textId="77777777">
            <w:pPr>
              <w:rPr>
                <w:rFonts w:ascii="Arial" w:hAnsi="Arial" w:eastAsia="Times New Roman" w:cs="Arial"/>
                <w:color w:val="000000"/>
                <w:sz w:val="20"/>
              </w:rPr>
            </w:pPr>
            <w:r>
              <w:rPr>
                <w:rFonts w:ascii="Arial" w:hAnsi="Arial" w:eastAsia="Times New Roman" w:cs="Arial"/>
                <w:color w:val="000000"/>
                <w:sz w:val="20"/>
              </w:rPr>
              <w:t>2158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76BDF9"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62E50F" w14:textId="77777777">
            <w:pPr>
              <w:rPr>
                <w:rFonts w:ascii="Arial" w:hAnsi="Arial" w:eastAsia="Times New Roman" w:cs="Arial"/>
                <w:color w:val="000000"/>
                <w:sz w:val="20"/>
              </w:rPr>
            </w:pPr>
            <w:r>
              <w:rPr>
                <w:rFonts w:ascii="Arial" w:hAnsi="Arial" w:eastAsia="Times New Roman" w:cs="Arial"/>
                <w:color w:val="000000"/>
                <w:sz w:val="20"/>
              </w:rPr>
              <w:t>95334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FA1DA1" w14:textId="77777777">
            <w:pPr>
              <w:rPr>
                <w:rFonts w:ascii="Arial" w:hAnsi="Arial" w:eastAsia="Times New Roman" w:cs="Arial"/>
                <w:color w:val="000000"/>
                <w:sz w:val="20"/>
              </w:rPr>
            </w:pPr>
            <w:r>
              <w:rPr>
                <w:rFonts w:ascii="Arial" w:hAnsi="Arial" w:eastAsia="Times New Roman" w:cs="Arial"/>
                <w:color w:val="000000"/>
                <w:sz w:val="20"/>
              </w:rPr>
              <w:t>Livingston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4F97A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78FC4A" w14:textId="77777777">
            <w:pPr>
              <w:rPr>
                <w:rFonts w:ascii="Arial" w:hAnsi="Arial" w:eastAsia="Times New Roman" w:cs="Arial"/>
                <w:color w:val="000000"/>
                <w:sz w:val="20"/>
              </w:rPr>
            </w:pPr>
            <w:r>
              <w:rPr>
                <w:rFonts w:ascii="Arial" w:hAnsi="Arial" w:eastAsia="Times New Roman" w:cs="Arial"/>
                <w:color w:val="000000"/>
                <w:sz w:val="20"/>
              </w:rPr>
              <w:t>76.62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7385EF"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4F6F82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71EFC0" w14:textId="77777777">
            <w:pPr>
              <w:rPr>
                <w:rFonts w:ascii="Arial" w:hAnsi="Arial" w:eastAsia="Times New Roman" w:cs="Arial"/>
                <w:color w:val="000000"/>
                <w:sz w:val="20"/>
              </w:rPr>
            </w:pPr>
            <w:r>
              <w:rPr>
                <w:rFonts w:ascii="Arial" w:hAnsi="Arial" w:eastAsia="Times New Roman" w:cs="Arial"/>
                <w:color w:val="000000"/>
                <w:sz w:val="20"/>
              </w:rPr>
              <w:t>6047000304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079C1A" w14:textId="77777777">
            <w:pPr>
              <w:rPr>
                <w:rFonts w:ascii="Arial" w:hAnsi="Arial" w:eastAsia="Times New Roman" w:cs="Arial"/>
                <w:color w:val="000000"/>
                <w:sz w:val="20"/>
              </w:rPr>
            </w:pPr>
            <w:r>
              <w:rPr>
                <w:rFonts w:ascii="Arial" w:hAnsi="Arial" w:eastAsia="Times New Roman" w:cs="Arial"/>
                <w:color w:val="000000"/>
                <w:sz w:val="20"/>
              </w:rPr>
              <w:t>9116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FC54F5"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5407BB" w14:textId="77777777">
            <w:pPr>
              <w:rPr>
                <w:rFonts w:ascii="Arial" w:hAnsi="Arial" w:eastAsia="Times New Roman" w:cs="Arial"/>
                <w:color w:val="000000"/>
                <w:sz w:val="20"/>
              </w:rPr>
            </w:pPr>
            <w:r>
              <w:rPr>
                <w:rFonts w:ascii="Arial" w:hAnsi="Arial" w:eastAsia="Times New Roman" w:cs="Arial"/>
                <w:color w:val="000000"/>
                <w:sz w:val="20"/>
              </w:rPr>
              <w:t>95334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B96AC5" w14:textId="77777777">
            <w:pPr>
              <w:rPr>
                <w:rFonts w:ascii="Arial" w:hAnsi="Arial" w:eastAsia="Times New Roman" w:cs="Arial"/>
                <w:color w:val="000000"/>
                <w:sz w:val="20"/>
              </w:rPr>
            </w:pPr>
            <w:r>
              <w:rPr>
                <w:rFonts w:ascii="Arial" w:hAnsi="Arial" w:eastAsia="Times New Roman" w:cs="Arial"/>
                <w:color w:val="000000"/>
                <w:sz w:val="20"/>
              </w:rPr>
              <w:t>Livingston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41FF9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F7907C" w14:textId="77777777">
            <w:pPr>
              <w:rPr>
                <w:rFonts w:ascii="Arial" w:hAnsi="Arial" w:eastAsia="Times New Roman" w:cs="Arial"/>
                <w:color w:val="000000"/>
                <w:sz w:val="20"/>
              </w:rPr>
            </w:pPr>
            <w:r>
              <w:rPr>
                <w:rFonts w:ascii="Arial" w:hAnsi="Arial" w:eastAsia="Times New Roman" w:cs="Arial"/>
                <w:color w:val="000000"/>
                <w:sz w:val="20"/>
              </w:rPr>
              <w:t>82.22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6EC135"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C55966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99D6B6" w14:textId="77777777">
            <w:pPr>
              <w:rPr>
                <w:rFonts w:ascii="Arial" w:hAnsi="Arial" w:eastAsia="Times New Roman" w:cs="Arial"/>
                <w:color w:val="000000"/>
                <w:sz w:val="20"/>
              </w:rPr>
            </w:pPr>
            <w:r>
              <w:rPr>
                <w:rFonts w:ascii="Arial" w:hAnsi="Arial" w:eastAsia="Times New Roman" w:cs="Arial"/>
                <w:color w:val="000000"/>
                <w:sz w:val="20"/>
              </w:rPr>
              <w:t>6047000401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CF0452" w14:textId="77777777">
            <w:pPr>
              <w:rPr>
                <w:rFonts w:ascii="Arial" w:hAnsi="Arial" w:eastAsia="Times New Roman" w:cs="Arial"/>
                <w:color w:val="000000"/>
                <w:sz w:val="20"/>
              </w:rPr>
            </w:pPr>
            <w:r>
              <w:rPr>
                <w:rFonts w:ascii="Arial" w:hAnsi="Arial" w:eastAsia="Times New Roman" w:cs="Arial"/>
                <w:color w:val="000000"/>
                <w:sz w:val="20"/>
              </w:rPr>
              <w:t>1834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E58F89"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C05B21" w14:textId="77777777">
            <w:pPr>
              <w:rPr>
                <w:rFonts w:ascii="Arial" w:hAnsi="Arial" w:eastAsia="Times New Roman" w:cs="Arial"/>
                <w:color w:val="000000"/>
                <w:sz w:val="20"/>
              </w:rPr>
            </w:pPr>
            <w:r>
              <w:rPr>
                <w:rFonts w:ascii="Arial" w:hAnsi="Arial" w:eastAsia="Times New Roman" w:cs="Arial"/>
                <w:color w:val="000000"/>
                <w:sz w:val="20"/>
              </w:rPr>
              <w:t>95374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74CB17" w14:textId="77777777">
            <w:pPr>
              <w:rPr>
                <w:rFonts w:ascii="Arial" w:hAnsi="Arial" w:eastAsia="Times New Roman" w:cs="Arial"/>
                <w:color w:val="000000"/>
                <w:sz w:val="20"/>
              </w:rPr>
            </w:pPr>
            <w:r>
              <w:rPr>
                <w:rFonts w:ascii="Arial" w:hAnsi="Arial" w:eastAsia="Times New Roman" w:cs="Arial"/>
                <w:color w:val="000000"/>
                <w:sz w:val="20"/>
              </w:rPr>
              <w:t>Stevinson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A023D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C0449" w14:textId="77777777">
            <w:pPr>
              <w:rPr>
                <w:rFonts w:ascii="Arial" w:hAnsi="Arial" w:eastAsia="Times New Roman" w:cs="Arial"/>
                <w:color w:val="000000"/>
                <w:sz w:val="20"/>
              </w:rPr>
            </w:pPr>
            <w:r>
              <w:rPr>
                <w:rFonts w:ascii="Arial" w:hAnsi="Arial" w:eastAsia="Times New Roman" w:cs="Arial"/>
                <w:color w:val="000000"/>
                <w:sz w:val="20"/>
              </w:rPr>
              <w:t>77.65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8D5728"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7CDB98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7918BC" w14:textId="77777777">
            <w:pPr>
              <w:rPr>
                <w:rFonts w:ascii="Arial" w:hAnsi="Arial" w:eastAsia="Times New Roman" w:cs="Arial"/>
                <w:color w:val="000000"/>
                <w:sz w:val="20"/>
              </w:rPr>
            </w:pPr>
            <w:r>
              <w:rPr>
                <w:rFonts w:ascii="Arial" w:hAnsi="Arial" w:eastAsia="Times New Roman" w:cs="Arial"/>
                <w:color w:val="000000"/>
                <w:sz w:val="20"/>
              </w:rPr>
              <w:t>6047000503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B6BA3E" w14:textId="77777777">
            <w:pPr>
              <w:rPr>
                <w:rFonts w:ascii="Arial" w:hAnsi="Arial" w:eastAsia="Times New Roman" w:cs="Arial"/>
                <w:color w:val="000000"/>
                <w:sz w:val="20"/>
              </w:rPr>
            </w:pPr>
            <w:r>
              <w:rPr>
                <w:rFonts w:ascii="Arial" w:hAnsi="Arial" w:eastAsia="Times New Roman" w:cs="Arial"/>
                <w:color w:val="000000"/>
                <w:sz w:val="20"/>
              </w:rPr>
              <w:t>3292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139D1D"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7F2B0C" w14:textId="77777777">
            <w:pPr>
              <w:rPr>
                <w:rFonts w:ascii="Arial" w:hAnsi="Arial" w:eastAsia="Times New Roman" w:cs="Arial"/>
                <w:color w:val="000000"/>
                <w:sz w:val="20"/>
              </w:rPr>
            </w:pPr>
            <w:r>
              <w:rPr>
                <w:rFonts w:ascii="Arial" w:hAnsi="Arial" w:eastAsia="Times New Roman" w:cs="Arial"/>
                <w:color w:val="000000"/>
                <w:sz w:val="20"/>
              </w:rPr>
              <w:t>95388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A316BE" w14:textId="77777777">
            <w:pPr>
              <w:rPr>
                <w:rFonts w:ascii="Arial" w:hAnsi="Arial" w:eastAsia="Times New Roman" w:cs="Arial"/>
                <w:color w:val="000000"/>
                <w:sz w:val="20"/>
              </w:rPr>
            </w:pPr>
            <w:r>
              <w:rPr>
                <w:rFonts w:ascii="Arial" w:hAnsi="Arial" w:eastAsia="Times New Roman" w:cs="Arial"/>
                <w:color w:val="000000"/>
                <w:sz w:val="20"/>
              </w:rPr>
              <w:t>Winton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AC576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A114B5" w14:textId="77777777">
            <w:pPr>
              <w:rPr>
                <w:rFonts w:ascii="Arial" w:hAnsi="Arial" w:eastAsia="Times New Roman" w:cs="Arial"/>
                <w:color w:val="000000"/>
                <w:sz w:val="20"/>
              </w:rPr>
            </w:pPr>
            <w:r>
              <w:rPr>
                <w:rFonts w:ascii="Arial" w:hAnsi="Arial" w:eastAsia="Times New Roman" w:cs="Arial"/>
                <w:color w:val="000000"/>
                <w:sz w:val="20"/>
              </w:rPr>
              <w:t>78.02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A42FE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503360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546F3B" w14:textId="77777777">
            <w:pPr>
              <w:rPr>
                <w:rFonts w:ascii="Arial" w:hAnsi="Arial" w:eastAsia="Times New Roman" w:cs="Arial"/>
                <w:color w:val="000000"/>
                <w:sz w:val="20"/>
              </w:rPr>
            </w:pPr>
            <w:r>
              <w:rPr>
                <w:rFonts w:ascii="Arial" w:hAnsi="Arial" w:eastAsia="Times New Roman" w:cs="Arial"/>
                <w:color w:val="000000"/>
                <w:sz w:val="20"/>
              </w:rPr>
              <w:t>6047000504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3BDA76" w14:textId="77777777">
            <w:pPr>
              <w:rPr>
                <w:rFonts w:ascii="Arial" w:hAnsi="Arial" w:eastAsia="Times New Roman" w:cs="Arial"/>
                <w:color w:val="000000"/>
                <w:sz w:val="20"/>
              </w:rPr>
            </w:pPr>
            <w:r>
              <w:rPr>
                <w:rFonts w:ascii="Arial" w:hAnsi="Arial" w:eastAsia="Times New Roman" w:cs="Arial"/>
                <w:color w:val="000000"/>
                <w:sz w:val="20"/>
              </w:rPr>
              <w:t>6129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38CB43"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DAC6D9" w14:textId="77777777">
            <w:pPr>
              <w:rPr>
                <w:rFonts w:ascii="Arial" w:hAnsi="Arial" w:eastAsia="Times New Roman" w:cs="Arial"/>
                <w:color w:val="000000"/>
                <w:sz w:val="20"/>
              </w:rPr>
            </w:pPr>
            <w:r>
              <w:rPr>
                <w:rFonts w:ascii="Arial" w:hAnsi="Arial" w:eastAsia="Times New Roman" w:cs="Arial"/>
                <w:color w:val="000000"/>
                <w:sz w:val="20"/>
              </w:rPr>
              <w:t>95388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0B2FD3" w14:textId="77777777">
            <w:pPr>
              <w:rPr>
                <w:rFonts w:ascii="Arial" w:hAnsi="Arial" w:eastAsia="Times New Roman" w:cs="Arial"/>
                <w:color w:val="000000"/>
                <w:sz w:val="20"/>
              </w:rPr>
            </w:pPr>
            <w:r>
              <w:rPr>
                <w:rFonts w:ascii="Arial" w:hAnsi="Arial" w:eastAsia="Times New Roman" w:cs="Arial"/>
                <w:color w:val="000000"/>
                <w:sz w:val="20"/>
              </w:rPr>
              <w:t>Winton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3685F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BD7C05" w14:textId="77777777">
            <w:pPr>
              <w:rPr>
                <w:rFonts w:ascii="Arial" w:hAnsi="Arial" w:eastAsia="Times New Roman" w:cs="Arial"/>
                <w:color w:val="000000"/>
                <w:sz w:val="20"/>
              </w:rPr>
            </w:pPr>
            <w:r>
              <w:rPr>
                <w:rFonts w:ascii="Arial" w:hAnsi="Arial" w:eastAsia="Times New Roman" w:cs="Arial"/>
                <w:color w:val="000000"/>
                <w:sz w:val="20"/>
              </w:rPr>
              <w:t>81.94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4B7CE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6B08C0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3DA168" w14:textId="77777777">
            <w:pPr>
              <w:rPr>
                <w:rFonts w:ascii="Arial" w:hAnsi="Arial" w:eastAsia="Times New Roman" w:cs="Arial"/>
                <w:color w:val="000000"/>
                <w:sz w:val="20"/>
              </w:rPr>
            </w:pPr>
            <w:r>
              <w:rPr>
                <w:rFonts w:ascii="Arial" w:hAnsi="Arial" w:eastAsia="Times New Roman" w:cs="Arial"/>
                <w:color w:val="000000"/>
                <w:sz w:val="20"/>
              </w:rPr>
              <w:t>6047000505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660952" w14:textId="77777777">
            <w:pPr>
              <w:rPr>
                <w:rFonts w:ascii="Arial" w:hAnsi="Arial" w:eastAsia="Times New Roman" w:cs="Arial"/>
                <w:color w:val="000000"/>
                <w:sz w:val="20"/>
              </w:rPr>
            </w:pPr>
            <w:r>
              <w:rPr>
                <w:rFonts w:ascii="Arial" w:hAnsi="Arial" w:eastAsia="Times New Roman" w:cs="Arial"/>
                <w:color w:val="000000"/>
                <w:sz w:val="20"/>
              </w:rPr>
              <w:t>6156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80500D"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8BE495" w14:textId="77777777">
            <w:pPr>
              <w:rPr>
                <w:rFonts w:ascii="Arial" w:hAnsi="Arial" w:eastAsia="Times New Roman" w:cs="Arial"/>
                <w:color w:val="000000"/>
                <w:sz w:val="20"/>
              </w:rPr>
            </w:pPr>
            <w:r>
              <w:rPr>
                <w:rFonts w:ascii="Arial" w:hAnsi="Arial" w:eastAsia="Times New Roman" w:cs="Arial"/>
                <w:color w:val="000000"/>
                <w:sz w:val="20"/>
              </w:rPr>
              <w:t>95301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CCE44D" w14:textId="77777777">
            <w:pPr>
              <w:rPr>
                <w:rFonts w:ascii="Arial" w:hAnsi="Arial" w:eastAsia="Times New Roman" w:cs="Arial"/>
                <w:color w:val="000000"/>
                <w:sz w:val="20"/>
              </w:rPr>
            </w:pPr>
            <w:r>
              <w:rPr>
                <w:rFonts w:ascii="Arial" w:hAnsi="Arial" w:eastAsia="Times New Roman" w:cs="Arial"/>
                <w:color w:val="000000"/>
                <w:sz w:val="20"/>
              </w:rPr>
              <w:t>Atwater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5F0BF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5B63E4" w14:textId="77777777">
            <w:pPr>
              <w:rPr>
                <w:rFonts w:ascii="Arial" w:hAnsi="Arial" w:eastAsia="Times New Roman" w:cs="Arial"/>
                <w:color w:val="000000"/>
                <w:sz w:val="20"/>
              </w:rPr>
            </w:pPr>
            <w:r>
              <w:rPr>
                <w:rFonts w:ascii="Arial" w:hAnsi="Arial" w:eastAsia="Times New Roman" w:cs="Arial"/>
                <w:color w:val="000000"/>
                <w:sz w:val="20"/>
              </w:rPr>
              <w:t>90.02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13F526"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ACD957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F968A6" w14:textId="77777777">
            <w:pPr>
              <w:rPr>
                <w:rFonts w:ascii="Arial" w:hAnsi="Arial" w:eastAsia="Times New Roman" w:cs="Arial"/>
                <w:color w:val="000000"/>
                <w:sz w:val="20"/>
              </w:rPr>
            </w:pPr>
            <w:r>
              <w:rPr>
                <w:rFonts w:ascii="Arial" w:hAnsi="Arial" w:eastAsia="Times New Roman" w:cs="Arial"/>
                <w:color w:val="000000"/>
                <w:sz w:val="20"/>
              </w:rPr>
              <w:t>6047000601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307C4E" w14:textId="77777777">
            <w:pPr>
              <w:rPr>
                <w:rFonts w:ascii="Arial" w:hAnsi="Arial" w:eastAsia="Times New Roman" w:cs="Arial"/>
                <w:color w:val="000000"/>
                <w:sz w:val="20"/>
              </w:rPr>
            </w:pPr>
            <w:r>
              <w:rPr>
                <w:rFonts w:ascii="Arial" w:hAnsi="Arial" w:eastAsia="Times New Roman" w:cs="Arial"/>
                <w:color w:val="000000"/>
                <w:sz w:val="20"/>
              </w:rPr>
              <w:t>5438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1D6133"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26C974" w14:textId="77777777">
            <w:pPr>
              <w:rPr>
                <w:rFonts w:ascii="Arial" w:hAnsi="Arial" w:eastAsia="Times New Roman" w:cs="Arial"/>
                <w:color w:val="000000"/>
                <w:sz w:val="20"/>
              </w:rPr>
            </w:pPr>
            <w:r>
              <w:rPr>
                <w:rFonts w:ascii="Arial" w:hAnsi="Arial" w:eastAsia="Times New Roman" w:cs="Arial"/>
                <w:color w:val="000000"/>
                <w:sz w:val="20"/>
              </w:rPr>
              <w:t>95301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0B3E82" w14:textId="77777777">
            <w:pPr>
              <w:rPr>
                <w:rFonts w:ascii="Arial" w:hAnsi="Arial" w:eastAsia="Times New Roman" w:cs="Arial"/>
                <w:color w:val="000000"/>
                <w:sz w:val="20"/>
              </w:rPr>
            </w:pPr>
            <w:r>
              <w:rPr>
                <w:rFonts w:ascii="Arial" w:hAnsi="Arial" w:eastAsia="Times New Roman" w:cs="Arial"/>
                <w:color w:val="000000"/>
                <w:sz w:val="20"/>
              </w:rPr>
              <w:t>Atwater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69D31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D53A8F" w14:textId="77777777">
            <w:pPr>
              <w:rPr>
                <w:rFonts w:ascii="Arial" w:hAnsi="Arial" w:eastAsia="Times New Roman" w:cs="Arial"/>
                <w:color w:val="000000"/>
                <w:sz w:val="20"/>
              </w:rPr>
            </w:pPr>
            <w:r>
              <w:rPr>
                <w:rFonts w:ascii="Arial" w:hAnsi="Arial" w:eastAsia="Times New Roman" w:cs="Arial"/>
                <w:color w:val="000000"/>
                <w:sz w:val="20"/>
              </w:rPr>
              <w:t>83.57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3441D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8179AD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EAD176" w14:textId="77777777">
            <w:pPr>
              <w:rPr>
                <w:rFonts w:ascii="Arial" w:hAnsi="Arial" w:eastAsia="Times New Roman" w:cs="Arial"/>
                <w:color w:val="000000"/>
                <w:sz w:val="20"/>
              </w:rPr>
            </w:pPr>
            <w:r>
              <w:rPr>
                <w:rFonts w:ascii="Arial" w:hAnsi="Arial" w:eastAsia="Times New Roman" w:cs="Arial"/>
                <w:color w:val="000000"/>
                <w:sz w:val="20"/>
              </w:rPr>
              <w:t>6047000701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728BAA" w14:textId="77777777">
            <w:pPr>
              <w:rPr>
                <w:rFonts w:ascii="Arial" w:hAnsi="Arial" w:eastAsia="Times New Roman" w:cs="Arial"/>
                <w:color w:val="000000"/>
                <w:sz w:val="20"/>
              </w:rPr>
            </w:pPr>
            <w:r>
              <w:rPr>
                <w:rFonts w:ascii="Arial" w:hAnsi="Arial" w:eastAsia="Times New Roman" w:cs="Arial"/>
                <w:color w:val="000000"/>
                <w:sz w:val="20"/>
              </w:rPr>
              <w:t>3191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64AC88"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3BCAF4" w14:textId="77777777">
            <w:pPr>
              <w:rPr>
                <w:rFonts w:ascii="Arial" w:hAnsi="Arial" w:eastAsia="Times New Roman" w:cs="Arial"/>
                <w:color w:val="000000"/>
                <w:sz w:val="20"/>
              </w:rPr>
            </w:pPr>
            <w:r>
              <w:rPr>
                <w:rFonts w:ascii="Arial" w:hAnsi="Arial" w:eastAsia="Times New Roman" w:cs="Arial"/>
                <w:color w:val="000000"/>
                <w:sz w:val="20"/>
              </w:rPr>
              <w:t>95301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E5BB8C" w14:textId="77777777">
            <w:pPr>
              <w:rPr>
                <w:rFonts w:ascii="Arial" w:hAnsi="Arial" w:eastAsia="Times New Roman" w:cs="Arial"/>
                <w:color w:val="000000"/>
                <w:sz w:val="20"/>
              </w:rPr>
            </w:pPr>
            <w:r>
              <w:rPr>
                <w:rFonts w:ascii="Arial" w:hAnsi="Arial" w:eastAsia="Times New Roman" w:cs="Arial"/>
                <w:color w:val="000000"/>
                <w:sz w:val="20"/>
              </w:rPr>
              <w:t>Atwater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58B99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D46D28" w14:textId="77777777">
            <w:pPr>
              <w:rPr>
                <w:rFonts w:ascii="Arial" w:hAnsi="Arial" w:eastAsia="Times New Roman" w:cs="Arial"/>
                <w:color w:val="000000"/>
                <w:sz w:val="20"/>
              </w:rPr>
            </w:pPr>
            <w:r>
              <w:rPr>
                <w:rFonts w:ascii="Arial" w:hAnsi="Arial" w:eastAsia="Times New Roman" w:cs="Arial"/>
                <w:color w:val="000000"/>
                <w:sz w:val="20"/>
              </w:rPr>
              <w:t>78.85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6C842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3929AF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9D45D6" w14:textId="77777777">
            <w:pPr>
              <w:rPr>
                <w:rFonts w:ascii="Arial" w:hAnsi="Arial" w:eastAsia="Times New Roman" w:cs="Arial"/>
                <w:color w:val="000000"/>
                <w:sz w:val="20"/>
              </w:rPr>
            </w:pPr>
            <w:r>
              <w:rPr>
                <w:rFonts w:ascii="Arial" w:hAnsi="Arial" w:eastAsia="Times New Roman" w:cs="Arial"/>
                <w:color w:val="000000"/>
                <w:sz w:val="20"/>
              </w:rPr>
              <w:t>6047000801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8D0100" w14:textId="77777777">
            <w:pPr>
              <w:rPr>
                <w:rFonts w:ascii="Arial" w:hAnsi="Arial" w:eastAsia="Times New Roman" w:cs="Arial"/>
                <w:color w:val="000000"/>
                <w:sz w:val="20"/>
              </w:rPr>
            </w:pPr>
            <w:r>
              <w:rPr>
                <w:rFonts w:ascii="Arial" w:hAnsi="Arial" w:eastAsia="Times New Roman" w:cs="Arial"/>
                <w:color w:val="000000"/>
                <w:sz w:val="20"/>
              </w:rPr>
              <w:t>4444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6C4A2B"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66466A" w14:textId="77777777">
            <w:pPr>
              <w:rPr>
                <w:rFonts w:ascii="Arial" w:hAnsi="Arial" w:eastAsia="Times New Roman" w:cs="Arial"/>
                <w:color w:val="000000"/>
                <w:sz w:val="20"/>
              </w:rPr>
            </w:pPr>
            <w:r>
              <w:rPr>
                <w:rFonts w:ascii="Arial" w:hAnsi="Arial" w:eastAsia="Times New Roman" w:cs="Arial"/>
                <w:color w:val="000000"/>
                <w:sz w:val="20"/>
              </w:rPr>
              <w:t>95301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A80E79" w14:textId="77777777">
            <w:pPr>
              <w:rPr>
                <w:rFonts w:ascii="Arial" w:hAnsi="Arial" w:eastAsia="Times New Roman" w:cs="Arial"/>
                <w:color w:val="000000"/>
                <w:sz w:val="20"/>
              </w:rPr>
            </w:pPr>
            <w:r>
              <w:rPr>
                <w:rFonts w:ascii="Arial" w:hAnsi="Arial" w:eastAsia="Times New Roman" w:cs="Arial"/>
                <w:color w:val="000000"/>
                <w:sz w:val="20"/>
              </w:rPr>
              <w:t>Atwater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401A1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6A26D" w14:textId="77777777">
            <w:pPr>
              <w:rPr>
                <w:rFonts w:ascii="Arial" w:hAnsi="Arial" w:eastAsia="Times New Roman" w:cs="Arial"/>
                <w:color w:val="000000"/>
                <w:sz w:val="20"/>
              </w:rPr>
            </w:pPr>
            <w:r>
              <w:rPr>
                <w:rFonts w:ascii="Arial" w:hAnsi="Arial" w:eastAsia="Times New Roman" w:cs="Arial"/>
                <w:color w:val="000000"/>
                <w:sz w:val="20"/>
              </w:rPr>
              <w:t>79.34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020BF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DC04BF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4FB617" w14:textId="77777777">
            <w:pPr>
              <w:rPr>
                <w:rFonts w:ascii="Arial" w:hAnsi="Arial" w:eastAsia="Times New Roman" w:cs="Arial"/>
                <w:color w:val="000000"/>
                <w:sz w:val="20"/>
              </w:rPr>
            </w:pPr>
            <w:r>
              <w:rPr>
                <w:rFonts w:ascii="Arial" w:hAnsi="Arial" w:eastAsia="Times New Roman" w:cs="Arial"/>
                <w:color w:val="000000"/>
                <w:sz w:val="20"/>
              </w:rPr>
              <w:t>6047000901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0991AF" w14:textId="77777777">
            <w:pPr>
              <w:rPr>
                <w:rFonts w:ascii="Arial" w:hAnsi="Arial" w:eastAsia="Times New Roman" w:cs="Arial"/>
                <w:color w:val="000000"/>
                <w:sz w:val="20"/>
              </w:rPr>
            </w:pPr>
            <w:r>
              <w:rPr>
                <w:rFonts w:ascii="Arial" w:hAnsi="Arial" w:eastAsia="Times New Roman" w:cs="Arial"/>
                <w:color w:val="000000"/>
                <w:sz w:val="20"/>
              </w:rPr>
              <w:t>3970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26ADAE"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E1D483"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A27970"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197AF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8FB8FE" w14:textId="77777777">
            <w:pPr>
              <w:rPr>
                <w:rFonts w:ascii="Arial" w:hAnsi="Arial" w:eastAsia="Times New Roman" w:cs="Arial"/>
                <w:color w:val="000000"/>
                <w:sz w:val="20"/>
              </w:rPr>
            </w:pPr>
            <w:r>
              <w:rPr>
                <w:rFonts w:ascii="Arial" w:hAnsi="Arial" w:eastAsia="Times New Roman" w:cs="Arial"/>
                <w:color w:val="000000"/>
                <w:sz w:val="20"/>
              </w:rPr>
              <w:t>80.87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B8988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8A7397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2FCD53" w14:textId="77777777">
            <w:pPr>
              <w:rPr>
                <w:rFonts w:ascii="Arial" w:hAnsi="Arial" w:eastAsia="Times New Roman" w:cs="Arial"/>
                <w:color w:val="000000"/>
                <w:sz w:val="20"/>
              </w:rPr>
            </w:pPr>
            <w:r>
              <w:rPr>
                <w:rFonts w:ascii="Arial" w:hAnsi="Arial" w:eastAsia="Times New Roman" w:cs="Arial"/>
                <w:color w:val="000000"/>
                <w:sz w:val="20"/>
              </w:rPr>
              <w:t>6047000902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E4CDA2" w14:textId="77777777">
            <w:pPr>
              <w:rPr>
                <w:rFonts w:ascii="Arial" w:hAnsi="Arial" w:eastAsia="Times New Roman" w:cs="Arial"/>
                <w:color w:val="000000"/>
                <w:sz w:val="20"/>
              </w:rPr>
            </w:pPr>
            <w:r>
              <w:rPr>
                <w:rFonts w:ascii="Arial" w:hAnsi="Arial" w:eastAsia="Times New Roman" w:cs="Arial"/>
                <w:color w:val="000000"/>
                <w:sz w:val="20"/>
              </w:rPr>
              <w:t>8419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B189A7"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FAC8A6"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F0613E"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CF78A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54F63D" w14:textId="77777777">
            <w:pPr>
              <w:rPr>
                <w:rFonts w:ascii="Arial" w:hAnsi="Arial" w:eastAsia="Times New Roman" w:cs="Arial"/>
                <w:color w:val="000000"/>
                <w:sz w:val="20"/>
              </w:rPr>
            </w:pPr>
            <w:r>
              <w:rPr>
                <w:rFonts w:ascii="Arial" w:hAnsi="Arial" w:eastAsia="Times New Roman" w:cs="Arial"/>
                <w:color w:val="000000"/>
                <w:sz w:val="20"/>
              </w:rPr>
              <w:t>93.25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774BE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CF1601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54DA62" w14:textId="77777777">
            <w:pPr>
              <w:rPr>
                <w:rFonts w:ascii="Arial" w:hAnsi="Arial" w:eastAsia="Times New Roman" w:cs="Arial"/>
                <w:color w:val="000000"/>
                <w:sz w:val="20"/>
              </w:rPr>
            </w:pPr>
            <w:r>
              <w:rPr>
                <w:rFonts w:ascii="Arial" w:hAnsi="Arial" w:eastAsia="Times New Roman" w:cs="Arial"/>
                <w:color w:val="000000"/>
                <w:sz w:val="20"/>
              </w:rPr>
              <w:t>6047001002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4AAC28" w14:textId="77777777">
            <w:pPr>
              <w:rPr>
                <w:rFonts w:ascii="Arial" w:hAnsi="Arial" w:eastAsia="Times New Roman" w:cs="Arial"/>
                <w:color w:val="000000"/>
                <w:sz w:val="20"/>
              </w:rPr>
            </w:pPr>
            <w:r>
              <w:rPr>
                <w:rFonts w:ascii="Arial" w:hAnsi="Arial" w:eastAsia="Times New Roman" w:cs="Arial"/>
                <w:color w:val="000000"/>
                <w:sz w:val="20"/>
              </w:rPr>
              <w:t>13467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BB4A1A"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16C3E7" w14:textId="77777777">
            <w:pPr>
              <w:rPr>
                <w:rFonts w:ascii="Arial" w:hAnsi="Arial" w:eastAsia="Times New Roman" w:cs="Arial"/>
                <w:color w:val="000000"/>
                <w:sz w:val="20"/>
              </w:rPr>
            </w:pPr>
            <w:r>
              <w:rPr>
                <w:rFonts w:ascii="Arial" w:hAnsi="Arial" w:eastAsia="Times New Roman" w:cs="Arial"/>
                <w:color w:val="000000"/>
                <w:sz w:val="20"/>
              </w:rPr>
              <w:t>95348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664371"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362DA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8327B4" w14:textId="77777777">
            <w:pPr>
              <w:rPr>
                <w:rFonts w:ascii="Arial" w:hAnsi="Arial" w:eastAsia="Times New Roman" w:cs="Arial"/>
                <w:color w:val="000000"/>
                <w:sz w:val="20"/>
              </w:rPr>
            </w:pPr>
            <w:r>
              <w:rPr>
                <w:rFonts w:ascii="Arial" w:hAnsi="Arial" w:eastAsia="Times New Roman" w:cs="Arial"/>
                <w:color w:val="000000"/>
                <w:sz w:val="20"/>
              </w:rPr>
              <w:t>83.15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9706E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AFE804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00B384" w14:textId="77777777">
            <w:pPr>
              <w:rPr>
                <w:rFonts w:ascii="Arial" w:hAnsi="Arial" w:eastAsia="Times New Roman" w:cs="Arial"/>
                <w:color w:val="000000"/>
                <w:sz w:val="20"/>
              </w:rPr>
            </w:pPr>
            <w:r>
              <w:rPr>
                <w:rFonts w:ascii="Arial" w:hAnsi="Arial" w:eastAsia="Times New Roman" w:cs="Arial"/>
                <w:color w:val="000000"/>
                <w:sz w:val="20"/>
              </w:rPr>
              <w:t>6047001003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F3A247" w14:textId="77777777">
            <w:pPr>
              <w:rPr>
                <w:rFonts w:ascii="Arial" w:hAnsi="Arial" w:eastAsia="Times New Roman" w:cs="Arial"/>
                <w:color w:val="000000"/>
                <w:sz w:val="20"/>
              </w:rPr>
            </w:pPr>
            <w:r>
              <w:rPr>
                <w:rFonts w:ascii="Arial" w:hAnsi="Arial" w:eastAsia="Times New Roman" w:cs="Arial"/>
                <w:color w:val="000000"/>
                <w:sz w:val="20"/>
              </w:rPr>
              <w:t>4061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A530AB"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48F6C6" w14:textId="77777777">
            <w:pPr>
              <w:rPr>
                <w:rFonts w:ascii="Arial" w:hAnsi="Arial" w:eastAsia="Times New Roman" w:cs="Arial"/>
                <w:color w:val="000000"/>
                <w:sz w:val="20"/>
              </w:rPr>
            </w:pPr>
            <w:r>
              <w:rPr>
                <w:rFonts w:ascii="Arial" w:hAnsi="Arial" w:eastAsia="Times New Roman" w:cs="Arial"/>
                <w:color w:val="000000"/>
                <w:sz w:val="20"/>
              </w:rPr>
              <w:t>95348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2FDE12"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67581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AA6402" w14:textId="77777777">
            <w:pPr>
              <w:rPr>
                <w:rFonts w:ascii="Arial" w:hAnsi="Arial" w:eastAsia="Times New Roman" w:cs="Arial"/>
                <w:color w:val="000000"/>
                <w:sz w:val="20"/>
              </w:rPr>
            </w:pPr>
            <w:r>
              <w:rPr>
                <w:rFonts w:ascii="Arial" w:hAnsi="Arial" w:eastAsia="Times New Roman" w:cs="Arial"/>
                <w:color w:val="000000"/>
                <w:sz w:val="20"/>
              </w:rPr>
              <w:t>88.42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B86C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3E581E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8BBA32" w14:textId="77777777">
            <w:pPr>
              <w:rPr>
                <w:rFonts w:ascii="Arial" w:hAnsi="Arial" w:eastAsia="Times New Roman" w:cs="Arial"/>
                <w:color w:val="000000"/>
                <w:sz w:val="20"/>
              </w:rPr>
            </w:pPr>
            <w:r>
              <w:rPr>
                <w:rFonts w:ascii="Arial" w:hAnsi="Arial" w:eastAsia="Times New Roman" w:cs="Arial"/>
                <w:color w:val="000000"/>
                <w:sz w:val="20"/>
              </w:rPr>
              <w:lastRenderedPageBreak/>
              <w:t>6077002701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72F5FE" w14:textId="77777777">
            <w:pPr>
              <w:rPr>
                <w:rFonts w:ascii="Arial" w:hAnsi="Arial" w:eastAsia="Times New Roman" w:cs="Arial"/>
                <w:color w:val="000000"/>
                <w:sz w:val="20"/>
              </w:rPr>
            </w:pPr>
            <w:r>
              <w:rPr>
                <w:rFonts w:ascii="Arial" w:hAnsi="Arial" w:eastAsia="Times New Roman" w:cs="Arial"/>
                <w:color w:val="000000"/>
                <w:sz w:val="20"/>
              </w:rPr>
              <w:t>6409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53E559"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92332A" w14:textId="77777777">
            <w:pPr>
              <w:rPr>
                <w:rFonts w:ascii="Arial" w:hAnsi="Arial" w:eastAsia="Times New Roman" w:cs="Arial"/>
                <w:color w:val="000000"/>
                <w:sz w:val="20"/>
              </w:rPr>
            </w:pPr>
            <w:r>
              <w:rPr>
                <w:rFonts w:ascii="Arial" w:hAnsi="Arial" w:eastAsia="Times New Roman" w:cs="Arial"/>
                <w:color w:val="000000"/>
                <w:sz w:val="20"/>
              </w:rPr>
              <w:t>95215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1B611"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725B8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2F24F6" w14:textId="77777777">
            <w:pPr>
              <w:rPr>
                <w:rFonts w:ascii="Arial" w:hAnsi="Arial" w:eastAsia="Times New Roman" w:cs="Arial"/>
                <w:color w:val="000000"/>
                <w:sz w:val="20"/>
              </w:rPr>
            </w:pPr>
            <w:r>
              <w:rPr>
                <w:rFonts w:ascii="Arial" w:hAnsi="Arial" w:eastAsia="Times New Roman" w:cs="Arial"/>
                <w:color w:val="000000"/>
                <w:sz w:val="20"/>
              </w:rPr>
              <w:t>96.97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A9CB3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0E856C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B63A7C" w14:textId="77777777">
            <w:pPr>
              <w:rPr>
                <w:rFonts w:ascii="Arial" w:hAnsi="Arial" w:eastAsia="Times New Roman" w:cs="Arial"/>
                <w:color w:val="000000"/>
                <w:sz w:val="20"/>
              </w:rPr>
            </w:pPr>
            <w:r>
              <w:rPr>
                <w:rFonts w:ascii="Arial" w:hAnsi="Arial" w:eastAsia="Times New Roman" w:cs="Arial"/>
                <w:color w:val="000000"/>
                <w:sz w:val="20"/>
              </w:rPr>
              <w:t>6047001301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EE9BA2" w14:textId="77777777">
            <w:pPr>
              <w:rPr>
                <w:rFonts w:ascii="Arial" w:hAnsi="Arial" w:eastAsia="Times New Roman" w:cs="Arial"/>
                <w:color w:val="000000"/>
                <w:sz w:val="20"/>
              </w:rPr>
            </w:pPr>
            <w:r>
              <w:rPr>
                <w:rFonts w:ascii="Arial" w:hAnsi="Arial" w:eastAsia="Times New Roman" w:cs="Arial"/>
                <w:color w:val="000000"/>
                <w:sz w:val="20"/>
              </w:rPr>
              <w:t>3213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D587F8"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CE0125" w14:textId="77777777">
            <w:pPr>
              <w:rPr>
                <w:rFonts w:ascii="Arial" w:hAnsi="Arial" w:eastAsia="Times New Roman" w:cs="Arial"/>
                <w:color w:val="000000"/>
                <w:sz w:val="20"/>
              </w:rPr>
            </w:pPr>
            <w:r>
              <w:rPr>
                <w:rFonts w:ascii="Arial" w:hAnsi="Arial" w:eastAsia="Times New Roman" w:cs="Arial"/>
                <w:color w:val="000000"/>
                <w:sz w:val="20"/>
              </w:rPr>
              <w:t>95340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0ED04A"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599DC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0758C7" w14:textId="77777777">
            <w:pPr>
              <w:rPr>
                <w:rFonts w:ascii="Arial" w:hAnsi="Arial" w:eastAsia="Times New Roman" w:cs="Arial"/>
                <w:color w:val="000000"/>
                <w:sz w:val="20"/>
              </w:rPr>
            </w:pPr>
            <w:r>
              <w:rPr>
                <w:rFonts w:ascii="Arial" w:hAnsi="Arial" w:eastAsia="Times New Roman" w:cs="Arial"/>
                <w:color w:val="000000"/>
                <w:sz w:val="20"/>
              </w:rPr>
              <w:t>94.74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E5909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E87F1E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560867" w14:textId="77777777">
            <w:pPr>
              <w:rPr>
                <w:rFonts w:ascii="Arial" w:hAnsi="Arial" w:eastAsia="Times New Roman" w:cs="Arial"/>
                <w:color w:val="000000"/>
                <w:sz w:val="20"/>
              </w:rPr>
            </w:pPr>
            <w:r>
              <w:rPr>
                <w:rFonts w:ascii="Arial" w:hAnsi="Arial" w:eastAsia="Times New Roman" w:cs="Arial"/>
                <w:color w:val="000000"/>
                <w:sz w:val="20"/>
              </w:rPr>
              <w:t>6047001302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8D37C7" w14:textId="77777777">
            <w:pPr>
              <w:rPr>
                <w:rFonts w:ascii="Arial" w:hAnsi="Arial" w:eastAsia="Times New Roman" w:cs="Arial"/>
                <w:color w:val="000000"/>
                <w:sz w:val="20"/>
              </w:rPr>
            </w:pPr>
            <w:r>
              <w:rPr>
                <w:rFonts w:ascii="Arial" w:hAnsi="Arial" w:eastAsia="Times New Roman" w:cs="Arial"/>
                <w:color w:val="000000"/>
                <w:sz w:val="20"/>
              </w:rPr>
              <w:t>3264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A1A2F0"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F49C44" w14:textId="77777777">
            <w:pPr>
              <w:rPr>
                <w:rFonts w:ascii="Arial" w:hAnsi="Arial" w:eastAsia="Times New Roman" w:cs="Arial"/>
                <w:color w:val="000000"/>
                <w:sz w:val="20"/>
              </w:rPr>
            </w:pPr>
            <w:r>
              <w:rPr>
                <w:rFonts w:ascii="Arial" w:hAnsi="Arial" w:eastAsia="Times New Roman" w:cs="Arial"/>
                <w:color w:val="000000"/>
                <w:sz w:val="20"/>
              </w:rPr>
              <w:t>95340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1BB6B0"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C83E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9D52CC" w14:textId="77777777">
            <w:pPr>
              <w:rPr>
                <w:rFonts w:ascii="Arial" w:hAnsi="Arial" w:eastAsia="Times New Roman" w:cs="Arial"/>
                <w:color w:val="000000"/>
                <w:sz w:val="20"/>
              </w:rPr>
            </w:pPr>
            <w:r>
              <w:rPr>
                <w:rFonts w:ascii="Arial" w:hAnsi="Arial" w:eastAsia="Times New Roman" w:cs="Arial"/>
                <w:color w:val="000000"/>
                <w:sz w:val="20"/>
              </w:rPr>
              <w:t>93.97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7E04B8"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D1DA77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588D81" w14:textId="77777777">
            <w:pPr>
              <w:rPr>
                <w:rFonts w:ascii="Arial" w:hAnsi="Arial" w:eastAsia="Times New Roman" w:cs="Arial"/>
                <w:color w:val="000000"/>
                <w:sz w:val="20"/>
              </w:rPr>
            </w:pPr>
            <w:r>
              <w:rPr>
                <w:rFonts w:ascii="Arial" w:hAnsi="Arial" w:eastAsia="Times New Roman" w:cs="Arial"/>
                <w:color w:val="000000"/>
                <w:sz w:val="20"/>
              </w:rPr>
              <w:t>6047001401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394C21" w14:textId="77777777">
            <w:pPr>
              <w:rPr>
                <w:rFonts w:ascii="Arial" w:hAnsi="Arial" w:eastAsia="Times New Roman" w:cs="Arial"/>
                <w:color w:val="000000"/>
                <w:sz w:val="20"/>
              </w:rPr>
            </w:pPr>
            <w:r>
              <w:rPr>
                <w:rFonts w:ascii="Arial" w:hAnsi="Arial" w:eastAsia="Times New Roman" w:cs="Arial"/>
                <w:color w:val="000000"/>
                <w:sz w:val="20"/>
              </w:rPr>
              <w:t>3953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2A65A8"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8AA56F" w14:textId="77777777">
            <w:pPr>
              <w:rPr>
                <w:rFonts w:ascii="Arial" w:hAnsi="Arial" w:eastAsia="Times New Roman" w:cs="Arial"/>
                <w:color w:val="000000"/>
                <w:sz w:val="20"/>
              </w:rPr>
            </w:pPr>
            <w:r>
              <w:rPr>
                <w:rFonts w:ascii="Arial" w:hAnsi="Arial" w:eastAsia="Times New Roman" w:cs="Arial"/>
                <w:color w:val="000000"/>
                <w:sz w:val="20"/>
              </w:rPr>
              <w:t>95340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F9977F"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35CCD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00F913" w14:textId="77777777">
            <w:pPr>
              <w:rPr>
                <w:rFonts w:ascii="Arial" w:hAnsi="Arial" w:eastAsia="Times New Roman" w:cs="Arial"/>
                <w:color w:val="000000"/>
                <w:sz w:val="20"/>
              </w:rPr>
            </w:pPr>
            <w:r>
              <w:rPr>
                <w:rFonts w:ascii="Arial" w:hAnsi="Arial" w:eastAsia="Times New Roman" w:cs="Arial"/>
                <w:color w:val="000000"/>
                <w:sz w:val="20"/>
              </w:rPr>
              <w:t>82.52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602FF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63FEAB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AE8708" w14:textId="77777777">
            <w:pPr>
              <w:rPr>
                <w:rFonts w:ascii="Arial" w:hAnsi="Arial" w:eastAsia="Times New Roman" w:cs="Arial"/>
                <w:color w:val="000000"/>
                <w:sz w:val="20"/>
              </w:rPr>
            </w:pPr>
            <w:r>
              <w:rPr>
                <w:rFonts w:ascii="Arial" w:hAnsi="Arial" w:eastAsia="Times New Roman" w:cs="Arial"/>
                <w:color w:val="000000"/>
                <w:sz w:val="20"/>
              </w:rPr>
              <w:t>6047001501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7EE89E" w14:textId="77777777">
            <w:pPr>
              <w:rPr>
                <w:rFonts w:ascii="Arial" w:hAnsi="Arial" w:eastAsia="Times New Roman" w:cs="Arial"/>
                <w:color w:val="000000"/>
                <w:sz w:val="20"/>
              </w:rPr>
            </w:pPr>
            <w:r>
              <w:rPr>
                <w:rFonts w:ascii="Arial" w:hAnsi="Arial" w:eastAsia="Times New Roman" w:cs="Arial"/>
                <w:color w:val="000000"/>
                <w:sz w:val="20"/>
              </w:rPr>
              <w:t>2693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EBD69"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A5079C"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21DACA"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D35F9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07B09F" w14:textId="77777777">
            <w:pPr>
              <w:rPr>
                <w:rFonts w:ascii="Arial" w:hAnsi="Arial" w:eastAsia="Times New Roman" w:cs="Arial"/>
                <w:color w:val="000000"/>
                <w:sz w:val="20"/>
              </w:rPr>
            </w:pPr>
            <w:r>
              <w:rPr>
                <w:rFonts w:ascii="Arial" w:hAnsi="Arial" w:eastAsia="Times New Roman" w:cs="Arial"/>
                <w:color w:val="000000"/>
                <w:sz w:val="20"/>
              </w:rPr>
              <w:t>85.16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0FB281"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4634A9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1B2405" w14:textId="77777777">
            <w:pPr>
              <w:rPr>
                <w:rFonts w:ascii="Arial" w:hAnsi="Arial" w:eastAsia="Times New Roman" w:cs="Arial"/>
                <w:color w:val="000000"/>
                <w:sz w:val="20"/>
              </w:rPr>
            </w:pPr>
            <w:r>
              <w:rPr>
                <w:rFonts w:ascii="Arial" w:hAnsi="Arial" w:eastAsia="Times New Roman" w:cs="Arial"/>
                <w:color w:val="000000"/>
                <w:sz w:val="20"/>
              </w:rPr>
              <w:t>6047001502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41DBF7" w14:textId="77777777">
            <w:pPr>
              <w:rPr>
                <w:rFonts w:ascii="Arial" w:hAnsi="Arial" w:eastAsia="Times New Roman" w:cs="Arial"/>
                <w:color w:val="000000"/>
                <w:sz w:val="20"/>
              </w:rPr>
            </w:pPr>
            <w:r>
              <w:rPr>
                <w:rFonts w:ascii="Arial" w:hAnsi="Arial" w:eastAsia="Times New Roman" w:cs="Arial"/>
                <w:color w:val="000000"/>
                <w:sz w:val="20"/>
              </w:rPr>
              <w:t>2822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A047DB"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F16E15"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18E714"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65E71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5F753C" w14:textId="77777777">
            <w:pPr>
              <w:rPr>
                <w:rFonts w:ascii="Arial" w:hAnsi="Arial" w:eastAsia="Times New Roman" w:cs="Arial"/>
                <w:color w:val="000000"/>
                <w:sz w:val="20"/>
              </w:rPr>
            </w:pPr>
            <w:r>
              <w:rPr>
                <w:rFonts w:ascii="Arial" w:hAnsi="Arial" w:eastAsia="Times New Roman" w:cs="Arial"/>
                <w:color w:val="000000"/>
                <w:sz w:val="20"/>
              </w:rPr>
              <w:t>93.06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215FC2"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EEA3DA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31C778" w14:textId="77777777">
            <w:pPr>
              <w:rPr>
                <w:rFonts w:ascii="Arial" w:hAnsi="Arial" w:eastAsia="Times New Roman" w:cs="Arial"/>
                <w:color w:val="000000"/>
                <w:sz w:val="20"/>
              </w:rPr>
            </w:pPr>
            <w:r>
              <w:rPr>
                <w:rFonts w:ascii="Arial" w:hAnsi="Arial" w:eastAsia="Times New Roman" w:cs="Arial"/>
                <w:color w:val="000000"/>
                <w:sz w:val="20"/>
              </w:rPr>
              <w:t>6047001503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BE120B" w14:textId="77777777">
            <w:pPr>
              <w:rPr>
                <w:rFonts w:ascii="Arial" w:hAnsi="Arial" w:eastAsia="Times New Roman" w:cs="Arial"/>
                <w:color w:val="000000"/>
                <w:sz w:val="20"/>
              </w:rPr>
            </w:pPr>
            <w:r>
              <w:rPr>
                <w:rFonts w:ascii="Arial" w:hAnsi="Arial" w:eastAsia="Times New Roman" w:cs="Arial"/>
                <w:color w:val="000000"/>
                <w:sz w:val="20"/>
              </w:rPr>
              <w:t>4438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C72CD3"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0F8C05"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7B6EEA"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5ACB5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37BB9E" w14:textId="77777777">
            <w:pPr>
              <w:rPr>
                <w:rFonts w:ascii="Arial" w:hAnsi="Arial" w:eastAsia="Times New Roman" w:cs="Arial"/>
                <w:color w:val="000000"/>
                <w:sz w:val="20"/>
              </w:rPr>
            </w:pPr>
            <w:r>
              <w:rPr>
                <w:rFonts w:ascii="Arial" w:hAnsi="Arial" w:eastAsia="Times New Roman" w:cs="Arial"/>
                <w:color w:val="000000"/>
                <w:sz w:val="20"/>
              </w:rPr>
              <w:t>81.20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2595A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D184CD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4BBBF4" w14:textId="77777777">
            <w:pPr>
              <w:rPr>
                <w:rFonts w:ascii="Arial" w:hAnsi="Arial" w:eastAsia="Times New Roman" w:cs="Arial"/>
                <w:color w:val="000000"/>
                <w:sz w:val="20"/>
              </w:rPr>
            </w:pPr>
            <w:r>
              <w:rPr>
                <w:rFonts w:ascii="Arial" w:hAnsi="Arial" w:eastAsia="Times New Roman" w:cs="Arial"/>
                <w:color w:val="000000"/>
                <w:sz w:val="20"/>
              </w:rPr>
              <w:t>6047001601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7677C0" w14:textId="77777777">
            <w:pPr>
              <w:rPr>
                <w:rFonts w:ascii="Arial" w:hAnsi="Arial" w:eastAsia="Times New Roman" w:cs="Arial"/>
                <w:color w:val="000000"/>
                <w:sz w:val="20"/>
              </w:rPr>
            </w:pPr>
            <w:r>
              <w:rPr>
                <w:rFonts w:ascii="Arial" w:hAnsi="Arial" w:eastAsia="Times New Roman" w:cs="Arial"/>
                <w:color w:val="000000"/>
                <w:sz w:val="20"/>
              </w:rPr>
              <w:t>4498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DCE130"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B79925"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7B0ED1"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F4216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B205BE" w14:textId="77777777">
            <w:pPr>
              <w:rPr>
                <w:rFonts w:ascii="Arial" w:hAnsi="Arial" w:eastAsia="Times New Roman" w:cs="Arial"/>
                <w:color w:val="000000"/>
                <w:sz w:val="20"/>
              </w:rPr>
            </w:pPr>
            <w:r>
              <w:rPr>
                <w:rFonts w:ascii="Arial" w:hAnsi="Arial" w:eastAsia="Times New Roman" w:cs="Arial"/>
                <w:color w:val="000000"/>
                <w:sz w:val="20"/>
              </w:rPr>
              <w:t>91.37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93330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5ED830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486C4E" w14:textId="77777777">
            <w:pPr>
              <w:rPr>
                <w:rFonts w:ascii="Arial" w:hAnsi="Arial" w:eastAsia="Times New Roman" w:cs="Arial"/>
                <w:color w:val="000000"/>
                <w:sz w:val="20"/>
              </w:rPr>
            </w:pPr>
            <w:r>
              <w:rPr>
                <w:rFonts w:ascii="Arial" w:hAnsi="Arial" w:eastAsia="Times New Roman" w:cs="Arial"/>
                <w:color w:val="000000"/>
                <w:sz w:val="20"/>
              </w:rPr>
              <w:t>6047001602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6FDFE1" w14:textId="77777777">
            <w:pPr>
              <w:rPr>
                <w:rFonts w:ascii="Arial" w:hAnsi="Arial" w:eastAsia="Times New Roman" w:cs="Arial"/>
                <w:color w:val="000000"/>
                <w:sz w:val="20"/>
              </w:rPr>
            </w:pPr>
            <w:r>
              <w:rPr>
                <w:rFonts w:ascii="Arial" w:hAnsi="Arial" w:eastAsia="Times New Roman" w:cs="Arial"/>
                <w:color w:val="000000"/>
                <w:sz w:val="20"/>
              </w:rPr>
              <w:t>7243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EC71D0"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D6FF71"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128BD0"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8A646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3ACC51" w14:textId="77777777">
            <w:pPr>
              <w:rPr>
                <w:rFonts w:ascii="Arial" w:hAnsi="Arial" w:eastAsia="Times New Roman" w:cs="Arial"/>
                <w:color w:val="000000"/>
                <w:sz w:val="20"/>
              </w:rPr>
            </w:pPr>
            <w:r>
              <w:rPr>
                <w:rFonts w:ascii="Arial" w:hAnsi="Arial" w:eastAsia="Times New Roman" w:cs="Arial"/>
                <w:color w:val="000000"/>
                <w:sz w:val="20"/>
              </w:rPr>
              <w:t>92.95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BCED6F"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131A156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C89D3A" w14:textId="77777777">
            <w:pPr>
              <w:rPr>
                <w:rFonts w:ascii="Arial" w:hAnsi="Arial" w:eastAsia="Times New Roman" w:cs="Arial"/>
                <w:color w:val="000000"/>
                <w:sz w:val="20"/>
              </w:rPr>
            </w:pPr>
            <w:r>
              <w:rPr>
                <w:rFonts w:ascii="Arial" w:hAnsi="Arial" w:eastAsia="Times New Roman" w:cs="Arial"/>
                <w:color w:val="000000"/>
                <w:sz w:val="20"/>
              </w:rPr>
              <w:t>6047001700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449350" w14:textId="77777777">
            <w:pPr>
              <w:rPr>
                <w:rFonts w:ascii="Arial" w:hAnsi="Arial" w:eastAsia="Times New Roman" w:cs="Arial"/>
                <w:color w:val="000000"/>
                <w:sz w:val="20"/>
              </w:rPr>
            </w:pPr>
            <w:r>
              <w:rPr>
                <w:rFonts w:ascii="Arial" w:hAnsi="Arial" w:eastAsia="Times New Roman" w:cs="Arial"/>
                <w:color w:val="000000"/>
                <w:sz w:val="20"/>
              </w:rPr>
              <w:t>6335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D4245A"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8364B1"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BABC88"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DF8C4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14E4E6" w14:textId="77777777">
            <w:pPr>
              <w:rPr>
                <w:rFonts w:ascii="Arial" w:hAnsi="Arial" w:eastAsia="Times New Roman" w:cs="Arial"/>
                <w:color w:val="000000"/>
                <w:sz w:val="20"/>
              </w:rPr>
            </w:pPr>
            <w:r>
              <w:rPr>
                <w:rFonts w:ascii="Arial" w:hAnsi="Arial" w:eastAsia="Times New Roman" w:cs="Arial"/>
                <w:color w:val="000000"/>
                <w:sz w:val="20"/>
              </w:rPr>
              <w:t>86.97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9DF703"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0C7D03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B47D7D" w14:textId="77777777">
            <w:pPr>
              <w:rPr>
                <w:rFonts w:ascii="Arial" w:hAnsi="Arial" w:eastAsia="Times New Roman" w:cs="Arial"/>
                <w:color w:val="000000"/>
                <w:sz w:val="20"/>
              </w:rPr>
            </w:pPr>
            <w:r>
              <w:rPr>
                <w:rFonts w:ascii="Arial" w:hAnsi="Arial" w:eastAsia="Times New Roman" w:cs="Arial"/>
                <w:color w:val="000000"/>
                <w:sz w:val="20"/>
              </w:rPr>
              <w:t>6047001901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3F1986" w14:textId="77777777">
            <w:pPr>
              <w:rPr>
                <w:rFonts w:ascii="Arial" w:hAnsi="Arial" w:eastAsia="Times New Roman" w:cs="Arial"/>
                <w:color w:val="000000"/>
                <w:sz w:val="20"/>
              </w:rPr>
            </w:pPr>
            <w:r>
              <w:rPr>
                <w:rFonts w:ascii="Arial" w:hAnsi="Arial" w:eastAsia="Times New Roman" w:cs="Arial"/>
                <w:color w:val="000000"/>
                <w:sz w:val="20"/>
              </w:rPr>
              <w:t>5739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C2FFD8"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DDFD52" w14:textId="77777777">
            <w:pPr>
              <w:rPr>
                <w:rFonts w:ascii="Arial" w:hAnsi="Arial" w:eastAsia="Times New Roman" w:cs="Arial"/>
                <w:color w:val="000000"/>
                <w:sz w:val="20"/>
              </w:rPr>
            </w:pPr>
            <w:r>
              <w:rPr>
                <w:rFonts w:ascii="Arial" w:hAnsi="Arial" w:eastAsia="Times New Roman" w:cs="Arial"/>
                <w:color w:val="000000"/>
                <w:sz w:val="20"/>
              </w:rPr>
              <w:t>95340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4C3CBC"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C2BB3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94C1F6" w14:textId="77777777">
            <w:pPr>
              <w:rPr>
                <w:rFonts w:ascii="Arial" w:hAnsi="Arial" w:eastAsia="Times New Roman" w:cs="Arial"/>
                <w:color w:val="000000"/>
                <w:sz w:val="20"/>
              </w:rPr>
            </w:pPr>
            <w:r>
              <w:rPr>
                <w:rFonts w:ascii="Arial" w:hAnsi="Arial" w:eastAsia="Times New Roman" w:cs="Arial"/>
                <w:color w:val="000000"/>
                <w:sz w:val="20"/>
              </w:rPr>
              <w:t>86.98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E1CECF"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8C476A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8C8383" w14:textId="77777777">
            <w:pPr>
              <w:rPr>
                <w:rFonts w:ascii="Arial" w:hAnsi="Arial" w:eastAsia="Times New Roman" w:cs="Arial"/>
                <w:color w:val="000000"/>
                <w:sz w:val="20"/>
              </w:rPr>
            </w:pPr>
            <w:r>
              <w:rPr>
                <w:rFonts w:ascii="Arial" w:hAnsi="Arial" w:eastAsia="Times New Roman" w:cs="Arial"/>
                <w:color w:val="000000"/>
                <w:sz w:val="20"/>
              </w:rPr>
              <w:t>6047001902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9DF9C7" w14:textId="77777777">
            <w:pPr>
              <w:rPr>
                <w:rFonts w:ascii="Arial" w:hAnsi="Arial" w:eastAsia="Times New Roman" w:cs="Arial"/>
                <w:color w:val="000000"/>
                <w:sz w:val="20"/>
              </w:rPr>
            </w:pPr>
            <w:r>
              <w:rPr>
                <w:rFonts w:ascii="Arial" w:hAnsi="Arial" w:eastAsia="Times New Roman" w:cs="Arial"/>
                <w:color w:val="000000"/>
                <w:sz w:val="20"/>
              </w:rPr>
              <w:t>2572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84222F"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202536" w14:textId="77777777">
            <w:pPr>
              <w:rPr>
                <w:rFonts w:ascii="Arial" w:hAnsi="Arial" w:eastAsia="Times New Roman" w:cs="Arial"/>
                <w:color w:val="000000"/>
                <w:sz w:val="20"/>
              </w:rPr>
            </w:pPr>
            <w:r>
              <w:rPr>
                <w:rFonts w:ascii="Arial" w:hAnsi="Arial" w:eastAsia="Times New Roman" w:cs="Arial"/>
                <w:color w:val="000000"/>
                <w:sz w:val="20"/>
              </w:rPr>
              <w:t>95333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40750A" w14:textId="77777777">
            <w:pPr>
              <w:rPr>
                <w:rFonts w:ascii="Arial" w:hAnsi="Arial" w:eastAsia="Times New Roman" w:cs="Arial"/>
                <w:color w:val="000000"/>
                <w:sz w:val="20"/>
              </w:rPr>
            </w:pPr>
            <w:r>
              <w:rPr>
                <w:rFonts w:ascii="Arial" w:hAnsi="Arial" w:eastAsia="Times New Roman" w:cs="Arial"/>
                <w:color w:val="000000"/>
                <w:sz w:val="20"/>
              </w:rPr>
              <w:t>Le Grand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D6D42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96B07F" w14:textId="77777777">
            <w:pPr>
              <w:rPr>
                <w:rFonts w:ascii="Arial" w:hAnsi="Arial" w:eastAsia="Times New Roman" w:cs="Arial"/>
                <w:color w:val="000000"/>
                <w:sz w:val="20"/>
              </w:rPr>
            </w:pPr>
            <w:r>
              <w:rPr>
                <w:rFonts w:ascii="Arial" w:hAnsi="Arial" w:eastAsia="Times New Roman" w:cs="Arial"/>
                <w:color w:val="000000"/>
                <w:sz w:val="20"/>
              </w:rPr>
              <w:t>75.20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FDAC3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14DA90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09836A" w14:textId="77777777">
            <w:pPr>
              <w:rPr>
                <w:rFonts w:ascii="Arial" w:hAnsi="Arial" w:eastAsia="Times New Roman" w:cs="Arial"/>
                <w:color w:val="000000"/>
                <w:sz w:val="20"/>
              </w:rPr>
            </w:pPr>
            <w:r>
              <w:rPr>
                <w:rFonts w:ascii="Arial" w:hAnsi="Arial" w:eastAsia="Times New Roman" w:cs="Arial"/>
                <w:color w:val="000000"/>
                <w:sz w:val="20"/>
              </w:rPr>
              <w:t>6047002000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037F08" w14:textId="77777777">
            <w:pPr>
              <w:rPr>
                <w:rFonts w:ascii="Arial" w:hAnsi="Arial" w:eastAsia="Times New Roman" w:cs="Arial"/>
                <w:color w:val="000000"/>
                <w:sz w:val="20"/>
              </w:rPr>
            </w:pPr>
            <w:r>
              <w:rPr>
                <w:rFonts w:ascii="Arial" w:hAnsi="Arial" w:eastAsia="Times New Roman" w:cs="Arial"/>
                <w:color w:val="000000"/>
                <w:sz w:val="20"/>
              </w:rPr>
              <w:t>7835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2D23C2"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C198C0" w14:textId="77777777">
            <w:pPr>
              <w:rPr>
                <w:rFonts w:ascii="Arial" w:hAnsi="Arial" w:eastAsia="Times New Roman" w:cs="Arial"/>
                <w:color w:val="000000"/>
                <w:sz w:val="20"/>
              </w:rPr>
            </w:pPr>
            <w:r>
              <w:rPr>
                <w:rFonts w:ascii="Arial" w:hAnsi="Arial" w:eastAsia="Times New Roman" w:cs="Arial"/>
                <w:color w:val="000000"/>
                <w:sz w:val="20"/>
              </w:rPr>
              <w:t>95322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0DDE56" w14:textId="77777777">
            <w:pPr>
              <w:rPr>
                <w:rFonts w:ascii="Arial" w:hAnsi="Arial" w:eastAsia="Times New Roman" w:cs="Arial"/>
                <w:color w:val="000000"/>
                <w:sz w:val="20"/>
              </w:rPr>
            </w:pPr>
            <w:r>
              <w:rPr>
                <w:rFonts w:ascii="Arial" w:hAnsi="Arial" w:eastAsia="Times New Roman" w:cs="Arial"/>
                <w:color w:val="000000"/>
                <w:sz w:val="20"/>
              </w:rPr>
              <w:t>Gustine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1741E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478798" w14:textId="77777777">
            <w:pPr>
              <w:rPr>
                <w:rFonts w:ascii="Arial" w:hAnsi="Arial" w:eastAsia="Times New Roman" w:cs="Arial"/>
                <w:color w:val="000000"/>
                <w:sz w:val="20"/>
              </w:rPr>
            </w:pPr>
            <w:r>
              <w:rPr>
                <w:rFonts w:ascii="Arial" w:hAnsi="Arial" w:eastAsia="Times New Roman" w:cs="Arial"/>
                <w:color w:val="000000"/>
                <w:sz w:val="20"/>
              </w:rPr>
              <w:t>90.89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299BE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134EAD7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5B5F45" w14:textId="77777777">
            <w:pPr>
              <w:rPr>
                <w:rFonts w:ascii="Arial" w:hAnsi="Arial" w:eastAsia="Times New Roman" w:cs="Arial"/>
                <w:color w:val="000000"/>
                <w:sz w:val="20"/>
              </w:rPr>
            </w:pPr>
            <w:r>
              <w:rPr>
                <w:rFonts w:ascii="Arial" w:hAnsi="Arial" w:eastAsia="Times New Roman" w:cs="Arial"/>
                <w:color w:val="000000"/>
                <w:sz w:val="20"/>
              </w:rPr>
              <w:t>6047002100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62A418" w14:textId="77777777">
            <w:pPr>
              <w:rPr>
                <w:rFonts w:ascii="Arial" w:hAnsi="Arial" w:eastAsia="Times New Roman" w:cs="Arial"/>
                <w:color w:val="000000"/>
                <w:sz w:val="20"/>
              </w:rPr>
            </w:pPr>
            <w:r>
              <w:rPr>
                <w:rFonts w:ascii="Arial" w:hAnsi="Arial" w:eastAsia="Times New Roman" w:cs="Arial"/>
                <w:color w:val="000000"/>
                <w:sz w:val="20"/>
              </w:rPr>
              <w:t>3862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3E183E"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34CF2C" w14:textId="77777777">
            <w:pPr>
              <w:rPr>
                <w:rFonts w:ascii="Arial" w:hAnsi="Arial" w:eastAsia="Times New Roman" w:cs="Arial"/>
                <w:color w:val="000000"/>
                <w:sz w:val="20"/>
              </w:rPr>
            </w:pPr>
            <w:r>
              <w:rPr>
                <w:rFonts w:ascii="Arial" w:hAnsi="Arial" w:eastAsia="Times New Roman" w:cs="Arial"/>
                <w:color w:val="000000"/>
                <w:sz w:val="20"/>
              </w:rPr>
              <w:t>93635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FCC437" w14:textId="77777777">
            <w:pPr>
              <w:rPr>
                <w:rFonts w:ascii="Arial" w:hAnsi="Arial" w:eastAsia="Times New Roman" w:cs="Arial"/>
                <w:color w:val="000000"/>
                <w:sz w:val="20"/>
              </w:rPr>
            </w:pPr>
            <w:r>
              <w:rPr>
                <w:rFonts w:ascii="Arial" w:hAnsi="Arial" w:eastAsia="Times New Roman" w:cs="Arial"/>
                <w:color w:val="000000"/>
                <w:sz w:val="20"/>
              </w:rPr>
              <w:t>Los Banos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006E2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8E0DCE" w14:textId="77777777">
            <w:pPr>
              <w:rPr>
                <w:rFonts w:ascii="Arial" w:hAnsi="Arial" w:eastAsia="Times New Roman" w:cs="Arial"/>
                <w:color w:val="000000"/>
                <w:sz w:val="20"/>
              </w:rPr>
            </w:pPr>
            <w:r>
              <w:rPr>
                <w:rFonts w:ascii="Arial" w:hAnsi="Arial" w:eastAsia="Times New Roman" w:cs="Arial"/>
                <w:color w:val="000000"/>
                <w:sz w:val="20"/>
              </w:rPr>
              <w:t>93.37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B4708D"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242EAB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615258" w14:textId="77777777">
            <w:pPr>
              <w:rPr>
                <w:rFonts w:ascii="Arial" w:hAnsi="Arial" w:eastAsia="Times New Roman" w:cs="Arial"/>
                <w:color w:val="000000"/>
                <w:sz w:val="20"/>
              </w:rPr>
            </w:pPr>
            <w:r>
              <w:rPr>
                <w:rFonts w:ascii="Arial" w:hAnsi="Arial" w:eastAsia="Times New Roman" w:cs="Arial"/>
                <w:color w:val="000000"/>
                <w:sz w:val="20"/>
              </w:rPr>
              <w:t>6001409000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A0E8F0" w14:textId="77777777">
            <w:pPr>
              <w:rPr>
                <w:rFonts w:ascii="Arial" w:hAnsi="Arial" w:eastAsia="Times New Roman" w:cs="Arial"/>
                <w:color w:val="000000"/>
                <w:sz w:val="20"/>
              </w:rPr>
            </w:pPr>
            <w:r>
              <w:rPr>
                <w:rFonts w:ascii="Arial" w:hAnsi="Arial" w:eastAsia="Times New Roman" w:cs="Arial"/>
                <w:color w:val="000000"/>
                <w:sz w:val="20"/>
              </w:rPr>
              <w:t>3552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151966"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7C5291" w14:textId="77777777">
            <w:pPr>
              <w:rPr>
                <w:rFonts w:ascii="Arial" w:hAnsi="Arial" w:eastAsia="Times New Roman" w:cs="Arial"/>
                <w:color w:val="000000"/>
                <w:sz w:val="20"/>
              </w:rPr>
            </w:pPr>
            <w:r>
              <w:rPr>
                <w:rFonts w:ascii="Arial" w:hAnsi="Arial" w:eastAsia="Times New Roman" w:cs="Arial"/>
                <w:color w:val="000000"/>
                <w:sz w:val="20"/>
              </w:rPr>
              <w:t>94621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786FD2"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66C1B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23C342" w14:textId="77777777">
            <w:pPr>
              <w:rPr>
                <w:rFonts w:ascii="Arial" w:hAnsi="Arial" w:eastAsia="Times New Roman" w:cs="Arial"/>
                <w:color w:val="000000"/>
                <w:sz w:val="20"/>
              </w:rPr>
            </w:pPr>
            <w:r>
              <w:rPr>
                <w:rFonts w:ascii="Arial" w:hAnsi="Arial" w:eastAsia="Times New Roman" w:cs="Arial"/>
                <w:color w:val="000000"/>
                <w:sz w:val="20"/>
              </w:rPr>
              <w:t>96.91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069304"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DC2CEE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32C498" w14:textId="77777777">
            <w:pPr>
              <w:rPr>
                <w:rFonts w:ascii="Arial" w:hAnsi="Arial" w:eastAsia="Times New Roman" w:cs="Arial"/>
                <w:color w:val="000000"/>
                <w:sz w:val="20"/>
              </w:rPr>
            </w:pPr>
            <w:r>
              <w:rPr>
                <w:rFonts w:ascii="Arial" w:hAnsi="Arial" w:eastAsia="Times New Roman" w:cs="Arial"/>
                <w:color w:val="000000"/>
                <w:sz w:val="20"/>
              </w:rPr>
              <w:t>6047002202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ACE6D2" w14:textId="77777777">
            <w:pPr>
              <w:rPr>
                <w:rFonts w:ascii="Arial" w:hAnsi="Arial" w:eastAsia="Times New Roman" w:cs="Arial"/>
                <w:color w:val="000000"/>
                <w:sz w:val="20"/>
              </w:rPr>
            </w:pPr>
            <w:r>
              <w:rPr>
                <w:rFonts w:ascii="Arial" w:hAnsi="Arial" w:eastAsia="Times New Roman" w:cs="Arial"/>
                <w:color w:val="000000"/>
                <w:sz w:val="20"/>
              </w:rPr>
              <w:t>9923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FCA79"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A7690A" w14:textId="77777777">
            <w:pPr>
              <w:rPr>
                <w:rFonts w:ascii="Arial" w:hAnsi="Arial" w:eastAsia="Times New Roman" w:cs="Arial"/>
                <w:color w:val="000000"/>
                <w:sz w:val="20"/>
              </w:rPr>
            </w:pPr>
            <w:r>
              <w:rPr>
                <w:rFonts w:ascii="Arial" w:hAnsi="Arial" w:eastAsia="Times New Roman" w:cs="Arial"/>
                <w:color w:val="000000"/>
                <w:sz w:val="20"/>
              </w:rPr>
              <w:t>93635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755962" w14:textId="77777777">
            <w:pPr>
              <w:rPr>
                <w:rFonts w:ascii="Arial" w:hAnsi="Arial" w:eastAsia="Times New Roman" w:cs="Arial"/>
                <w:color w:val="000000"/>
                <w:sz w:val="20"/>
              </w:rPr>
            </w:pPr>
            <w:r>
              <w:rPr>
                <w:rFonts w:ascii="Arial" w:hAnsi="Arial" w:eastAsia="Times New Roman" w:cs="Arial"/>
                <w:color w:val="000000"/>
                <w:sz w:val="20"/>
              </w:rPr>
              <w:t>Los Banos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F2D9A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946EFF" w14:textId="77777777">
            <w:pPr>
              <w:rPr>
                <w:rFonts w:ascii="Arial" w:hAnsi="Arial" w:eastAsia="Times New Roman" w:cs="Arial"/>
                <w:color w:val="000000"/>
                <w:sz w:val="20"/>
              </w:rPr>
            </w:pPr>
            <w:r>
              <w:rPr>
                <w:rFonts w:ascii="Arial" w:hAnsi="Arial" w:eastAsia="Times New Roman" w:cs="Arial"/>
                <w:color w:val="000000"/>
                <w:sz w:val="20"/>
              </w:rPr>
              <w:t>87.93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73279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8EA3A1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886836" w14:textId="77777777">
            <w:pPr>
              <w:rPr>
                <w:rFonts w:ascii="Arial" w:hAnsi="Arial" w:eastAsia="Times New Roman" w:cs="Arial"/>
                <w:color w:val="000000"/>
                <w:sz w:val="20"/>
              </w:rPr>
            </w:pPr>
            <w:r>
              <w:rPr>
                <w:rFonts w:ascii="Arial" w:hAnsi="Arial" w:eastAsia="Times New Roman" w:cs="Arial"/>
                <w:color w:val="000000"/>
                <w:sz w:val="20"/>
              </w:rPr>
              <w:lastRenderedPageBreak/>
              <w:t>6047002302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128F7F" w14:textId="77777777">
            <w:pPr>
              <w:rPr>
                <w:rFonts w:ascii="Arial" w:hAnsi="Arial" w:eastAsia="Times New Roman" w:cs="Arial"/>
                <w:color w:val="000000"/>
                <w:sz w:val="20"/>
              </w:rPr>
            </w:pPr>
            <w:r>
              <w:rPr>
                <w:rFonts w:ascii="Arial" w:hAnsi="Arial" w:eastAsia="Times New Roman" w:cs="Arial"/>
                <w:color w:val="000000"/>
                <w:sz w:val="20"/>
              </w:rPr>
              <w:t>13709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17D79A"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B6E7F8" w14:textId="77777777">
            <w:pPr>
              <w:rPr>
                <w:rFonts w:ascii="Arial" w:hAnsi="Arial" w:eastAsia="Times New Roman" w:cs="Arial"/>
                <w:color w:val="000000"/>
                <w:sz w:val="20"/>
              </w:rPr>
            </w:pPr>
            <w:r>
              <w:rPr>
                <w:rFonts w:ascii="Arial" w:hAnsi="Arial" w:eastAsia="Times New Roman" w:cs="Arial"/>
                <w:color w:val="000000"/>
                <w:sz w:val="20"/>
              </w:rPr>
              <w:t>93635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EDD155" w14:textId="77777777">
            <w:pPr>
              <w:rPr>
                <w:rFonts w:ascii="Arial" w:hAnsi="Arial" w:eastAsia="Times New Roman" w:cs="Arial"/>
                <w:color w:val="000000"/>
                <w:sz w:val="20"/>
              </w:rPr>
            </w:pPr>
            <w:r>
              <w:rPr>
                <w:rFonts w:ascii="Arial" w:hAnsi="Arial" w:eastAsia="Times New Roman" w:cs="Arial"/>
                <w:color w:val="000000"/>
                <w:sz w:val="20"/>
              </w:rPr>
              <w:t>Los Banos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84AB9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B736B7" w14:textId="77777777">
            <w:pPr>
              <w:rPr>
                <w:rFonts w:ascii="Arial" w:hAnsi="Arial" w:eastAsia="Times New Roman" w:cs="Arial"/>
                <w:color w:val="000000"/>
                <w:sz w:val="20"/>
              </w:rPr>
            </w:pPr>
            <w:r>
              <w:rPr>
                <w:rFonts w:ascii="Arial" w:hAnsi="Arial" w:eastAsia="Times New Roman" w:cs="Arial"/>
                <w:color w:val="000000"/>
                <w:sz w:val="20"/>
              </w:rPr>
              <w:t>89.37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BADE2D"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94523D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C2703A" w14:textId="77777777">
            <w:pPr>
              <w:rPr>
                <w:rFonts w:ascii="Arial" w:hAnsi="Arial" w:eastAsia="Times New Roman" w:cs="Arial"/>
                <w:color w:val="000000"/>
                <w:sz w:val="20"/>
              </w:rPr>
            </w:pPr>
            <w:r>
              <w:rPr>
                <w:rFonts w:ascii="Arial" w:hAnsi="Arial" w:eastAsia="Times New Roman" w:cs="Arial"/>
                <w:color w:val="000000"/>
                <w:sz w:val="20"/>
              </w:rPr>
              <w:t>6047002401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581093" w14:textId="77777777">
            <w:pPr>
              <w:rPr>
                <w:rFonts w:ascii="Arial" w:hAnsi="Arial" w:eastAsia="Times New Roman" w:cs="Arial"/>
                <w:color w:val="000000"/>
                <w:sz w:val="20"/>
              </w:rPr>
            </w:pPr>
            <w:r>
              <w:rPr>
                <w:rFonts w:ascii="Arial" w:hAnsi="Arial" w:eastAsia="Times New Roman" w:cs="Arial"/>
                <w:color w:val="000000"/>
                <w:sz w:val="20"/>
              </w:rPr>
              <w:t>1756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80B763"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081E98" w14:textId="77777777">
            <w:pPr>
              <w:rPr>
                <w:rFonts w:ascii="Arial" w:hAnsi="Arial" w:eastAsia="Times New Roman" w:cs="Arial"/>
                <w:color w:val="000000"/>
                <w:sz w:val="20"/>
              </w:rPr>
            </w:pPr>
            <w:r>
              <w:rPr>
                <w:rFonts w:ascii="Arial" w:hAnsi="Arial" w:eastAsia="Times New Roman" w:cs="Arial"/>
                <w:color w:val="000000"/>
                <w:sz w:val="20"/>
              </w:rPr>
              <w:t>93620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8A6797" w14:textId="77777777">
            <w:pPr>
              <w:rPr>
                <w:rFonts w:ascii="Arial" w:hAnsi="Arial" w:eastAsia="Times New Roman" w:cs="Arial"/>
                <w:color w:val="000000"/>
                <w:sz w:val="20"/>
              </w:rPr>
            </w:pPr>
            <w:r>
              <w:rPr>
                <w:rFonts w:ascii="Arial" w:hAnsi="Arial" w:eastAsia="Times New Roman" w:cs="Arial"/>
                <w:color w:val="000000"/>
                <w:sz w:val="20"/>
              </w:rPr>
              <w:t>Dos Palos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B4D26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F9F094" w14:textId="77777777">
            <w:pPr>
              <w:rPr>
                <w:rFonts w:ascii="Arial" w:hAnsi="Arial" w:eastAsia="Times New Roman" w:cs="Arial"/>
                <w:color w:val="000000"/>
                <w:sz w:val="20"/>
              </w:rPr>
            </w:pPr>
            <w:r>
              <w:rPr>
                <w:rFonts w:ascii="Arial" w:hAnsi="Arial" w:eastAsia="Times New Roman" w:cs="Arial"/>
                <w:color w:val="000000"/>
                <w:sz w:val="20"/>
              </w:rPr>
              <w:t>91.95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8F01CE"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1093E66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7CA714" w14:textId="77777777">
            <w:pPr>
              <w:rPr>
                <w:rFonts w:ascii="Arial" w:hAnsi="Arial" w:eastAsia="Times New Roman" w:cs="Arial"/>
                <w:color w:val="000000"/>
                <w:sz w:val="20"/>
              </w:rPr>
            </w:pPr>
            <w:r>
              <w:rPr>
                <w:rFonts w:ascii="Arial" w:hAnsi="Arial" w:eastAsia="Times New Roman" w:cs="Arial"/>
                <w:color w:val="000000"/>
                <w:sz w:val="20"/>
              </w:rPr>
              <w:t>6047002402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22780A" w14:textId="77777777">
            <w:pPr>
              <w:rPr>
                <w:rFonts w:ascii="Arial" w:hAnsi="Arial" w:eastAsia="Times New Roman" w:cs="Arial"/>
                <w:color w:val="000000"/>
                <w:sz w:val="20"/>
              </w:rPr>
            </w:pPr>
            <w:r>
              <w:rPr>
                <w:rFonts w:ascii="Arial" w:hAnsi="Arial" w:eastAsia="Times New Roman" w:cs="Arial"/>
                <w:color w:val="000000"/>
                <w:sz w:val="20"/>
              </w:rPr>
              <w:t>7505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64064D"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529CC1" w14:textId="77777777">
            <w:pPr>
              <w:rPr>
                <w:rFonts w:ascii="Arial" w:hAnsi="Arial" w:eastAsia="Times New Roman" w:cs="Arial"/>
                <w:color w:val="000000"/>
                <w:sz w:val="20"/>
              </w:rPr>
            </w:pPr>
            <w:r>
              <w:rPr>
                <w:rFonts w:ascii="Arial" w:hAnsi="Arial" w:eastAsia="Times New Roman" w:cs="Arial"/>
                <w:color w:val="000000"/>
                <w:sz w:val="20"/>
              </w:rPr>
              <w:t>93620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54575B" w14:textId="77777777">
            <w:pPr>
              <w:rPr>
                <w:rFonts w:ascii="Arial" w:hAnsi="Arial" w:eastAsia="Times New Roman" w:cs="Arial"/>
                <w:color w:val="000000"/>
                <w:sz w:val="20"/>
              </w:rPr>
            </w:pPr>
            <w:r>
              <w:rPr>
                <w:rFonts w:ascii="Arial" w:hAnsi="Arial" w:eastAsia="Times New Roman" w:cs="Arial"/>
                <w:color w:val="000000"/>
                <w:sz w:val="20"/>
              </w:rPr>
              <w:t>Dos Palos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A7FD3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AA5244" w14:textId="77777777">
            <w:pPr>
              <w:rPr>
                <w:rFonts w:ascii="Arial" w:hAnsi="Arial" w:eastAsia="Times New Roman" w:cs="Arial"/>
                <w:color w:val="000000"/>
                <w:sz w:val="20"/>
              </w:rPr>
            </w:pPr>
            <w:r>
              <w:rPr>
                <w:rFonts w:ascii="Arial" w:hAnsi="Arial" w:eastAsia="Times New Roman" w:cs="Arial"/>
                <w:color w:val="000000"/>
                <w:sz w:val="20"/>
              </w:rPr>
              <w:t>89.07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22DD62"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E9C69F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F9A866" w14:textId="77777777">
            <w:pPr>
              <w:rPr>
                <w:rFonts w:ascii="Arial" w:hAnsi="Arial" w:eastAsia="Times New Roman" w:cs="Arial"/>
                <w:color w:val="000000"/>
                <w:sz w:val="20"/>
              </w:rPr>
            </w:pPr>
            <w:r>
              <w:rPr>
                <w:rFonts w:ascii="Arial" w:hAnsi="Arial" w:eastAsia="Times New Roman" w:cs="Arial"/>
                <w:color w:val="000000"/>
                <w:sz w:val="20"/>
              </w:rPr>
              <w:t>6047002500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BE1B62" w14:textId="77777777">
            <w:pPr>
              <w:rPr>
                <w:rFonts w:ascii="Arial" w:hAnsi="Arial" w:eastAsia="Times New Roman" w:cs="Arial"/>
                <w:color w:val="000000"/>
                <w:sz w:val="20"/>
              </w:rPr>
            </w:pPr>
            <w:r>
              <w:rPr>
                <w:rFonts w:ascii="Arial" w:hAnsi="Arial" w:eastAsia="Times New Roman" w:cs="Arial"/>
                <w:color w:val="000000"/>
                <w:sz w:val="20"/>
              </w:rPr>
              <w:t>2328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2D5FA2"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BAAC4F" w14:textId="77777777">
            <w:pPr>
              <w:rPr>
                <w:rFonts w:ascii="Arial" w:hAnsi="Arial" w:eastAsia="Times New Roman" w:cs="Arial"/>
                <w:color w:val="000000"/>
                <w:sz w:val="20"/>
              </w:rPr>
            </w:pPr>
            <w:r>
              <w:rPr>
                <w:rFonts w:ascii="Arial" w:hAnsi="Arial" w:eastAsia="Times New Roman" w:cs="Arial"/>
                <w:color w:val="000000"/>
                <w:sz w:val="20"/>
              </w:rPr>
              <w:t>95369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71201A" w14:textId="77777777">
            <w:pPr>
              <w:rPr>
                <w:rFonts w:ascii="Arial" w:hAnsi="Arial" w:eastAsia="Times New Roman" w:cs="Arial"/>
                <w:color w:val="000000"/>
                <w:sz w:val="20"/>
              </w:rPr>
            </w:pPr>
            <w:r>
              <w:rPr>
                <w:rFonts w:ascii="Arial" w:hAnsi="Arial" w:eastAsia="Times New Roman" w:cs="Arial"/>
                <w:color w:val="000000"/>
                <w:sz w:val="20"/>
              </w:rPr>
              <w:t>Snelling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E9514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DFBD61" w14:textId="77777777">
            <w:pPr>
              <w:rPr>
                <w:rFonts w:ascii="Arial" w:hAnsi="Arial" w:eastAsia="Times New Roman" w:cs="Arial"/>
                <w:color w:val="000000"/>
                <w:sz w:val="20"/>
              </w:rPr>
            </w:pPr>
            <w:r>
              <w:rPr>
                <w:rFonts w:ascii="Arial" w:hAnsi="Arial" w:eastAsia="Times New Roman" w:cs="Arial"/>
                <w:color w:val="000000"/>
                <w:sz w:val="20"/>
              </w:rPr>
              <w:t>81.54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70E8B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8B8D30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9A9030" w14:textId="77777777">
            <w:pPr>
              <w:rPr>
                <w:rFonts w:ascii="Arial" w:hAnsi="Arial" w:eastAsia="Times New Roman" w:cs="Arial"/>
                <w:color w:val="000000"/>
                <w:sz w:val="20"/>
              </w:rPr>
            </w:pPr>
            <w:r>
              <w:rPr>
                <w:rFonts w:ascii="Arial" w:hAnsi="Arial" w:eastAsia="Times New Roman" w:cs="Arial"/>
                <w:color w:val="000000"/>
                <w:sz w:val="20"/>
              </w:rPr>
              <w:t>6047002600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9A385D" w14:textId="77777777">
            <w:pPr>
              <w:rPr>
                <w:rFonts w:ascii="Arial" w:hAnsi="Arial" w:eastAsia="Times New Roman" w:cs="Arial"/>
                <w:color w:val="000000"/>
                <w:sz w:val="20"/>
              </w:rPr>
            </w:pPr>
            <w:r>
              <w:rPr>
                <w:rFonts w:ascii="Arial" w:hAnsi="Arial" w:eastAsia="Times New Roman" w:cs="Arial"/>
                <w:color w:val="000000"/>
                <w:sz w:val="20"/>
              </w:rPr>
              <w:t>5319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7100BC"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35ED12" w14:textId="77777777">
            <w:pPr>
              <w:rPr>
                <w:rFonts w:ascii="Arial" w:hAnsi="Arial" w:eastAsia="Times New Roman" w:cs="Arial"/>
                <w:color w:val="000000"/>
                <w:sz w:val="20"/>
              </w:rPr>
            </w:pPr>
            <w:r>
              <w:rPr>
                <w:rFonts w:ascii="Arial" w:hAnsi="Arial" w:eastAsia="Times New Roman" w:cs="Arial"/>
                <w:color w:val="000000"/>
                <w:sz w:val="20"/>
              </w:rPr>
              <w:t>95341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D4B9A6" w14:textId="77777777">
            <w:pPr>
              <w:rPr>
                <w:rFonts w:ascii="Arial" w:hAnsi="Arial" w:eastAsia="Times New Roman" w:cs="Arial"/>
                <w:color w:val="000000"/>
                <w:sz w:val="20"/>
              </w:rPr>
            </w:pPr>
            <w:r>
              <w:rPr>
                <w:rFonts w:ascii="Arial" w:hAnsi="Arial" w:eastAsia="Times New Roman" w:cs="Arial"/>
                <w:color w:val="000000"/>
                <w:sz w:val="20"/>
              </w:rPr>
              <w:t>Merced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E2D8F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AA5665" w14:textId="77777777">
            <w:pPr>
              <w:rPr>
                <w:rFonts w:ascii="Arial" w:hAnsi="Arial" w:eastAsia="Times New Roman" w:cs="Arial"/>
                <w:color w:val="000000"/>
                <w:sz w:val="20"/>
              </w:rPr>
            </w:pPr>
            <w:r>
              <w:rPr>
                <w:rFonts w:ascii="Arial" w:hAnsi="Arial" w:eastAsia="Times New Roman" w:cs="Arial"/>
                <w:color w:val="000000"/>
                <w:sz w:val="20"/>
              </w:rPr>
              <w:t>77.55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C1327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6AF78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853D76" w14:textId="77777777">
            <w:pPr>
              <w:rPr>
                <w:rFonts w:ascii="Arial" w:hAnsi="Arial" w:eastAsia="Times New Roman" w:cs="Arial"/>
                <w:color w:val="000000"/>
                <w:sz w:val="20"/>
              </w:rPr>
            </w:pPr>
            <w:r>
              <w:rPr>
                <w:rFonts w:ascii="Arial" w:hAnsi="Arial" w:eastAsia="Times New Roman" w:cs="Arial"/>
                <w:color w:val="000000"/>
                <w:sz w:val="20"/>
              </w:rPr>
              <w:t>6053000900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93E15D" w14:textId="77777777">
            <w:pPr>
              <w:rPr>
                <w:rFonts w:ascii="Arial" w:hAnsi="Arial" w:eastAsia="Times New Roman" w:cs="Arial"/>
                <w:color w:val="000000"/>
                <w:sz w:val="20"/>
              </w:rPr>
            </w:pPr>
            <w:r>
              <w:rPr>
                <w:rFonts w:ascii="Arial" w:hAnsi="Arial" w:eastAsia="Times New Roman" w:cs="Arial"/>
                <w:color w:val="000000"/>
                <w:sz w:val="20"/>
              </w:rPr>
              <w:t>5746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396C40" w14:textId="77777777">
            <w:pPr>
              <w:rPr>
                <w:rFonts w:ascii="Arial" w:hAnsi="Arial" w:eastAsia="Times New Roman" w:cs="Arial"/>
                <w:color w:val="000000"/>
                <w:sz w:val="20"/>
              </w:rPr>
            </w:pPr>
            <w:r>
              <w:rPr>
                <w:rFonts w:ascii="Arial" w:hAnsi="Arial" w:eastAsia="Times New Roman" w:cs="Arial"/>
                <w:color w:val="000000"/>
                <w:sz w:val="20"/>
              </w:rPr>
              <w:t xml:space="preserve">Monterey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FAA752" w14:textId="77777777">
            <w:pPr>
              <w:rPr>
                <w:rFonts w:ascii="Arial" w:hAnsi="Arial" w:eastAsia="Times New Roman" w:cs="Arial"/>
                <w:color w:val="000000"/>
                <w:sz w:val="20"/>
              </w:rPr>
            </w:pPr>
            <w:r>
              <w:rPr>
                <w:rFonts w:ascii="Arial" w:hAnsi="Arial" w:eastAsia="Times New Roman" w:cs="Arial"/>
                <w:color w:val="000000"/>
                <w:sz w:val="20"/>
              </w:rPr>
              <w:t>93905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F1C6FD" w14:textId="77777777">
            <w:pPr>
              <w:rPr>
                <w:rFonts w:ascii="Arial" w:hAnsi="Arial" w:eastAsia="Times New Roman" w:cs="Arial"/>
                <w:color w:val="000000"/>
                <w:sz w:val="20"/>
              </w:rPr>
            </w:pPr>
            <w:r>
              <w:rPr>
                <w:rFonts w:ascii="Arial" w:hAnsi="Arial" w:eastAsia="Times New Roman" w:cs="Arial"/>
                <w:color w:val="000000"/>
                <w:sz w:val="20"/>
              </w:rPr>
              <w:t>Salinas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6B955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D7570" w14:textId="77777777">
            <w:pPr>
              <w:rPr>
                <w:rFonts w:ascii="Arial" w:hAnsi="Arial" w:eastAsia="Times New Roman" w:cs="Arial"/>
                <w:color w:val="000000"/>
                <w:sz w:val="20"/>
              </w:rPr>
            </w:pPr>
            <w:r>
              <w:rPr>
                <w:rFonts w:ascii="Arial" w:hAnsi="Arial" w:eastAsia="Times New Roman" w:cs="Arial"/>
                <w:color w:val="000000"/>
                <w:sz w:val="20"/>
              </w:rPr>
              <w:t>80.94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9F181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C19D05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A5D399" w14:textId="77777777">
            <w:pPr>
              <w:rPr>
                <w:rFonts w:ascii="Arial" w:hAnsi="Arial" w:eastAsia="Times New Roman" w:cs="Arial"/>
                <w:color w:val="000000"/>
                <w:sz w:val="20"/>
              </w:rPr>
            </w:pPr>
            <w:r>
              <w:rPr>
                <w:rFonts w:ascii="Arial" w:hAnsi="Arial" w:eastAsia="Times New Roman" w:cs="Arial"/>
                <w:color w:val="000000"/>
                <w:sz w:val="20"/>
              </w:rPr>
              <w:t>6053010101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B37636" w14:textId="77777777">
            <w:pPr>
              <w:rPr>
                <w:rFonts w:ascii="Arial" w:hAnsi="Arial" w:eastAsia="Times New Roman" w:cs="Arial"/>
                <w:color w:val="000000"/>
                <w:sz w:val="20"/>
              </w:rPr>
            </w:pPr>
            <w:r>
              <w:rPr>
                <w:rFonts w:ascii="Arial" w:hAnsi="Arial" w:eastAsia="Times New Roman" w:cs="Arial"/>
                <w:color w:val="000000"/>
                <w:sz w:val="20"/>
              </w:rPr>
              <w:t>4518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CAE976" w14:textId="77777777">
            <w:pPr>
              <w:rPr>
                <w:rFonts w:ascii="Arial" w:hAnsi="Arial" w:eastAsia="Times New Roman" w:cs="Arial"/>
                <w:color w:val="000000"/>
                <w:sz w:val="20"/>
              </w:rPr>
            </w:pPr>
            <w:r>
              <w:rPr>
                <w:rFonts w:ascii="Arial" w:hAnsi="Arial" w:eastAsia="Times New Roman" w:cs="Arial"/>
                <w:color w:val="000000"/>
                <w:sz w:val="20"/>
              </w:rPr>
              <w:t xml:space="preserve">Monterey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6B004D" w14:textId="77777777">
            <w:pPr>
              <w:rPr>
                <w:rFonts w:ascii="Arial" w:hAnsi="Arial" w:eastAsia="Times New Roman" w:cs="Arial"/>
                <w:color w:val="000000"/>
                <w:sz w:val="20"/>
              </w:rPr>
            </w:pPr>
            <w:r>
              <w:rPr>
                <w:rFonts w:ascii="Arial" w:hAnsi="Arial" w:eastAsia="Times New Roman" w:cs="Arial"/>
                <w:color w:val="000000"/>
                <w:sz w:val="20"/>
              </w:rPr>
              <w:t>95039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F758CD" w14:textId="77777777">
            <w:pPr>
              <w:rPr>
                <w:rFonts w:ascii="Arial" w:hAnsi="Arial" w:eastAsia="Times New Roman" w:cs="Arial"/>
                <w:color w:val="000000"/>
                <w:sz w:val="20"/>
              </w:rPr>
            </w:pPr>
            <w:r>
              <w:rPr>
                <w:rFonts w:ascii="Arial" w:hAnsi="Arial" w:eastAsia="Times New Roman" w:cs="Arial"/>
                <w:color w:val="000000"/>
                <w:sz w:val="20"/>
              </w:rPr>
              <w:t>Moss Landing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16673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83AD42" w14:textId="77777777">
            <w:pPr>
              <w:rPr>
                <w:rFonts w:ascii="Arial" w:hAnsi="Arial" w:eastAsia="Times New Roman" w:cs="Arial"/>
                <w:color w:val="000000"/>
                <w:sz w:val="20"/>
              </w:rPr>
            </w:pPr>
            <w:r>
              <w:rPr>
                <w:rFonts w:ascii="Arial" w:hAnsi="Arial" w:eastAsia="Times New Roman" w:cs="Arial"/>
                <w:color w:val="000000"/>
                <w:sz w:val="20"/>
              </w:rPr>
              <w:t>82.55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9AA0DC"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11CAD0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5A9130" w14:textId="77777777">
            <w:pPr>
              <w:rPr>
                <w:rFonts w:ascii="Arial" w:hAnsi="Arial" w:eastAsia="Times New Roman" w:cs="Arial"/>
                <w:color w:val="000000"/>
                <w:sz w:val="20"/>
              </w:rPr>
            </w:pPr>
            <w:r>
              <w:rPr>
                <w:rFonts w:ascii="Arial" w:hAnsi="Arial" w:eastAsia="Times New Roman" w:cs="Arial"/>
                <w:color w:val="000000"/>
                <w:sz w:val="20"/>
              </w:rPr>
              <w:t>6053014102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80DABF" w14:textId="77777777">
            <w:pPr>
              <w:rPr>
                <w:rFonts w:ascii="Arial" w:hAnsi="Arial" w:eastAsia="Times New Roman" w:cs="Arial"/>
                <w:color w:val="000000"/>
                <w:sz w:val="20"/>
              </w:rPr>
            </w:pPr>
            <w:r>
              <w:rPr>
                <w:rFonts w:ascii="Arial" w:hAnsi="Arial" w:eastAsia="Times New Roman" w:cs="Arial"/>
                <w:color w:val="000000"/>
                <w:sz w:val="20"/>
              </w:rPr>
              <w:t>2259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54920D" w14:textId="77777777">
            <w:pPr>
              <w:rPr>
                <w:rFonts w:ascii="Arial" w:hAnsi="Arial" w:eastAsia="Times New Roman" w:cs="Arial"/>
                <w:color w:val="000000"/>
                <w:sz w:val="20"/>
              </w:rPr>
            </w:pPr>
            <w:r>
              <w:rPr>
                <w:rFonts w:ascii="Arial" w:hAnsi="Arial" w:eastAsia="Times New Roman" w:cs="Arial"/>
                <w:color w:val="000000"/>
                <w:sz w:val="20"/>
              </w:rPr>
              <w:t xml:space="preserve">Monterey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73CD32" w14:textId="77777777">
            <w:pPr>
              <w:rPr>
                <w:rFonts w:ascii="Arial" w:hAnsi="Arial" w:eastAsia="Times New Roman" w:cs="Arial"/>
                <w:color w:val="000000"/>
                <w:sz w:val="20"/>
              </w:rPr>
            </w:pPr>
            <w:r>
              <w:rPr>
                <w:rFonts w:ascii="Arial" w:hAnsi="Arial" w:eastAsia="Times New Roman" w:cs="Arial"/>
                <w:color w:val="000000"/>
                <w:sz w:val="20"/>
              </w:rPr>
              <w:t>93933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93D426" w14:textId="77777777">
            <w:pPr>
              <w:rPr>
                <w:rFonts w:ascii="Arial" w:hAnsi="Arial" w:eastAsia="Times New Roman" w:cs="Arial"/>
                <w:color w:val="000000"/>
                <w:sz w:val="20"/>
              </w:rPr>
            </w:pPr>
            <w:r>
              <w:rPr>
                <w:rFonts w:ascii="Arial" w:hAnsi="Arial" w:eastAsia="Times New Roman" w:cs="Arial"/>
                <w:color w:val="000000"/>
                <w:sz w:val="20"/>
              </w:rPr>
              <w:t>Marina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3E9F9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7DC311" w14:textId="77777777">
            <w:pPr>
              <w:rPr>
                <w:rFonts w:ascii="Arial" w:hAnsi="Arial" w:eastAsia="Times New Roman" w:cs="Arial"/>
                <w:color w:val="000000"/>
                <w:sz w:val="20"/>
              </w:rPr>
            </w:pPr>
            <w:r>
              <w:rPr>
                <w:rFonts w:ascii="Arial" w:hAnsi="Arial" w:eastAsia="Times New Roman" w:cs="Arial"/>
                <w:color w:val="000000"/>
                <w:sz w:val="20"/>
              </w:rPr>
              <w:t>75.33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B1412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0EEA6B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262901" w14:textId="77777777">
            <w:pPr>
              <w:rPr>
                <w:rFonts w:ascii="Arial" w:hAnsi="Arial" w:eastAsia="Times New Roman" w:cs="Arial"/>
                <w:color w:val="000000"/>
                <w:sz w:val="20"/>
              </w:rPr>
            </w:pPr>
            <w:r>
              <w:rPr>
                <w:rFonts w:ascii="Arial" w:hAnsi="Arial" w:eastAsia="Times New Roman" w:cs="Arial"/>
                <w:color w:val="000000"/>
                <w:sz w:val="20"/>
              </w:rPr>
              <w:t>6053014500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FFC7D5" w14:textId="77777777">
            <w:pPr>
              <w:rPr>
                <w:rFonts w:ascii="Arial" w:hAnsi="Arial" w:eastAsia="Times New Roman" w:cs="Arial"/>
                <w:color w:val="000000"/>
                <w:sz w:val="20"/>
              </w:rPr>
            </w:pPr>
            <w:r>
              <w:rPr>
                <w:rFonts w:ascii="Arial" w:hAnsi="Arial" w:eastAsia="Times New Roman" w:cs="Arial"/>
                <w:color w:val="000000"/>
                <w:sz w:val="20"/>
              </w:rPr>
              <w:t>4410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A20042" w14:textId="77777777">
            <w:pPr>
              <w:rPr>
                <w:rFonts w:ascii="Arial" w:hAnsi="Arial" w:eastAsia="Times New Roman" w:cs="Arial"/>
                <w:color w:val="000000"/>
                <w:sz w:val="20"/>
              </w:rPr>
            </w:pPr>
            <w:r>
              <w:rPr>
                <w:rFonts w:ascii="Arial" w:hAnsi="Arial" w:eastAsia="Times New Roman" w:cs="Arial"/>
                <w:color w:val="000000"/>
                <w:sz w:val="20"/>
              </w:rPr>
              <w:t xml:space="preserve">Monterey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F0C190" w14:textId="77777777">
            <w:pPr>
              <w:rPr>
                <w:rFonts w:ascii="Arial" w:hAnsi="Arial" w:eastAsia="Times New Roman" w:cs="Arial"/>
                <w:color w:val="000000"/>
                <w:sz w:val="20"/>
              </w:rPr>
            </w:pPr>
            <w:r>
              <w:rPr>
                <w:rFonts w:ascii="Arial" w:hAnsi="Arial" w:eastAsia="Times New Roman" w:cs="Arial"/>
                <w:color w:val="000000"/>
                <w:sz w:val="20"/>
              </w:rPr>
              <w:t>93901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3E8621" w14:textId="77777777">
            <w:pPr>
              <w:rPr>
                <w:rFonts w:ascii="Arial" w:hAnsi="Arial" w:eastAsia="Times New Roman" w:cs="Arial"/>
                <w:color w:val="000000"/>
                <w:sz w:val="20"/>
              </w:rPr>
            </w:pPr>
            <w:r>
              <w:rPr>
                <w:rFonts w:ascii="Arial" w:hAnsi="Arial" w:eastAsia="Times New Roman" w:cs="Arial"/>
                <w:color w:val="000000"/>
                <w:sz w:val="20"/>
              </w:rPr>
              <w:t>Salinas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C918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56E2E6" w14:textId="77777777">
            <w:pPr>
              <w:rPr>
                <w:rFonts w:ascii="Arial" w:hAnsi="Arial" w:eastAsia="Times New Roman" w:cs="Arial"/>
                <w:color w:val="000000"/>
                <w:sz w:val="20"/>
              </w:rPr>
            </w:pPr>
            <w:r>
              <w:rPr>
                <w:rFonts w:ascii="Arial" w:hAnsi="Arial" w:eastAsia="Times New Roman" w:cs="Arial"/>
                <w:color w:val="000000"/>
                <w:sz w:val="20"/>
              </w:rPr>
              <w:t>78.19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4B4DA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7DA2ED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7E3995" w14:textId="77777777">
            <w:pPr>
              <w:rPr>
                <w:rFonts w:ascii="Arial" w:hAnsi="Arial" w:eastAsia="Times New Roman" w:cs="Arial"/>
                <w:color w:val="000000"/>
                <w:sz w:val="20"/>
              </w:rPr>
            </w:pPr>
            <w:r>
              <w:rPr>
                <w:rFonts w:ascii="Arial" w:hAnsi="Arial" w:eastAsia="Times New Roman" w:cs="Arial"/>
                <w:color w:val="000000"/>
                <w:sz w:val="20"/>
              </w:rPr>
              <w:t>6075012301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73DC13" w14:textId="77777777">
            <w:pPr>
              <w:rPr>
                <w:rFonts w:ascii="Arial" w:hAnsi="Arial" w:eastAsia="Times New Roman" w:cs="Arial"/>
                <w:color w:val="000000"/>
                <w:sz w:val="20"/>
              </w:rPr>
            </w:pPr>
            <w:r>
              <w:rPr>
                <w:rFonts w:ascii="Arial" w:hAnsi="Arial" w:eastAsia="Times New Roman" w:cs="Arial"/>
                <w:color w:val="000000"/>
                <w:sz w:val="20"/>
              </w:rPr>
              <w:t>2734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CEA1A9"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1CCBA7" w14:textId="77777777">
            <w:pPr>
              <w:rPr>
                <w:rFonts w:ascii="Arial" w:hAnsi="Arial" w:eastAsia="Times New Roman" w:cs="Arial"/>
                <w:color w:val="000000"/>
                <w:sz w:val="20"/>
              </w:rPr>
            </w:pPr>
            <w:r>
              <w:rPr>
                <w:rFonts w:ascii="Arial" w:hAnsi="Arial" w:eastAsia="Times New Roman" w:cs="Arial"/>
                <w:color w:val="000000"/>
                <w:sz w:val="20"/>
              </w:rPr>
              <w:t>94102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BD97CB"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74FD3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232935" w14:textId="77777777">
            <w:pPr>
              <w:rPr>
                <w:rFonts w:ascii="Arial" w:hAnsi="Arial" w:eastAsia="Times New Roman" w:cs="Arial"/>
                <w:color w:val="000000"/>
                <w:sz w:val="20"/>
              </w:rPr>
            </w:pPr>
            <w:r>
              <w:rPr>
                <w:rFonts w:ascii="Arial" w:hAnsi="Arial" w:eastAsia="Times New Roman" w:cs="Arial"/>
                <w:color w:val="000000"/>
                <w:sz w:val="20"/>
              </w:rPr>
              <w:t>76.20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F0A440"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5CA99D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432CFE" w14:textId="77777777">
            <w:pPr>
              <w:rPr>
                <w:rFonts w:ascii="Arial" w:hAnsi="Arial" w:eastAsia="Times New Roman" w:cs="Arial"/>
                <w:color w:val="000000"/>
                <w:sz w:val="20"/>
              </w:rPr>
            </w:pPr>
            <w:r>
              <w:rPr>
                <w:rFonts w:ascii="Arial" w:hAnsi="Arial" w:eastAsia="Times New Roman" w:cs="Arial"/>
                <w:color w:val="000000"/>
                <w:sz w:val="20"/>
              </w:rPr>
              <w:t>6075012502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21EC08" w14:textId="77777777">
            <w:pPr>
              <w:rPr>
                <w:rFonts w:ascii="Arial" w:hAnsi="Arial" w:eastAsia="Times New Roman" w:cs="Arial"/>
                <w:color w:val="000000"/>
                <w:sz w:val="20"/>
              </w:rPr>
            </w:pPr>
            <w:r>
              <w:rPr>
                <w:rFonts w:ascii="Arial" w:hAnsi="Arial" w:eastAsia="Times New Roman" w:cs="Arial"/>
                <w:color w:val="000000"/>
                <w:sz w:val="20"/>
              </w:rPr>
              <w:t>3821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68CDFE"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B35002" w14:textId="77777777">
            <w:pPr>
              <w:rPr>
                <w:rFonts w:ascii="Arial" w:hAnsi="Arial" w:eastAsia="Times New Roman" w:cs="Arial"/>
                <w:color w:val="000000"/>
                <w:sz w:val="20"/>
              </w:rPr>
            </w:pPr>
            <w:r>
              <w:rPr>
                <w:rFonts w:ascii="Arial" w:hAnsi="Arial" w:eastAsia="Times New Roman" w:cs="Arial"/>
                <w:color w:val="000000"/>
                <w:sz w:val="20"/>
              </w:rPr>
              <w:t>94102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112230"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594D8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FFEF76" w14:textId="77777777">
            <w:pPr>
              <w:rPr>
                <w:rFonts w:ascii="Arial" w:hAnsi="Arial" w:eastAsia="Times New Roman" w:cs="Arial"/>
                <w:color w:val="000000"/>
                <w:sz w:val="20"/>
              </w:rPr>
            </w:pPr>
            <w:r>
              <w:rPr>
                <w:rFonts w:ascii="Arial" w:hAnsi="Arial" w:eastAsia="Times New Roman" w:cs="Arial"/>
                <w:color w:val="000000"/>
                <w:sz w:val="20"/>
              </w:rPr>
              <w:t>78.75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9268C9"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4C1FC6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7BECFA" w14:textId="77777777">
            <w:pPr>
              <w:rPr>
                <w:rFonts w:ascii="Arial" w:hAnsi="Arial" w:eastAsia="Times New Roman" w:cs="Arial"/>
                <w:color w:val="000000"/>
                <w:sz w:val="20"/>
              </w:rPr>
            </w:pPr>
            <w:r>
              <w:rPr>
                <w:rFonts w:ascii="Arial" w:hAnsi="Arial" w:eastAsia="Times New Roman" w:cs="Arial"/>
                <w:color w:val="000000"/>
                <w:sz w:val="20"/>
              </w:rPr>
              <w:t>6075017601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3EE492" w14:textId="77777777">
            <w:pPr>
              <w:rPr>
                <w:rFonts w:ascii="Arial" w:hAnsi="Arial" w:eastAsia="Times New Roman" w:cs="Arial"/>
                <w:color w:val="000000"/>
                <w:sz w:val="20"/>
              </w:rPr>
            </w:pPr>
            <w:r>
              <w:rPr>
                <w:rFonts w:ascii="Arial" w:hAnsi="Arial" w:eastAsia="Times New Roman" w:cs="Arial"/>
                <w:color w:val="000000"/>
                <w:sz w:val="20"/>
              </w:rPr>
              <w:t>7630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D3A642"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DF710" w14:textId="77777777">
            <w:pPr>
              <w:rPr>
                <w:rFonts w:ascii="Arial" w:hAnsi="Arial" w:eastAsia="Times New Roman" w:cs="Arial"/>
                <w:color w:val="000000"/>
                <w:sz w:val="20"/>
              </w:rPr>
            </w:pPr>
            <w:r>
              <w:rPr>
                <w:rFonts w:ascii="Arial" w:hAnsi="Arial" w:eastAsia="Times New Roman" w:cs="Arial"/>
                <w:color w:val="000000"/>
                <w:sz w:val="20"/>
              </w:rPr>
              <w:t>94103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1BE66D"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638D4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2EF685" w14:textId="77777777">
            <w:pPr>
              <w:rPr>
                <w:rFonts w:ascii="Arial" w:hAnsi="Arial" w:eastAsia="Times New Roman" w:cs="Arial"/>
                <w:color w:val="000000"/>
                <w:sz w:val="20"/>
              </w:rPr>
            </w:pPr>
            <w:r>
              <w:rPr>
                <w:rFonts w:ascii="Arial" w:hAnsi="Arial" w:eastAsia="Times New Roman" w:cs="Arial"/>
                <w:color w:val="000000"/>
                <w:sz w:val="20"/>
              </w:rPr>
              <w:t>78.66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B4021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F04AD4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FD14DF" w14:textId="77777777">
            <w:pPr>
              <w:rPr>
                <w:rFonts w:ascii="Arial" w:hAnsi="Arial" w:eastAsia="Times New Roman" w:cs="Arial"/>
                <w:color w:val="000000"/>
                <w:sz w:val="20"/>
              </w:rPr>
            </w:pPr>
            <w:r>
              <w:rPr>
                <w:rFonts w:ascii="Arial" w:hAnsi="Arial" w:eastAsia="Times New Roman" w:cs="Arial"/>
                <w:color w:val="000000"/>
                <w:sz w:val="20"/>
              </w:rPr>
              <w:t>6075017801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1688DA" w14:textId="77777777">
            <w:pPr>
              <w:rPr>
                <w:rFonts w:ascii="Arial" w:hAnsi="Arial" w:eastAsia="Times New Roman" w:cs="Arial"/>
                <w:color w:val="000000"/>
                <w:sz w:val="20"/>
              </w:rPr>
            </w:pPr>
            <w:r>
              <w:rPr>
                <w:rFonts w:ascii="Arial" w:hAnsi="Arial" w:eastAsia="Times New Roman" w:cs="Arial"/>
                <w:color w:val="000000"/>
                <w:sz w:val="20"/>
              </w:rPr>
              <w:t>3499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8CE4DF"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34F209" w14:textId="77777777">
            <w:pPr>
              <w:rPr>
                <w:rFonts w:ascii="Arial" w:hAnsi="Arial" w:eastAsia="Times New Roman" w:cs="Arial"/>
                <w:color w:val="000000"/>
                <w:sz w:val="20"/>
              </w:rPr>
            </w:pPr>
            <w:r>
              <w:rPr>
                <w:rFonts w:ascii="Arial" w:hAnsi="Arial" w:eastAsia="Times New Roman" w:cs="Arial"/>
                <w:color w:val="000000"/>
                <w:sz w:val="20"/>
              </w:rPr>
              <w:t>94107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3637DB"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09BEA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E4BED4" w14:textId="77777777">
            <w:pPr>
              <w:rPr>
                <w:rFonts w:ascii="Arial" w:hAnsi="Arial" w:eastAsia="Times New Roman" w:cs="Arial"/>
                <w:color w:val="000000"/>
                <w:sz w:val="20"/>
              </w:rPr>
            </w:pPr>
            <w:r>
              <w:rPr>
                <w:rFonts w:ascii="Arial" w:hAnsi="Arial" w:eastAsia="Times New Roman" w:cs="Arial"/>
                <w:color w:val="000000"/>
                <w:sz w:val="20"/>
              </w:rPr>
              <w:t>79.95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798589"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93754F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78C587" w14:textId="77777777">
            <w:pPr>
              <w:rPr>
                <w:rFonts w:ascii="Arial" w:hAnsi="Arial" w:eastAsia="Times New Roman" w:cs="Arial"/>
                <w:color w:val="000000"/>
                <w:sz w:val="20"/>
              </w:rPr>
            </w:pPr>
            <w:r>
              <w:rPr>
                <w:rFonts w:ascii="Arial" w:hAnsi="Arial" w:eastAsia="Times New Roman" w:cs="Arial"/>
                <w:color w:val="000000"/>
                <w:sz w:val="20"/>
              </w:rPr>
              <w:t>6075023102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3E971F" w14:textId="77777777">
            <w:pPr>
              <w:rPr>
                <w:rFonts w:ascii="Arial" w:hAnsi="Arial" w:eastAsia="Times New Roman" w:cs="Arial"/>
                <w:color w:val="000000"/>
                <w:sz w:val="20"/>
              </w:rPr>
            </w:pPr>
            <w:r>
              <w:rPr>
                <w:rFonts w:ascii="Arial" w:hAnsi="Arial" w:eastAsia="Times New Roman" w:cs="Arial"/>
                <w:color w:val="000000"/>
                <w:sz w:val="20"/>
              </w:rPr>
              <w:t>3478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385A40"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EB28DC"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8B5112"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B1EE8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1802AB" w14:textId="77777777">
            <w:pPr>
              <w:rPr>
                <w:rFonts w:ascii="Arial" w:hAnsi="Arial" w:eastAsia="Times New Roman" w:cs="Arial"/>
                <w:color w:val="000000"/>
                <w:sz w:val="20"/>
              </w:rPr>
            </w:pPr>
            <w:r>
              <w:rPr>
                <w:rFonts w:ascii="Arial" w:hAnsi="Arial" w:eastAsia="Times New Roman" w:cs="Arial"/>
                <w:color w:val="000000"/>
                <w:sz w:val="20"/>
              </w:rPr>
              <w:t>85.71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2AFCF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9C08AA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C366C8" w14:textId="77777777">
            <w:pPr>
              <w:rPr>
                <w:rFonts w:ascii="Arial" w:hAnsi="Arial" w:eastAsia="Times New Roman" w:cs="Arial"/>
                <w:color w:val="000000"/>
                <w:sz w:val="20"/>
              </w:rPr>
            </w:pPr>
            <w:r>
              <w:rPr>
                <w:rFonts w:ascii="Arial" w:hAnsi="Arial" w:eastAsia="Times New Roman" w:cs="Arial"/>
                <w:color w:val="000000"/>
                <w:sz w:val="20"/>
              </w:rPr>
              <w:lastRenderedPageBreak/>
              <w:t>6075023103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4AB6C2" w14:textId="77777777">
            <w:pPr>
              <w:rPr>
                <w:rFonts w:ascii="Arial" w:hAnsi="Arial" w:eastAsia="Times New Roman" w:cs="Arial"/>
                <w:color w:val="000000"/>
                <w:sz w:val="20"/>
              </w:rPr>
            </w:pPr>
            <w:r>
              <w:rPr>
                <w:rFonts w:ascii="Arial" w:hAnsi="Arial" w:eastAsia="Times New Roman" w:cs="Arial"/>
                <w:color w:val="000000"/>
                <w:sz w:val="20"/>
              </w:rPr>
              <w:t>3725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5221D8"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E92E7E"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A95524"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3416D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5D7BB2" w14:textId="77777777">
            <w:pPr>
              <w:rPr>
                <w:rFonts w:ascii="Arial" w:hAnsi="Arial" w:eastAsia="Times New Roman" w:cs="Arial"/>
                <w:color w:val="000000"/>
                <w:sz w:val="20"/>
              </w:rPr>
            </w:pPr>
            <w:r>
              <w:rPr>
                <w:rFonts w:ascii="Arial" w:hAnsi="Arial" w:eastAsia="Times New Roman" w:cs="Arial"/>
                <w:color w:val="000000"/>
                <w:sz w:val="20"/>
              </w:rPr>
              <w:t>90.43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5F0E9D"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7B009C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41EE8" w14:textId="77777777">
            <w:pPr>
              <w:rPr>
                <w:rFonts w:ascii="Arial" w:hAnsi="Arial" w:eastAsia="Times New Roman" w:cs="Arial"/>
                <w:color w:val="000000"/>
                <w:sz w:val="20"/>
              </w:rPr>
            </w:pPr>
            <w:r>
              <w:rPr>
                <w:rFonts w:ascii="Arial" w:hAnsi="Arial" w:eastAsia="Times New Roman" w:cs="Arial"/>
                <w:color w:val="000000"/>
                <w:sz w:val="20"/>
              </w:rPr>
              <w:t>6075023200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F7275E3" w14:textId="77777777">
            <w:pPr>
              <w:rPr>
                <w:rFonts w:ascii="Arial" w:hAnsi="Arial" w:eastAsia="Times New Roman" w:cs="Arial"/>
                <w:color w:val="000000"/>
                <w:sz w:val="20"/>
              </w:rPr>
            </w:pPr>
            <w:r>
              <w:rPr>
                <w:rFonts w:ascii="Arial" w:hAnsi="Arial" w:eastAsia="Times New Roman" w:cs="Arial"/>
                <w:color w:val="000000"/>
                <w:sz w:val="20"/>
              </w:rPr>
              <w:t>4582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214382"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2794FD"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8B81AF"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FACCE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93617B" w14:textId="77777777">
            <w:pPr>
              <w:rPr>
                <w:rFonts w:ascii="Arial" w:hAnsi="Arial" w:eastAsia="Times New Roman" w:cs="Arial"/>
                <w:color w:val="000000"/>
                <w:sz w:val="20"/>
              </w:rPr>
            </w:pPr>
            <w:r>
              <w:rPr>
                <w:rFonts w:ascii="Arial" w:hAnsi="Arial" w:eastAsia="Times New Roman" w:cs="Arial"/>
                <w:color w:val="000000"/>
                <w:sz w:val="20"/>
              </w:rPr>
              <w:t>89.20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0F8D6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C5EC28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73BF9B" w14:textId="77777777">
            <w:pPr>
              <w:rPr>
                <w:rFonts w:ascii="Arial" w:hAnsi="Arial" w:eastAsia="Times New Roman" w:cs="Arial"/>
                <w:color w:val="000000"/>
                <w:sz w:val="20"/>
              </w:rPr>
            </w:pPr>
            <w:r>
              <w:rPr>
                <w:rFonts w:ascii="Arial" w:hAnsi="Arial" w:eastAsia="Times New Roman" w:cs="Arial"/>
                <w:color w:val="000000"/>
                <w:sz w:val="20"/>
              </w:rPr>
              <w:t>6075023300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8A6C82" w14:textId="77777777">
            <w:pPr>
              <w:rPr>
                <w:rFonts w:ascii="Arial" w:hAnsi="Arial" w:eastAsia="Times New Roman" w:cs="Arial"/>
                <w:color w:val="000000"/>
                <w:sz w:val="20"/>
              </w:rPr>
            </w:pPr>
            <w:r>
              <w:rPr>
                <w:rFonts w:ascii="Arial" w:hAnsi="Arial" w:eastAsia="Times New Roman" w:cs="Arial"/>
                <w:color w:val="000000"/>
                <w:sz w:val="20"/>
              </w:rPr>
              <w:t>2624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7190D7"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CE6B3D"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F4C28C"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D8685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270E78" w14:textId="77777777">
            <w:pPr>
              <w:rPr>
                <w:rFonts w:ascii="Arial" w:hAnsi="Arial" w:eastAsia="Times New Roman" w:cs="Arial"/>
                <w:color w:val="000000"/>
                <w:sz w:val="20"/>
              </w:rPr>
            </w:pPr>
            <w:r>
              <w:rPr>
                <w:rFonts w:ascii="Arial" w:hAnsi="Arial" w:eastAsia="Times New Roman" w:cs="Arial"/>
                <w:color w:val="000000"/>
                <w:sz w:val="20"/>
              </w:rPr>
              <w:t>76.87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62F50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269CF6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592BE8" w14:textId="77777777">
            <w:pPr>
              <w:rPr>
                <w:rFonts w:ascii="Arial" w:hAnsi="Arial" w:eastAsia="Times New Roman" w:cs="Arial"/>
                <w:color w:val="000000"/>
                <w:sz w:val="20"/>
              </w:rPr>
            </w:pPr>
            <w:r>
              <w:rPr>
                <w:rFonts w:ascii="Arial" w:hAnsi="Arial" w:eastAsia="Times New Roman" w:cs="Arial"/>
                <w:color w:val="000000"/>
                <w:sz w:val="20"/>
              </w:rPr>
              <w:t>6075023400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F6109C" w14:textId="77777777">
            <w:pPr>
              <w:rPr>
                <w:rFonts w:ascii="Arial" w:hAnsi="Arial" w:eastAsia="Times New Roman" w:cs="Arial"/>
                <w:color w:val="000000"/>
                <w:sz w:val="20"/>
              </w:rPr>
            </w:pPr>
            <w:r>
              <w:rPr>
                <w:rFonts w:ascii="Arial" w:hAnsi="Arial" w:eastAsia="Times New Roman" w:cs="Arial"/>
                <w:color w:val="000000"/>
                <w:sz w:val="20"/>
              </w:rPr>
              <w:t>3660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E82CC1"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09BA29"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378CC2"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1FF4D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00105B" w14:textId="77777777">
            <w:pPr>
              <w:rPr>
                <w:rFonts w:ascii="Arial" w:hAnsi="Arial" w:eastAsia="Times New Roman" w:cs="Arial"/>
                <w:color w:val="000000"/>
                <w:sz w:val="20"/>
              </w:rPr>
            </w:pPr>
            <w:r>
              <w:rPr>
                <w:rFonts w:ascii="Arial" w:hAnsi="Arial" w:eastAsia="Times New Roman" w:cs="Arial"/>
                <w:color w:val="000000"/>
                <w:sz w:val="20"/>
              </w:rPr>
              <w:t>86.96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80347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E6DCF2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045E31B" w14:textId="77777777">
            <w:pPr>
              <w:rPr>
                <w:rFonts w:ascii="Arial" w:hAnsi="Arial" w:eastAsia="Times New Roman" w:cs="Arial"/>
                <w:color w:val="000000"/>
                <w:sz w:val="20"/>
              </w:rPr>
            </w:pPr>
            <w:r>
              <w:rPr>
                <w:rFonts w:ascii="Arial" w:hAnsi="Arial" w:eastAsia="Times New Roman" w:cs="Arial"/>
                <w:color w:val="000000"/>
                <w:sz w:val="20"/>
              </w:rPr>
              <w:t>6075061200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2649FD" w14:textId="77777777">
            <w:pPr>
              <w:rPr>
                <w:rFonts w:ascii="Arial" w:hAnsi="Arial" w:eastAsia="Times New Roman" w:cs="Arial"/>
                <w:color w:val="000000"/>
                <w:sz w:val="20"/>
              </w:rPr>
            </w:pPr>
            <w:r>
              <w:rPr>
                <w:rFonts w:ascii="Arial" w:hAnsi="Arial" w:eastAsia="Times New Roman" w:cs="Arial"/>
                <w:color w:val="000000"/>
                <w:sz w:val="20"/>
              </w:rPr>
              <w:t>4089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F15E2D"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B6DA6F"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E6B85A"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3B415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468EFC" w14:textId="77777777">
            <w:pPr>
              <w:rPr>
                <w:rFonts w:ascii="Arial" w:hAnsi="Arial" w:eastAsia="Times New Roman" w:cs="Arial"/>
                <w:color w:val="000000"/>
                <w:sz w:val="20"/>
              </w:rPr>
            </w:pPr>
            <w:r>
              <w:rPr>
                <w:rFonts w:ascii="Arial" w:hAnsi="Arial" w:eastAsia="Times New Roman" w:cs="Arial"/>
                <w:color w:val="000000"/>
                <w:sz w:val="20"/>
              </w:rPr>
              <w:t>81.90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E80DFF"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0BE9D1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B1952A" w14:textId="77777777">
            <w:pPr>
              <w:rPr>
                <w:rFonts w:ascii="Arial" w:hAnsi="Arial" w:eastAsia="Times New Roman" w:cs="Arial"/>
                <w:color w:val="000000"/>
                <w:sz w:val="20"/>
              </w:rPr>
            </w:pPr>
            <w:r>
              <w:rPr>
                <w:rFonts w:ascii="Arial" w:hAnsi="Arial" w:eastAsia="Times New Roman" w:cs="Arial"/>
                <w:color w:val="000000"/>
                <w:sz w:val="20"/>
              </w:rPr>
              <w:t>6075980600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B43F82" w14:textId="77777777">
            <w:pPr>
              <w:rPr>
                <w:rFonts w:ascii="Arial" w:hAnsi="Arial" w:eastAsia="Times New Roman" w:cs="Arial"/>
                <w:color w:val="000000"/>
                <w:sz w:val="20"/>
              </w:rPr>
            </w:pPr>
            <w:r>
              <w:rPr>
                <w:rFonts w:ascii="Arial" w:hAnsi="Arial" w:eastAsia="Times New Roman" w:cs="Arial"/>
                <w:color w:val="000000"/>
                <w:sz w:val="20"/>
              </w:rPr>
              <w:t>467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F50A22"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92A520" w14:textId="77777777">
            <w:pPr>
              <w:rPr>
                <w:rFonts w:ascii="Arial" w:hAnsi="Arial" w:eastAsia="Times New Roman" w:cs="Arial"/>
                <w:color w:val="000000"/>
                <w:sz w:val="20"/>
              </w:rPr>
            </w:pPr>
            <w:r>
              <w:rPr>
                <w:rFonts w:ascii="Arial" w:hAnsi="Arial" w:eastAsia="Times New Roman" w:cs="Arial"/>
                <w:color w:val="000000"/>
                <w:sz w:val="20"/>
              </w:rPr>
              <w:t>94124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D5903E" w14:textId="77777777">
            <w:pPr>
              <w:rPr>
                <w:rFonts w:ascii="Arial" w:hAnsi="Arial" w:eastAsia="Times New Roman" w:cs="Arial"/>
                <w:color w:val="000000"/>
                <w:sz w:val="20"/>
              </w:rPr>
            </w:pPr>
            <w:r>
              <w:rPr>
                <w:rFonts w:ascii="Arial" w:hAnsi="Arial" w:eastAsia="Times New Roman" w:cs="Arial"/>
                <w:color w:val="000000"/>
                <w:sz w:val="20"/>
              </w:rPr>
              <w:t>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0B8FA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923675" w14:textId="77777777">
            <w:pPr>
              <w:rPr>
                <w:rFonts w:ascii="Arial" w:hAnsi="Arial" w:eastAsia="Times New Roman" w:cs="Arial"/>
                <w:color w:val="000000"/>
                <w:sz w:val="20"/>
              </w:rPr>
            </w:pPr>
            <w:r>
              <w:rPr>
                <w:rFonts w:ascii="Arial" w:hAnsi="Arial" w:eastAsia="Times New Roman" w:cs="Arial"/>
                <w:color w:val="000000"/>
                <w:sz w:val="20"/>
              </w:rPr>
              <w:t>89.75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002F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3C56BE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9E4425" w14:textId="77777777">
            <w:pPr>
              <w:rPr>
                <w:rFonts w:ascii="Arial" w:hAnsi="Arial" w:eastAsia="Times New Roman" w:cs="Arial"/>
                <w:color w:val="000000"/>
                <w:sz w:val="20"/>
              </w:rPr>
            </w:pPr>
            <w:r>
              <w:rPr>
                <w:rFonts w:ascii="Arial" w:hAnsi="Arial" w:eastAsia="Times New Roman" w:cs="Arial"/>
                <w:color w:val="000000"/>
                <w:sz w:val="20"/>
              </w:rPr>
              <w:t>6019000501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A8F46B" w14:textId="77777777">
            <w:pPr>
              <w:rPr>
                <w:rFonts w:ascii="Arial" w:hAnsi="Arial" w:eastAsia="Times New Roman" w:cs="Arial"/>
                <w:color w:val="000000"/>
                <w:sz w:val="20"/>
              </w:rPr>
            </w:pPr>
            <w:r>
              <w:rPr>
                <w:rFonts w:ascii="Arial" w:hAnsi="Arial" w:eastAsia="Times New Roman" w:cs="Arial"/>
                <w:color w:val="000000"/>
                <w:sz w:val="20"/>
              </w:rPr>
              <w:t>2815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B57074"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A80C32" w14:textId="77777777">
            <w:pPr>
              <w:rPr>
                <w:rFonts w:ascii="Arial" w:hAnsi="Arial" w:eastAsia="Times New Roman" w:cs="Arial"/>
                <w:color w:val="000000"/>
                <w:sz w:val="20"/>
              </w:rPr>
            </w:pPr>
            <w:r>
              <w:rPr>
                <w:rFonts w:ascii="Arial" w:hAnsi="Arial" w:eastAsia="Times New Roman" w:cs="Arial"/>
                <w:color w:val="000000"/>
                <w:sz w:val="20"/>
              </w:rPr>
              <w:t>93721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E8D63E"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7000EE"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E0A6C5" w14:textId="77777777">
            <w:pPr>
              <w:rPr>
                <w:rFonts w:ascii="Arial" w:hAnsi="Arial" w:eastAsia="Times New Roman" w:cs="Arial"/>
                <w:color w:val="000000"/>
                <w:sz w:val="20"/>
              </w:rPr>
            </w:pPr>
            <w:r>
              <w:rPr>
                <w:rFonts w:ascii="Arial" w:hAnsi="Arial" w:eastAsia="Times New Roman" w:cs="Arial"/>
                <w:color w:val="000000"/>
                <w:sz w:val="20"/>
              </w:rPr>
              <w:t>96.80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6A943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559506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C98044" w14:textId="77777777">
            <w:pPr>
              <w:rPr>
                <w:rFonts w:ascii="Arial" w:hAnsi="Arial" w:eastAsia="Times New Roman" w:cs="Arial"/>
                <w:color w:val="000000"/>
                <w:sz w:val="20"/>
              </w:rPr>
            </w:pPr>
            <w:r>
              <w:rPr>
                <w:rFonts w:ascii="Arial" w:hAnsi="Arial" w:eastAsia="Times New Roman" w:cs="Arial"/>
                <w:color w:val="000000"/>
                <w:sz w:val="20"/>
              </w:rPr>
              <w:t>6019004404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4A9A81" w14:textId="77777777">
            <w:pPr>
              <w:rPr>
                <w:rFonts w:ascii="Arial" w:hAnsi="Arial" w:eastAsia="Times New Roman" w:cs="Arial"/>
                <w:color w:val="000000"/>
                <w:sz w:val="20"/>
              </w:rPr>
            </w:pPr>
            <w:r>
              <w:rPr>
                <w:rFonts w:ascii="Arial" w:hAnsi="Arial" w:eastAsia="Times New Roman" w:cs="Arial"/>
                <w:color w:val="000000"/>
                <w:sz w:val="20"/>
              </w:rPr>
              <w:t>3556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160CA0"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EF0DB8" w14:textId="77777777">
            <w:pPr>
              <w:rPr>
                <w:rFonts w:ascii="Arial" w:hAnsi="Arial" w:eastAsia="Times New Roman" w:cs="Arial"/>
                <w:color w:val="000000"/>
                <w:sz w:val="20"/>
              </w:rPr>
            </w:pPr>
            <w:r>
              <w:rPr>
                <w:rFonts w:ascii="Arial" w:hAnsi="Arial" w:eastAsia="Times New Roman" w:cs="Arial"/>
                <w:color w:val="000000"/>
                <w:sz w:val="20"/>
              </w:rPr>
              <w:t>93650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EE4382"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A088C6"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ABF6C2" w14:textId="77777777">
            <w:pPr>
              <w:rPr>
                <w:rFonts w:ascii="Arial" w:hAnsi="Arial" w:eastAsia="Times New Roman" w:cs="Arial"/>
                <w:color w:val="000000"/>
                <w:sz w:val="20"/>
              </w:rPr>
            </w:pPr>
            <w:r>
              <w:rPr>
                <w:rFonts w:ascii="Arial" w:hAnsi="Arial" w:eastAsia="Times New Roman" w:cs="Arial"/>
                <w:color w:val="000000"/>
                <w:sz w:val="20"/>
              </w:rPr>
              <w:t>96.53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2660B8"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2965D1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6F60C7" w14:textId="77777777">
            <w:pPr>
              <w:rPr>
                <w:rFonts w:ascii="Arial" w:hAnsi="Arial" w:eastAsia="Times New Roman" w:cs="Arial"/>
                <w:color w:val="000000"/>
                <w:sz w:val="20"/>
              </w:rPr>
            </w:pPr>
            <w:r>
              <w:rPr>
                <w:rFonts w:ascii="Arial" w:hAnsi="Arial" w:eastAsia="Times New Roman" w:cs="Arial"/>
                <w:color w:val="000000"/>
                <w:sz w:val="20"/>
              </w:rPr>
              <w:t>6077000401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E0A3D0" w14:textId="77777777">
            <w:pPr>
              <w:rPr>
                <w:rFonts w:ascii="Arial" w:hAnsi="Arial" w:eastAsia="Times New Roman" w:cs="Arial"/>
                <w:color w:val="000000"/>
                <w:sz w:val="20"/>
              </w:rPr>
            </w:pPr>
            <w:r>
              <w:rPr>
                <w:rFonts w:ascii="Arial" w:hAnsi="Arial" w:eastAsia="Times New Roman" w:cs="Arial"/>
                <w:color w:val="000000"/>
                <w:sz w:val="20"/>
              </w:rPr>
              <w:t>3043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F91D3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E342E3" w14:textId="77777777">
            <w:pPr>
              <w:rPr>
                <w:rFonts w:ascii="Arial" w:hAnsi="Arial" w:eastAsia="Times New Roman" w:cs="Arial"/>
                <w:color w:val="000000"/>
                <w:sz w:val="20"/>
              </w:rPr>
            </w:pPr>
            <w:r>
              <w:rPr>
                <w:rFonts w:ascii="Arial" w:hAnsi="Arial" w:eastAsia="Times New Roman" w:cs="Arial"/>
                <w:color w:val="000000"/>
                <w:sz w:val="20"/>
              </w:rPr>
              <w:t>95203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89F261"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244D1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ADC9EF" w14:textId="77777777">
            <w:pPr>
              <w:rPr>
                <w:rFonts w:ascii="Arial" w:hAnsi="Arial" w:eastAsia="Times New Roman" w:cs="Arial"/>
                <w:color w:val="000000"/>
                <w:sz w:val="20"/>
              </w:rPr>
            </w:pPr>
            <w:r>
              <w:rPr>
                <w:rFonts w:ascii="Arial" w:hAnsi="Arial" w:eastAsia="Times New Roman" w:cs="Arial"/>
                <w:color w:val="000000"/>
                <w:sz w:val="20"/>
              </w:rPr>
              <w:t>75.17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28D59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358860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7D27F8" w14:textId="77777777">
            <w:pPr>
              <w:rPr>
                <w:rFonts w:ascii="Arial" w:hAnsi="Arial" w:eastAsia="Times New Roman" w:cs="Arial"/>
                <w:color w:val="000000"/>
                <w:sz w:val="20"/>
              </w:rPr>
            </w:pPr>
            <w:r>
              <w:rPr>
                <w:rFonts w:ascii="Arial" w:hAnsi="Arial" w:eastAsia="Times New Roman" w:cs="Arial"/>
                <w:color w:val="000000"/>
                <w:sz w:val="20"/>
              </w:rPr>
              <w:t>6077000402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734A47" w14:textId="77777777">
            <w:pPr>
              <w:rPr>
                <w:rFonts w:ascii="Arial" w:hAnsi="Arial" w:eastAsia="Times New Roman" w:cs="Arial"/>
                <w:color w:val="000000"/>
                <w:sz w:val="20"/>
              </w:rPr>
            </w:pPr>
            <w:r>
              <w:rPr>
                <w:rFonts w:ascii="Arial" w:hAnsi="Arial" w:eastAsia="Times New Roman" w:cs="Arial"/>
                <w:color w:val="000000"/>
                <w:sz w:val="20"/>
              </w:rPr>
              <w:t>4582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F5894A"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A0D3B3" w14:textId="77777777">
            <w:pPr>
              <w:rPr>
                <w:rFonts w:ascii="Arial" w:hAnsi="Arial" w:eastAsia="Times New Roman" w:cs="Arial"/>
                <w:color w:val="000000"/>
                <w:sz w:val="20"/>
              </w:rPr>
            </w:pPr>
            <w:r>
              <w:rPr>
                <w:rFonts w:ascii="Arial" w:hAnsi="Arial" w:eastAsia="Times New Roman" w:cs="Arial"/>
                <w:color w:val="000000"/>
                <w:sz w:val="20"/>
              </w:rPr>
              <w:t>95202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E61826"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39446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01ACD3" w14:textId="77777777">
            <w:pPr>
              <w:rPr>
                <w:rFonts w:ascii="Arial" w:hAnsi="Arial" w:eastAsia="Times New Roman" w:cs="Arial"/>
                <w:color w:val="000000"/>
                <w:sz w:val="20"/>
              </w:rPr>
            </w:pPr>
            <w:r>
              <w:rPr>
                <w:rFonts w:ascii="Arial" w:hAnsi="Arial" w:eastAsia="Times New Roman" w:cs="Arial"/>
                <w:color w:val="000000"/>
                <w:sz w:val="20"/>
              </w:rPr>
              <w:t>91.12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4FD98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6F9EE6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19B82A" w14:textId="77777777">
            <w:pPr>
              <w:rPr>
                <w:rFonts w:ascii="Arial" w:hAnsi="Arial" w:eastAsia="Times New Roman" w:cs="Arial"/>
                <w:color w:val="000000"/>
                <w:sz w:val="20"/>
              </w:rPr>
            </w:pPr>
            <w:r>
              <w:rPr>
                <w:rFonts w:ascii="Arial" w:hAnsi="Arial" w:eastAsia="Times New Roman" w:cs="Arial"/>
                <w:color w:val="000000"/>
                <w:sz w:val="20"/>
              </w:rPr>
              <w:t>6077000500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BB215E" w14:textId="77777777">
            <w:pPr>
              <w:rPr>
                <w:rFonts w:ascii="Arial" w:hAnsi="Arial" w:eastAsia="Times New Roman" w:cs="Arial"/>
                <w:color w:val="000000"/>
                <w:sz w:val="20"/>
              </w:rPr>
            </w:pPr>
            <w:r>
              <w:rPr>
                <w:rFonts w:ascii="Arial" w:hAnsi="Arial" w:eastAsia="Times New Roman" w:cs="Arial"/>
                <w:color w:val="000000"/>
                <w:sz w:val="20"/>
              </w:rPr>
              <w:t>2749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FBBB29"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47ED96"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72573B"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892DB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AB1FDE" w14:textId="77777777">
            <w:pPr>
              <w:rPr>
                <w:rFonts w:ascii="Arial" w:hAnsi="Arial" w:eastAsia="Times New Roman" w:cs="Arial"/>
                <w:color w:val="000000"/>
                <w:sz w:val="20"/>
              </w:rPr>
            </w:pPr>
            <w:r>
              <w:rPr>
                <w:rFonts w:ascii="Arial" w:hAnsi="Arial" w:eastAsia="Times New Roman" w:cs="Arial"/>
                <w:color w:val="000000"/>
                <w:sz w:val="20"/>
              </w:rPr>
              <w:t>89.92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F27186"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FBB556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3BE59F" w14:textId="77777777">
            <w:pPr>
              <w:rPr>
                <w:rFonts w:ascii="Arial" w:hAnsi="Arial" w:eastAsia="Times New Roman" w:cs="Arial"/>
                <w:color w:val="000000"/>
                <w:sz w:val="20"/>
              </w:rPr>
            </w:pPr>
            <w:r>
              <w:rPr>
                <w:rFonts w:ascii="Arial" w:hAnsi="Arial" w:eastAsia="Times New Roman" w:cs="Arial"/>
                <w:color w:val="000000"/>
                <w:sz w:val="20"/>
              </w:rPr>
              <w:lastRenderedPageBreak/>
              <w:t>6019008501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E4D670" w14:textId="77777777">
            <w:pPr>
              <w:rPr>
                <w:rFonts w:ascii="Arial" w:hAnsi="Arial" w:eastAsia="Times New Roman" w:cs="Arial"/>
                <w:color w:val="000000"/>
                <w:sz w:val="20"/>
              </w:rPr>
            </w:pPr>
            <w:r>
              <w:rPr>
                <w:rFonts w:ascii="Arial" w:hAnsi="Arial" w:eastAsia="Times New Roman" w:cs="Arial"/>
                <w:color w:val="000000"/>
                <w:sz w:val="20"/>
              </w:rPr>
              <w:t>4585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0339B7"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C9EFB4" w14:textId="77777777">
            <w:pPr>
              <w:rPr>
                <w:rFonts w:ascii="Arial" w:hAnsi="Arial" w:eastAsia="Times New Roman" w:cs="Arial"/>
                <w:color w:val="000000"/>
                <w:sz w:val="20"/>
              </w:rPr>
            </w:pPr>
            <w:r>
              <w:rPr>
                <w:rFonts w:ascii="Arial" w:hAnsi="Arial" w:eastAsia="Times New Roman" w:cs="Arial"/>
                <w:color w:val="000000"/>
                <w:sz w:val="20"/>
              </w:rPr>
              <w:t>93662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FDBE82" w14:textId="77777777">
            <w:pPr>
              <w:rPr>
                <w:rFonts w:ascii="Arial" w:hAnsi="Arial" w:eastAsia="Times New Roman" w:cs="Arial"/>
                <w:color w:val="000000"/>
                <w:sz w:val="20"/>
              </w:rPr>
            </w:pPr>
            <w:r>
              <w:rPr>
                <w:rFonts w:ascii="Arial" w:hAnsi="Arial" w:eastAsia="Times New Roman" w:cs="Arial"/>
                <w:color w:val="000000"/>
                <w:sz w:val="20"/>
              </w:rPr>
              <w:t>Selma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824D34"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D8A4C5" w14:textId="77777777">
            <w:pPr>
              <w:rPr>
                <w:rFonts w:ascii="Arial" w:hAnsi="Arial" w:eastAsia="Times New Roman" w:cs="Arial"/>
                <w:color w:val="000000"/>
                <w:sz w:val="20"/>
              </w:rPr>
            </w:pPr>
            <w:r>
              <w:rPr>
                <w:rFonts w:ascii="Arial" w:hAnsi="Arial" w:eastAsia="Times New Roman" w:cs="Arial"/>
                <w:color w:val="000000"/>
                <w:sz w:val="20"/>
              </w:rPr>
              <w:t>96.41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36147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E8A92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C8DB63" w14:textId="77777777">
            <w:pPr>
              <w:rPr>
                <w:rFonts w:ascii="Arial" w:hAnsi="Arial" w:eastAsia="Times New Roman" w:cs="Arial"/>
                <w:color w:val="000000"/>
                <w:sz w:val="20"/>
              </w:rPr>
            </w:pPr>
            <w:r>
              <w:rPr>
                <w:rFonts w:ascii="Arial" w:hAnsi="Arial" w:eastAsia="Times New Roman" w:cs="Arial"/>
                <w:color w:val="000000"/>
                <w:sz w:val="20"/>
              </w:rPr>
              <w:t>6001409100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9545EC" w14:textId="77777777">
            <w:pPr>
              <w:rPr>
                <w:rFonts w:ascii="Arial" w:hAnsi="Arial" w:eastAsia="Times New Roman" w:cs="Arial"/>
                <w:color w:val="000000"/>
                <w:sz w:val="20"/>
              </w:rPr>
            </w:pPr>
            <w:r>
              <w:rPr>
                <w:rFonts w:ascii="Arial" w:hAnsi="Arial" w:eastAsia="Times New Roman" w:cs="Arial"/>
                <w:color w:val="000000"/>
                <w:sz w:val="20"/>
              </w:rPr>
              <w:t>2255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A84A5F"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39FDF8" w14:textId="77777777">
            <w:pPr>
              <w:rPr>
                <w:rFonts w:ascii="Arial" w:hAnsi="Arial" w:eastAsia="Times New Roman" w:cs="Arial"/>
                <w:color w:val="000000"/>
                <w:sz w:val="20"/>
              </w:rPr>
            </w:pPr>
            <w:r>
              <w:rPr>
                <w:rFonts w:ascii="Arial" w:hAnsi="Arial" w:eastAsia="Times New Roman" w:cs="Arial"/>
                <w:color w:val="000000"/>
                <w:sz w:val="20"/>
              </w:rPr>
              <w:t>94603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D0FCAA"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7A0356"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DEE490" w14:textId="77777777">
            <w:pPr>
              <w:rPr>
                <w:rFonts w:ascii="Arial" w:hAnsi="Arial" w:eastAsia="Times New Roman" w:cs="Arial"/>
                <w:color w:val="000000"/>
                <w:sz w:val="20"/>
              </w:rPr>
            </w:pPr>
            <w:r>
              <w:rPr>
                <w:rFonts w:ascii="Arial" w:hAnsi="Arial" w:eastAsia="Times New Roman" w:cs="Arial"/>
                <w:color w:val="000000"/>
                <w:sz w:val="20"/>
              </w:rPr>
              <w:t>96.38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F35ED9"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B2C9E0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21745D" w14:textId="77777777">
            <w:pPr>
              <w:rPr>
                <w:rFonts w:ascii="Arial" w:hAnsi="Arial" w:eastAsia="Times New Roman" w:cs="Arial"/>
                <w:color w:val="000000"/>
                <w:sz w:val="20"/>
              </w:rPr>
            </w:pPr>
            <w:r>
              <w:rPr>
                <w:rFonts w:ascii="Arial" w:hAnsi="Arial" w:eastAsia="Times New Roman" w:cs="Arial"/>
                <w:color w:val="000000"/>
                <w:sz w:val="20"/>
              </w:rPr>
              <w:t>6019002702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79CFCD" w14:textId="77777777">
            <w:pPr>
              <w:rPr>
                <w:rFonts w:ascii="Arial" w:hAnsi="Arial" w:eastAsia="Times New Roman" w:cs="Arial"/>
                <w:color w:val="000000"/>
                <w:sz w:val="20"/>
              </w:rPr>
            </w:pPr>
            <w:r>
              <w:rPr>
                <w:rFonts w:ascii="Arial" w:hAnsi="Arial" w:eastAsia="Times New Roman" w:cs="Arial"/>
                <w:color w:val="000000"/>
                <w:sz w:val="20"/>
              </w:rPr>
              <w:t>5882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25D845"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E69F03"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6F2F05"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6BD976"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826D71" w14:textId="77777777">
            <w:pPr>
              <w:rPr>
                <w:rFonts w:ascii="Arial" w:hAnsi="Arial" w:eastAsia="Times New Roman" w:cs="Arial"/>
                <w:color w:val="000000"/>
                <w:sz w:val="20"/>
              </w:rPr>
            </w:pPr>
            <w:r>
              <w:rPr>
                <w:rFonts w:ascii="Arial" w:hAnsi="Arial" w:eastAsia="Times New Roman" w:cs="Arial"/>
                <w:color w:val="000000"/>
                <w:sz w:val="20"/>
              </w:rPr>
              <w:t>96.33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AD5F4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806B22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B742B8" w14:textId="77777777">
            <w:pPr>
              <w:rPr>
                <w:rFonts w:ascii="Arial" w:hAnsi="Arial" w:eastAsia="Times New Roman" w:cs="Arial"/>
                <w:color w:val="000000"/>
                <w:sz w:val="20"/>
              </w:rPr>
            </w:pPr>
            <w:r>
              <w:rPr>
                <w:rFonts w:ascii="Arial" w:hAnsi="Arial" w:eastAsia="Times New Roman" w:cs="Arial"/>
                <w:color w:val="000000"/>
                <w:sz w:val="20"/>
              </w:rPr>
              <w:t>6029002000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874DF5" w14:textId="77777777">
            <w:pPr>
              <w:rPr>
                <w:rFonts w:ascii="Arial" w:hAnsi="Arial" w:eastAsia="Times New Roman" w:cs="Arial"/>
                <w:color w:val="000000"/>
                <w:sz w:val="20"/>
              </w:rPr>
            </w:pPr>
            <w:r>
              <w:rPr>
                <w:rFonts w:ascii="Arial" w:hAnsi="Arial" w:eastAsia="Times New Roman" w:cs="Arial"/>
                <w:color w:val="000000"/>
                <w:sz w:val="20"/>
              </w:rPr>
              <w:t>7111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C683ED"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BFDF5C" w14:textId="77777777">
            <w:pPr>
              <w:rPr>
                <w:rFonts w:ascii="Arial" w:hAnsi="Arial" w:eastAsia="Times New Roman" w:cs="Arial"/>
                <w:color w:val="000000"/>
                <w:sz w:val="20"/>
              </w:rPr>
            </w:pPr>
            <w:r>
              <w:rPr>
                <w:rFonts w:ascii="Arial" w:hAnsi="Arial" w:eastAsia="Times New Roman" w:cs="Arial"/>
                <w:color w:val="000000"/>
                <w:sz w:val="20"/>
              </w:rPr>
              <w:t>93304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E8921A"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39ECC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3E49E4" w14:textId="77777777">
            <w:pPr>
              <w:rPr>
                <w:rFonts w:ascii="Arial" w:hAnsi="Arial" w:eastAsia="Times New Roman" w:cs="Arial"/>
                <w:color w:val="000000"/>
                <w:sz w:val="20"/>
              </w:rPr>
            </w:pPr>
            <w:r>
              <w:rPr>
                <w:rFonts w:ascii="Arial" w:hAnsi="Arial" w:eastAsia="Times New Roman" w:cs="Arial"/>
                <w:color w:val="000000"/>
                <w:sz w:val="20"/>
              </w:rPr>
              <w:t>96.30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A58C5D"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D96C84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ECC734" w14:textId="77777777">
            <w:pPr>
              <w:rPr>
                <w:rFonts w:ascii="Arial" w:hAnsi="Arial" w:eastAsia="Times New Roman" w:cs="Arial"/>
                <w:color w:val="000000"/>
                <w:sz w:val="20"/>
              </w:rPr>
            </w:pPr>
            <w:r>
              <w:rPr>
                <w:rFonts w:ascii="Arial" w:hAnsi="Arial" w:eastAsia="Times New Roman" w:cs="Arial"/>
                <w:color w:val="000000"/>
                <w:sz w:val="20"/>
              </w:rPr>
              <w:t>6077001000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A2CB3C" w14:textId="77777777">
            <w:pPr>
              <w:rPr>
                <w:rFonts w:ascii="Arial" w:hAnsi="Arial" w:eastAsia="Times New Roman" w:cs="Arial"/>
                <w:color w:val="000000"/>
                <w:sz w:val="20"/>
              </w:rPr>
            </w:pPr>
            <w:r>
              <w:rPr>
                <w:rFonts w:ascii="Arial" w:hAnsi="Arial" w:eastAsia="Times New Roman" w:cs="Arial"/>
                <w:color w:val="000000"/>
                <w:sz w:val="20"/>
              </w:rPr>
              <w:t>4915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5BC99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516506" w14:textId="77777777">
            <w:pPr>
              <w:rPr>
                <w:rFonts w:ascii="Arial" w:hAnsi="Arial" w:eastAsia="Times New Roman" w:cs="Arial"/>
                <w:color w:val="000000"/>
                <w:sz w:val="20"/>
              </w:rPr>
            </w:pPr>
            <w:r>
              <w:rPr>
                <w:rFonts w:ascii="Arial" w:hAnsi="Arial" w:eastAsia="Times New Roman" w:cs="Arial"/>
                <w:color w:val="000000"/>
                <w:sz w:val="20"/>
              </w:rPr>
              <w:t>95204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D4F61"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FAF88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1E4D66" w14:textId="77777777">
            <w:pPr>
              <w:rPr>
                <w:rFonts w:ascii="Arial" w:hAnsi="Arial" w:eastAsia="Times New Roman" w:cs="Arial"/>
                <w:color w:val="000000"/>
                <w:sz w:val="20"/>
              </w:rPr>
            </w:pPr>
            <w:r>
              <w:rPr>
                <w:rFonts w:ascii="Arial" w:hAnsi="Arial" w:eastAsia="Times New Roman" w:cs="Arial"/>
                <w:color w:val="000000"/>
                <w:sz w:val="20"/>
              </w:rPr>
              <w:t>79.14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8BE9D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C90DAD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8D35B5" w14:textId="77777777">
            <w:pPr>
              <w:rPr>
                <w:rFonts w:ascii="Arial" w:hAnsi="Arial" w:eastAsia="Times New Roman" w:cs="Arial"/>
                <w:color w:val="000000"/>
                <w:sz w:val="20"/>
              </w:rPr>
            </w:pPr>
            <w:r>
              <w:rPr>
                <w:rFonts w:ascii="Arial" w:hAnsi="Arial" w:eastAsia="Times New Roman" w:cs="Arial"/>
                <w:color w:val="000000"/>
                <w:sz w:val="20"/>
              </w:rPr>
              <w:t>6077001300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5267A0" w14:textId="77777777">
            <w:pPr>
              <w:rPr>
                <w:rFonts w:ascii="Arial" w:hAnsi="Arial" w:eastAsia="Times New Roman" w:cs="Arial"/>
                <w:color w:val="000000"/>
                <w:sz w:val="20"/>
              </w:rPr>
            </w:pPr>
            <w:r>
              <w:rPr>
                <w:rFonts w:ascii="Arial" w:hAnsi="Arial" w:eastAsia="Times New Roman" w:cs="Arial"/>
                <w:color w:val="000000"/>
                <w:sz w:val="20"/>
              </w:rPr>
              <w:t>4903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5E3D2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5D5E82" w14:textId="77777777">
            <w:pPr>
              <w:rPr>
                <w:rFonts w:ascii="Arial" w:hAnsi="Arial" w:eastAsia="Times New Roman" w:cs="Arial"/>
                <w:color w:val="000000"/>
                <w:sz w:val="20"/>
              </w:rPr>
            </w:pPr>
            <w:r>
              <w:rPr>
                <w:rFonts w:ascii="Arial" w:hAnsi="Arial" w:eastAsia="Times New Roman" w:cs="Arial"/>
                <w:color w:val="000000"/>
                <w:sz w:val="20"/>
              </w:rPr>
              <w:t>95204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FF6A6E"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A2E98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E6E67E" w14:textId="77777777">
            <w:pPr>
              <w:rPr>
                <w:rFonts w:ascii="Arial" w:hAnsi="Arial" w:eastAsia="Times New Roman" w:cs="Arial"/>
                <w:color w:val="000000"/>
                <w:sz w:val="20"/>
              </w:rPr>
            </w:pPr>
            <w:r>
              <w:rPr>
                <w:rFonts w:ascii="Arial" w:hAnsi="Arial" w:eastAsia="Times New Roman" w:cs="Arial"/>
                <w:color w:val="000000"/>
                <w:sz w:val="20"/>
              </w:rPr>
              <w:t>88.08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255DE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6B7B4F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271A41" w14:textId="77777777">
            <w:pPr>
              <w:rPr>
                <w:rFonts w:ascii="Arial" w:hAnsi="Arial" w:eastAsia="Times New Roman" w:cs="Arial"/>
                <w:color w:val="000000"/>
                <w:sz w:val="20"/>
              </w:rPr>
            </w:pPr>
            <w:r>
              <w:rPr>
                <w:rFonts w:ascii="Arial" w:hAnsi="Arial" w:eastAsia="Times New Roman" w:cs="Arial"/>
                <w:color w:val="000000"/>
                <w:sz w:val="20"/>
              </w:rPr>
              <w:t>6077001400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270E67" w14:textId="77777777">
            <w:pPr>
              <w:rPr>
                <w:rFonts w:ascii="Arial" w:hAnsi="Arial" w:eastAsia="Times New Roman" w:cs="Arial"/>
                <w:color w:val="000000"/>
                <w:sz w:val="20"/>
              </w:rPr>
            </w:pPr>
            <w:r>
              <w:rPr>
                <w:rFonts w:ascii="Arial" w:hAnsi="Arial" w:eastAsia="Times New Roman" w:cs="Arial"/>
                <w:color w:val="000000"/>
                <w:sz w:val="20"/>
              </w:rPr>
              <w:t>4425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603047"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28E9BC" w14:textId="77777777">
            <w:pPr>
              <w:rPr>
                <w:rFonts w:ascii="Arial" w:hAnsi="Arial" w:eastAsia="Times New Roman" w:cs="Arial"/>
                <w:color w:val="000000"/>
                <w:sz w:val="20"/>
              </w:rPr>
            </w:pPr>
            <w:r>
              <w:rPr>
                <w:rFonts w:ascii="Arial" w:hAnsi="Arial" w:eastAsia="Times New Roman" w:cs="Arial"/>
                <w:color w:val="000000"/>
                <w:sz w:val="20"/>
              </w:rPr>
              <w:t>95204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9BB840"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F838E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ABE4F6" w14:textId="77777777">
            <w:pPr>
              <w:rPr>
                <w:rFonts w:ascii="Arial" w:hAnsi="Arial" w:eastAsia="Times New Roman" w:cs="Arial"/>
                <w:color w:val="000000"/>
                <w:sz w:val="20"/>
              </w:rPr>
            </w:pPr>
            <w:r>
              <w:rPr>
                <w:rFonts w:ascii="Arial" w:hAnsi="Arial" w:eastAsia="Times New Roman" w:cs="Arial"/>
                <w:color w:val="000000"/>
                <w:sz w:val="20"/>
              </w:rPr>
              <w:t>77.95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7B92B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73B25E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A7578D" w14:textId="77777777">
            <w:pPr>
              <w:rPr>
                <w:rFonts w:ascii="Arial" w:hAnsi="Arial" w:eastAsia="Times New Roman" w:cs="Arial"/>
                <w:color w:val="000000"/>
                <w:sz w:val="20"/>
              </w:rPr>
            </w:pPr>
            <w:r>
              <w:rPr>
                <w:rFonts w:ascii="Arial" w:hAnsi="Arial" w:eastAsia="Times New Roman" w:cs="Arial"/>
                <w:color w:val="000000"/>
                <w:sz w:val="20"/>
              </w:rPr>
              <w:t>6001408800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D6AFE9" w14:textId="77777777">
            <w:pPr>
              <w:rPr>
                <w:rFonts w:ascii="Arial" w:hAnsi="Arial" w:eastAsia="Times New Roman" w:cs="Arial"/>
                <w:color w:val="000000"/>
                <w:sz w:val="20"/>
              </w:rPr>
            </w:pPr>
            <w:r>
              <w:rPr>
                <w:rFonts w:ascii="Arial" w:hAnsi="Arial" w:eastAsia="Times New Roman" w:cs="Arial"/>
                <w:color w:val="000000"/>
                <w:sz w:val="20"/>
              </w:rPr>
              <w:t>5547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2768DD" w14:textId="77777777">
            <w:pPr>
              <w:rPr>
                <w:rFonts w:ascii="Arial" w:hAnsi="Arial" w:eastAsia="Times New Roman" w:cs="Arial"/>
                <w:color w:val="000000"/>
                <w:sz w:val="20"/>
              </w:rPr>
            </w:pPr>
            <w:r>
              <w:rPr>
                <w:rFonts w:ascii="Arial" w:hAnsi="Arial" w:eastAsia="Times New Roman" w:cs="Arial"/>
                <w:color w:val="000000"/>
                <w:sz w:val="20"/>
              </w:rPr>
              <w:t xml:space="preserve">Alameda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EEE3B8" w14:textId="77777777">
            <w:pPr>
              <w:rPr>
                <w:rFonts w:ascii="Arial" w:hAnsi="Arial" w:eastAsia="Times New Roman" w:cs="Arial"/>
                <w:color w:val="000000"/>
                <w:sz w:val="20"/>
              </w:rPr>
            </w:pPr>
            <w:r>
              <w:rPr>
                <w:rFonts w:ascii="Arial" w:hAnsi="Arial" w:eastAsia="Times New Roman" w:cs="Arial"/>
                <w:color w:val="000000"/>
                <w:sz w:val="20"/>
              </w:rPr>
              <w:t>94621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A2C005" w14:textId="77777777">
            <w:pPr>
              <w:rPr>
                <w:rFonts w:ascii="Arial" w:hAnsi="Arial" w:eastAsia="Times New Roman" w:cs="Arial"/>
                <w:color w:val="000000"/>
                <w:sz w:val="20"/>
              </w:rPr>
            </w:pPr>
            <w:r>
              <w:rPr>
                <w:rFonts w:ascii="Arial" w:hAnsi="Arial" w:eastAsia="Times New Roman" w:cs="Arial"/>
                <w:color w:val="000000"/>
                <w:sz w:val="20"/>
              </w:rPr>
              <w:t>Oakland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D3FC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75A052" w14:textId="77777777">
            <w:pPr>
              <w:rPr>
                <w:rFonts w:ascii="Arial" w:hAnsi="Arial" w:eastAsia="Times New Roman" w:cs="Arial"/>
                <w:color w:val="000000"/>
                <w:sz w:val="20"/>
              </w:rPr>
            </w:pPr>
            <w:r>
              <w:rPr>
                <w:rFonts w:ascii="Arial" w:hAnsi="Arial" w:eastAsia="Times New Roman" w:cs="Arial"/>
                <w:color w:val="000000"/>
                <w:sz w:val="20"/>
              </w:rPr>
              <w:t>96.22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944580"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C408C0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2ADA8D" w14:textId="77777777">
            <w:pPr>
              <w:rPr>
                <w:rFonts w:ascii="Arial" w:hAnsi="Arial" w:eastAsia="Times New Roman" w:cs="Arial"/>
                <w:color w:val="000000"/>
                <w:sz w:val="20"/>
              </w:rPr>
            </w:pPr>
            <w:r>
              <w:rPr>
                <w:rFonts w:ascii="Arial" w:hAnsi="Arial" w:eastAsia="Times New Roman" w:cs="Arial"/>
                <w:color w:val="000000"/>
                <w:sz w:val="20"/>
              </w:rPr>
              <w:t>6077001600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0F2AD0" w14:textId="77777777">
            <w:pPr>
              <w:rPr>
                <w:rFonts w:ascii="Arial" w:hAnsi="Arial" w:eastAsia="Times New Roman" w:cs="Arial"/>
                <w:color w:val="000000"/>
                <w:sz w:val="20"/>
              </w:rPr>
            </w:pPr>
            <w:r>
              <w:rPr>
                <w:rFonts w:ascii="Arial" w:hAnsi="Arial" w:eastAsia="Times New Roman" w:cs="Arial"/>
                <w:color w:val="000000"/>
                <w:sz w:val="20"/>
              </w:rPr>
              <w:t>2383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EA545D"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B355B7"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EC36D4"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004BB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6495A0" w14:textId="77777777">
            <w:pPr>
              <w:rPr>
                <w:rFonts w:ascii="Arial" w:hAnsi="Arial" w:eastAsia="Times New Roman" w:cs="Arial"/>
                <w:color w:val="000000"/>
                <w:sz w:val="20"/>
              </w:rPr>
            </w:pPr>
            <w:r>
              <w:rPr>
                <w:rFonts w:ascii="Arial" w:hAnsi="Arial" w:eastAsia="Times New Roman" w:cs="Arial"/>
                <w:color w:val="000000"/>
                <w:sz w:val="20"/>
              </w:rPr>
              <w:t>88.93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CCEA2D"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DB4F15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48AD8E" w14:textId="77777777">
            <w:pPr>
              <w:rPr>
                <w:rFonts w:ascii="Arial" w:hAnsi="Arial" w:eastAsia="Times New Roman" w:cs="Arial"/>
                <w:color w:val="000000"/>
                <w:sz w:val="20"/>
              </w:rPr>
            </w:pPr>
            <w:r>
              <w:rPr>
                <w:rFonts w:ascii="Arial" w:hAnsi="Arial" w:eastAsia="Times New Roman" w:cs="Arial"/>
                <w:color w:val="000000"/>
                <w:sz w:val="20"/>
              </w:rPr>
              <w:t>6077001700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6DF4E" w14:textId="77777777">
            <w:pPr>
              <w:rPr>
                <w:rFonts w:ascii="Arial" w:hAnsi="Arial" w:eastAsia="Times New Roman" w:cs="Arial"/>
                <w:color w:val="000000"/>
                <w:sz w:val="20"/>
              </w:rPr>
            </w:pPr>
            <w:r>
              <w:rPr>
                <w:rFonts w:ascii="Arial" w:hAnsi="Arial" w:eastAsia="Times New Roman" w:cs="Arial"/>
                <w:color w:val="000000"/>
                <w:sz w:val="20"/>
              </w:rPr>
              <w:t>3998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21681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A30009"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556A1"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190D8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296A08" w14:textId="77777777">
            <w:pPr>
              <w:rPr>
                <w:rFonts w:ascii="Arial" w:hAnsi="Arial" w:eastAsia="Times New Roman" w:cs="Arial"/>
                <w:color w:val="000000"/>
                <w:sz w:val="20"/>
              </w:rPr>
            </w:pPr>
            <w:r>
              <w:rPr>
                <w:rFonts w:ascii="Arial" w:hAnsi="Arial" w:eastAsia="Times New Roman" w:cs="Arial"/>
                <w:color w:val="000000"/>
                <w:sz w:val="20"/>
              </w:rPr>
              <w:t>93.58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D59B5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19E43A2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9B2179" w14:textId="77777777">
            <w:pPr>
              <w:rPr>
                <w:rFonts w:ascii="Arial" w:hAnsi="Arial" w:eastAsia="Times New Roman" w:cs="Arial"/>
                <w:color w:val="000000"/>
                <w:sz w:val="20"/>
              </w:rPr>
            </w:pPr>
            <w:r>
              <w:rPr>
                <w:rFonts w:ascii="Arial" w:hAnsi="Arial" w:eastAsia="Times New Roman" w:cs="Arial"/>
                <w:color w:val="000000"/>
                <w:sz w:val="20"/>
              </w:rPr>
              <w:t>6077001800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5FDF78" w14:textId="77777777">
            <w:pPr>
              <w:rPr>
                <w:rFonts w:ascii="Arial" w:hAnsi="Arial" w:eastAsia="Times New Roman" w:cs="Arial"/>
                <w:color w:val="000000"/>
                <w:sz w:val="20"/>
              </w:rPr>
            </w:pPr>
            <w:r>
              <w:rPr>
                <w:rFonts w:ascii="Arial" w:hAnsi="Arial" w:eastAsia="Times New Roman" w:cs="Arial"/>
                <w:color w:val="000000"/>
                <w:sz w:val="20"/>
              </w:rPr>
              <w:t>3939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0CE77F"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19B200"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CE930D"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EC268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8EC37E" w14:textId="77777777">
            <w:pPr>
              <w:rPr>
                <w:rFonts w:ascii="Arial" w:hAnsi="Arial" w:eastAsia="Times New Roman" w:cs="Arial"/>
                <w:color w:val="000000"/>
                <w:sz w:val="20"/>
              </w:rPr>
            </w:pPr>
            <w:r>
              <w:rPr>
                <w:rFonts w:ascii="Arial" w:hAnsi="Arial" w:eastAsia="Times New Roman" w:cs="Arial"/>
                <w:color w:val="000000"/>
                <w:sz w:val="20"/>
              </w:rPr>
              <w:t>94.44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EE5FF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A4F87E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96F534" w14:textId="77777777">
            <w:pPr>
              <w:rPr>
                <w:rFonts w:ascii="Arial" w:hAnsi="Arial" w:eastAsia="Times New Roman" w:cs="Arial"/>
                <w:color w:val="000000"/>
                <w:sz w:val="20"/>
              </w:rPr>
            </w:pPr>
            <w:r>
              <w:rPr>
                <w:rFonts w:ascii="Arial" w:hAnsi="Arial" w:eastAsia="Times New Roman" w:cs="Arial"/>
                <w:color w:val="000000"/>
                <w:sz w:val="20"/>
              </w:rPr>
              <w:lastRenderedPageBreak/>
              <w:t>6029006201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49B757" w14:textId="77777777">
            <w:pPr>
              <w:rPr>
                <w:rFonts w:ascii="Arial" w:hAnsi="Arial" w:eastAsia="Times New Roman" w:cs="Arial"/>
                <w:color w:val="000000"/>
                <w:sz w:val="20"/>
              </w:rPr>
            </w:pPr>
            <w:r>
              <w:rPr>
                <w:rFonts w:ascii="Arial" w:hAnsi="Arial" w:eastAsia="Times New Roman" w:cs="Arial"/>
                <w:color w:val="000000"/>
                <w:sz w:val="20"/>
              </w:rPr>
              <w:t>2877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0B4A36"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2AF000"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462FE7"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A88D28"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3C0203" w14:textId="77777777">
            <w:pPr>
              <w:rPr>
                <w:rFonts w:ascii="Arial" w:hAnsi="Arial" w:eastAsia="Times New Roman" w:cs="Arial"/>
                <w:color w:val="000000"/>
                <w:sz w:val="20"/>
              </w:rPr>
            </w:pPr>
            <w:r>
              <w:rPr>
                <w:rFonts w:ascii="Arial" w:hAnsi="Arial" w:eastAsia="Times New Roman" w:cs="Arial"/>
                <w:color w:val="000000"/>
                <w:sz w:val="20"/>
              </w:rPr>
              <w:t>96.20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25F5B2"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5EFE150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1C90E4" w14:textId="77777777">
            <w:pPr>
              <w:rPr>
                <w:rFonts w:ascii="Arial" w:hAnsi="Arial" w:eastAsia="Times New Roman" w:cs="Arial"/>
                <w:color w:val="000000"/>
                <w:sz w:val="20"/>
              </w:rPr>
            </w:pPr>
            <w:r>
              <w:rPr>
                <w:rFonts w:ascii="Arial" w:hAnsi="Arial" w:eastAsia="Times New Roman" w:cs="Arial"/>
                <w:color w:val="000000"/>
                <w:sz w:val="20"/>
              </w:rPr>
              <w:t>6029004604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EF3F9D" w14:textId="77777777">
            <w:pPr>
              <w:rPr>
                <w:rFonts w:ascii="Arial" w:hAnsi="Arial" w:eastAsia="Times New Roman" w:cs="Arial"/>
                <w:color w:val="000000"/>
                <w:sz w:val="20"/>
              </w:rPr>
            </w:pPr>
            <w:r>
              <w:rPr>
                <w:rFonts w:ascii="Arial" w:hAnsi="Arial" w:eastAsia="Times New Roman" w:cs="Arial"/>
                <w:color w:val="000000"/>
                <w:sz w:val="20"/>
              </w:rPr>
              <w:t>15845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683A23"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8B0ADC" w14:textId="77777777">
            <w:pPr>
              <w:rPr>
                <w:rFonts w:ascii="Arial" w:hAnsi="Arial" w:eastAsia="Times New Roman" w:cs="Arial"/>
                <w:color w:val="000000"/>
                <w:sz w:val="20"/>
              </w:rPr>
            </w:pPr>
            <w:r>
              <w:rPr>
                <w:rFonts w:ascii="Arial" w:hAnsi="Arial" w:eastAsia="Times New Roman" w:cs="Arial"/>
                <w:color w:val="000000"/>
                <w:sz w:val="20"/>
              </w:rPr>
              <w:t>93250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2C71F7" w14:textId="77777777">
            <w:pPr>
              <w:rPr>
                <w:rFonts w:ascii="Arial" w:hAnsi="Arial" w:eastAsia="Times New Roman" w:cs="Arial"/>
                <w:color w:val="000000"/>
                <w:sz w:val="20"/>
              </w:rPr>
            </w:pPr>
            <w:r>
              <w:rPr>
                <w:rFonts w:ascii="Arial" w:hAnsi="Arial" w:eastAsia="Times New Roman" w:cs="Arial"/>
                <w:color w:val="000000"/>
                <w:sz w:val="20"/>
              </w:rPr>
              <w:t>MC Farland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1CD49E"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157A9B" w14:textId="77777777">
            <w:pPr>
              <w:rPr>
                <w:rFonts w:ascii="Arial" w:hAnsi="Arial" w:eastAsia="Times New Roman" w:cs="Arial"/>
                <w:color w:val="000000"/>
                <w:sz w:val="20"/>
              </w:rPr>
            </w:pPr>
            <w:r>
              <w:rPr>
                <w:rFonts w:ascii="Arial" w:hAnsi="Arial" w:eastAsia="Times New Roman" w:cs="Arial"/>
                <w:color w:val="000000"/>
                <w:sz w:val="20"/>
              </w:rPr>
              <w:t>96.15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0D518C"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7F7FA5B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7A0EC7" w14:textId="77777777">
            <w:pPr>
              <w:rPr>
                <w:rFonts w:ascii="Arial" w:hAnsi="Arial" w:eastAsia="Times New Roman" w:cs="Arial"/>
                <w:color w:val="000000"/>
                <w:sz w:val="20"/>
              </w:rPr>
            </w:pPr>
            <w:r>
              <w:rPr>
                <w:rFonts w:ascii="Arial" w:hAnsi="Arial" w:eastAsia="Times New Roman" w:cs="Arial"/>
                <w:color w:val="000000"/>
                <w:sz w:val="20"/>
              </w:rPr>
              <w:t>6077002100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95C294" w14:textId="77777777">
            <w:pPr>
              <w:rPr>
                <w:rFonts w:ascii="Arial" w:hAnsi="Arial" w:eastAsia="Times New Roman" w:cs="Arial"/>
                <w:color w:val="000000"/>
                <w:sz w:val="20"/>
              </w:rPr>
            </w:pPr>
            <w:r>
              <w:rPr>
                <w:rFonts w:ascii="Arial" w:hAnsi="Arial" w:eastAsia="Times New Roman" w:cs="Arial"/>
                <w:color w:val="000000"/>
                <w:sz w:val="20"/>
              </w:rPr>
              <w:t>5546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56A340"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C18EE9" w14:textId="77777777">
            <w:pPr>
              <w:rPr>
                <w:rFonts w:ascii="Arial" w:hAnsi="Arial" w:eastAsia="Times New Roman" w:cs="Arial"/>
                <w:color w:val="000000"/>
                <w:sz w:val="20"/>
              </w:rPr>
            </w:pPr>
            <w:r>
              <w:rPr>
                <w:rFonts w:ascii="Arial" w:hAnsi="Arial" w:eastAsia="Times New Roman" w:cs="Arial"/>
                <w:color w:val="000000"/>
                <w:sz w:val="20"/>
              </w:rPr>
              <w:t>95205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94777C"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B886A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1337EB" w14:textId="77777777">
            <w:pPr>
              <w:rPr>
                <w:rFonts w:ascii="Arial" w:hAnsi="Arial" w:eastAsia="Times New Roman" w:cs="Arial"/>
                <w:color w:val="000000"/>
                <w:sz w:val="20"/>
              </w:rPr>
            </w:pPr>
            <w:r>
              <w:rPr>
                <w:rFonts w:ascii="Arial" w:hAnsi="Arial" w:eastAsia="Times New Roman" w:cs="Arial"/>
                <w:color w:val="000000"/>
                <w:sz w:val="20"/>
              </w:rPr>
              <w:t>93.39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551E7D"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2C47ED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05EEBE" w14:textId="77777777">
            <w:pPr>
              <w:rPr>
                <w:rFonts w:ascii="Arial" w:hAnsi="Arial" w:eastAsia="Times New Roman" w:cs="Arial"/>
                <w:color w:val="000000"/>
                <w:sz w:val="20"/>
              </w:rPr>
            </w:pPr>
            <w:r>
              <w:rPr>
                <w:rFonts w:ascii="Arial" w:hAnsi="Arial" w:eastAsia="Times New Roman" w:cs="Arial"/>
                <w:color w:val="000000"/>
                <w:sz w:val="20"/>
              </w:rPr>
              <w:t>6029002600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A4D9F3" w14:textId="77777777">
            <w:pPr>
              <w:rPr>
                <w:rFonts w:ascii="Arial" w:hAnsi="Arial" w:eastAsia="Times New Roman" w:cs="Arial"/>
                <w:color w:val="000000"/>
                <w:sz w:val="20"/>
              </w:rPr>
            </w:pPr>
            <w:r>
              <w:rPr>
                <w:rFonts w:ascii="Arial" w:hAnsi="Arial" w:eastAsia="Times New Roman" w:cs="Arial"/>
                <w:color w:val="000000"/>
                <w:sz w:val="20"/>
              </w:rPr>
              <w:t>3539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49FA79"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1ABA78" w14:textId="77777777">
            <w:pPr>
              <w:rPr>
                <w:rFonts w:ascii="Arial" w:hAnsi="Arial" w:eastAsia="Times New Roman" w:cs="Arial"/>
                <w:color w:val="000000"/>
                <w:sz w:val="20"/>
              </w:rPr>
            </w:pPr>
            <w:r>
              <w:rPr>
                <w:rFonts w:ascii="Arial" w:hAnsi="Arial" w:eastAsia="Times New Roman" w:cs="Arial"/>
                <w:color w:val="000000"/>
                <w:sz w:val="20"/>
              </w:rPr>
              <w:t>93307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7049A5"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C64267"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EE4A9A" w14:textId="77777777">
            <w:pPr>
              <w:rPr>
                <w:rFonts w:ascii="Arial" w:hAnsi="Arial" w:eastAsia="Times New Roman" w:cs="Arial"/>
                <w:color w:val="000000"/>
                <w:sz w:val="20"/>
              </w:rPr>
            </w:pPr>
            <w:r>
              <w:rPr>
                <w:rFonts w:ascii="Arial" w:hAnsi="Arial" w:eastAsia="Times New Roman" w:cs="Arial"/>
                <w:color w:val="000000"/>
                <w:sz w:val="20"/>
              </w:rPr>
              <w:t>96.14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B0C00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F9D4BF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4339A6" w14:textId="77777777">
            <w:pPr>
              <w:rPr>
                <w:rFonts w:ascii="Arial" w:hAnsi="Arial" w:eastAsia="Times New Roman" w:cs="Arial"/>
                <w:color w:val="000000"/>
                <w:sz w:val="20"/>
              </w:rPr>
            </w:pPr>
            <w:r>
              <w:rPr>
                <w:rFonts w:ascii="Arial" w:hAnsi="Arial" w:eastAsia="Times New Roman" w:cs="Arial"/>
                <w:color w:val="000000"/>
                <w:sz w:val="20"/>
              </w:rPr>
              <w:t>6077002202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0787F3" w14:textId="77777777">
            <w:pPr>
              <w:rPr>
                <w:rFonts w:ascii="Arial" w:hAnsi="Arial" w:eastAsia="Times New Roman" w:cs="Arial"/>
                <w:color w:val="000000"/>
                <w:sz w:val="20"/>
              </w:rPr>
            </w:pPr>
            <w:r>
              <w:rPr>
                <w:rFonts w:ascii="Arial" w:hAnsi="Arial" w:eastAsia="Times New Roman" w:cs="Arial"/>
                <w:color w:val="000000"/>
                <w:sz w:val="20"/>
              </w:rPr>
              <w:t>5417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F7254E"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5F0BBC"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520270"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34660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3B884B" w14:textId="77777777">
            <w:pPr>
              <w:rPr>
                <w:rFonts w:ascii="Arial" w:hAnsi="Arial" w:eastAsia="Times New Roman" w:cs="Arial"/>
                <w:color w:val="000000"/>
                <w:sz w:val="20"/>
              </w:rPr>
            </w:pPr>
            <w:r>
              <w:rPr>
                <w:rFonts w:ascii="Arial" w:hAnsi="Arial" w:eastAsia="Times New Roman" w:cs="Arial"/>
                <w:color w:val="000000"/>
                <w:sz w:val="20"/>
              </w:rPr>
              <w:t>92.42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E865FD"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C7FD3C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7901C7" w14:textId="77777777">
            <w:pPr>
              <w:rPr>
                <w:rFonts w:ascii="Arial" w:hAnsi="Arial" w:eastAsia="Times New Roman" w:cs="Arial"/>
                <w:color w:val="000000"/>
                <w:sz w:val="20"/>
              </w:rPr>
            </w:pPr>
            <w:r>
              <w:rPr>
                <w:rFonts w:ascii="Arial" w:hAnsi="Arial" w:eastAsia="Times New Roman" w:cs="Arial"/>
                <w:color w:val="000000"/>
                <w:sz w:val="20"/>
              </w:rPr>
              <w:t>6077003700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45F31B" w14:textId="77777777">
            <w:pPr>
              <w:rPr>
                <w:rFonts w:ascii="Arial" w:hAnsi="Arial" w:eastAsia="Times New Roman" w:cs="Arial"/>
                <w:color w:val="000000"/>
                <w:sz w:val="20"/>
              </w:rPr>
            </w:pPr>
            <w:r>
              <w:rPr>
                <w:rFonts w:ascii="Arial" w:hAnsi="Arial" w:eastAsia="Times New Roman" w:cs="Arial"/>
                <w:color w:val="000000"/>
                <w:sz w:val="20"/>
              </w:rPr>
              <w:t>3570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8C150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1036B7" w14:textId="77777777">
            <w:pPr>
              <w:rPr>
                <w:rFonts w:ascii="Arial" w:hAnsi="Arial" w:eastAsia="Times New Roman" w:cs="Arial"/>
                <w:color w:val="000000"/>
                <w:sz w:val="20"/>
              </w:rPr>
            </w:pPr>
            <w:r>
              <w:rPr>
                <w:rFonts w:ascii="Arial" w:hAnsi="Arial" w:eastAsia="Times New Roman" w:cs="Arial"/>
                <w:color w:val="000000"/>
                <w:sz w:val="20"/>
              </w:rPr>
              <w:t>95215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0FDDA7"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B71AF8"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928AFD" w14:textId="77777777">
            <w:pPr>
              <w:rPr>
                <w:rFonts w:ascii="Arial" w:hAnsi="Arial" w:eastAsia="Times New Roman" w:cs="Arial"/>
                <w:color w:val="000000"/>
                <w:sz w:val="20"/>
              </w:rPr>
            </w:pPr>
            <w:r>
              <w:rPr>
                <w:rFonts w:ascii="Arial" w:hAnsi="Arial" w:eastAsia="Times New Roman" w:cs="Arial"/>
                <w:color w:val="000000"/>
                <w:sz w:val="20"/>
              </w:rPr>
              <w:t>96.10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EADF2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8F82CF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ED4A3F" w14:textId="77777777">
            <w:pPr>
              <w:rPr>
                <w:rFonts w:ascii="Arial" w:hAnsi="Arial" w:eastAsia="Times New Roman" w:cs="Arial"/>
                <w:color w:val="000000"/>
                <w:sz w:val="20"/>
              </w:rPr>
            </w:pPr>
            <w:r>
              <w:rPr>
                <w:rFonts w:ascii="Arial" w:hAnsi="Arial" w:eastAsia="Times New Roman" w:cs="Arial"/>
                <w:color w:val="000000"/>
                <w:sz w:val="20"/>
              </w:rPr>
              <w:t>6019003400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462681" w14:textId="77777777">
            <w:pPr>
              <w:rPr>
                <w:rFonts w:ascii="Arial" w:hAnsi="Arial" w:eastAsia="Times New Roman" w:cs="Arial"/>
                <w:color w:val="000000"/>
                <w:sz w:val="20"/>
              </w:rPr>
            </w:pPr>
            <w:r>
              <w:rPr>
                <w:rFonts w:ascii="Arial" w:hAnsi="Arial" w:eastAsia="Times New Roman" w:cs="Arial"/>
                <w:color w:val="000000"/>
                <w:sz w:val="20"/>
              </w:rPr>
              <w:t>4555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4017F9"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E4A7FC" w14:textId="77777777">
            <w:pPr>
              <w:rPr>
                <w:rFonts w:ascii="Arial" w:hAnsi="Arial" w:eastAsia="Times New Roman" w:cs="Arial"/>
                <w:color w:val="000000"/>
                <w:sz w:val="20"/>
              </w:rPr>
            </w:pPr>
            <w:r>
              <w:rPr>
                <w:rFonts w:ascii="Arial" w:hAnsi="Arial" w:eastAsia="Times New Roman" w:cs="Arial"/>
                <w:color w:val="000000"/>
                <w:sz w:val="20"/>
              </w:rPr>
              <w:t>93703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0D6A8E"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BD94BD"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FFF79F" w14:textId="77777777">
            <w:pPr>
              <w:rPr>
                <w:rFonts w:ascii="Arial" w:hAnsi="Arial" w:eastAsia="Times New Roman" w:cs="Arial"/>
                <w:color w:val="000000"/>
                <w:sz w:val="20"/>
              </w:rPr>
            </w:pPr>
            <w:r>
              <w:rPr>
                <w:rFonts w:ascii="Arial" w:hAnsi="Arial" w:eastAsia="Times New Roman" w:cs="Arial"/>
                <w:color w:val="000000"/>
                <w:sz w:val="20"/>
              </w:rPr>
              <w:t>96.05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CB43E3"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BAF632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E2B15C" w14:textId="77777777">
            <w:pPr>
              <w:rPr>
                <w:rFonts w:ascii="Arial" w:hAnsi="Arial" w:eastAsia="Times New Roman" w:cs="Arial"/>
                <w:color w:val="000000"/>
                <w:sz w:val="20"/>
              </w:rPr>
            </w:pPr>
            <w:r>
              <w:rPr>
                <w:rFonts w:ascii="Arial" w:hAnsi="Arial" w:eastAsia="Times New Roman" w:cs="Arial"/>
                <w:color w:val="000000"/>
                <w:sz w:val="20"/>
              </w:rPr>
              <w:t>6047002201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BB1340" w14:textId="77777777">
            <w:pPr>
              <w:rPr>
                <w:rFonts w:ascii="Arial" w:hAnsi="Arial" w:eastAsia="Times New Roman" w:cs="Arial"/>
                <w:color w:val="000000"/>
                <w:sz w:val="20"/>
              </w:rPr>
            </w:pPr>
            <w:r>
              <w:rPr>
                <w:rFonts w:ascii="Arial" w:hAnsi="Arial" w:eastAsia="Times New Roman" w:cs="Arial"/>
                <w:color w:val="000000"/>
                <w:sz w:val="20"/>
              </w:rPr>
              <w:t>6097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DE6FC4" w14:textId="77777777">
            <w:pPr>
              <w:rPr>
                <w:rFonts w:ascii="Arial" w:hAnsi="Arial" w:eastAsia="Times New Roman" w:cs="Arial"/>
                <w:color w:val="000000"/>
                <w:sz w:val="20"/>
              </w:rPr>
            </w:pPr>
            <w:r>
              <w:rPr>
                <w:rFonts w:ascii="Arial" w:hAnsi="Arial" w:eastAsia="Times New Roman" w:cs="Arial"/>
                <w:color w:val="000000"/>
                <w:sz w:val="20"/>
              </w:rPr>
              <w:t xml:space="preserve">Merced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729329" w14:textId="77777777">
            <w:pPr>
              <w:rPr>
                <w:rFonts w:ascii="Arial" w:hAnsi="Arial" w:eastAsia="Times New Roman" w:cs="Arial"/>
                <w:color w:val="000000"/>
                <w:sz w:val="20"/>
              </w:rPr>
            </w:pPr>
            <w:r>
              <w:rPr>
                <w:rFonts w:ascii="Arial" w:hAnsi="Arial" w:eastAsia="Times New Roman" w:cs="Arial"/>
                <w:color w:val="000000"/>
                <w:sz w:val="20"/>
              </w:rPr>
              <w:t>93635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846762" w14:textId="77777777">
            <w:pPr>
              <w:rPr>
                <w:rFonts w:ascii="Arial" w:hAnsi="Arial" w:eastAsia="Times New Roman" w:cs="Arial"/>
                <w:color w:val="000000"/>
                <w:sz w:val="20"/>
              </w:rPr>
            </w:pPr>
            <w:r>
              <w:rPr>
                <w:rFonts w:ascii="Arial" w:hAnsi="Arial" w:eastAsia="Times New Roman" w:cs="Arial"/>
                <w:color w:val="000000"/>
                <w:sz w:val="20"/>
              </w:rPr>
              <w:t>Los Banos</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7EEC1F"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355315" w14:textId="77777777">
            <w:pPr>
              <w:rPr>
                <w:rFonts w:ascii="Arial" w:hAnsi="Arial" w:eastAsia="Times New Roman" w:cs="Arial"/>
                <w:color w:val="000000"/>
                <w:sz w:val="20"/>
              </w:rPr>
            </w:pPr>
            <w:r>
              <w:rPr>
                <w:rFonts w:ascii="Arial" w:hAnsi="Arial" w:eastAsia="Times New Roman" w:cs="Arial"/>
                <w:color w:val="000000"/>
                <w:sz w:val="20"/>
              </w:rPr>
              <w:t>95.98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C0FCCF"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01AAAA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7C5DE2" w14:textId="77777777">
            <w:pPr>
              <w:rPr>
                <w:rFonts w:ascii="Arial" w:hAnsi="Arial" w:eastAsia="Times New Roman" w:cs="Arial"/>
                <w:color w:val="000000"/>
                <w:sz w:val="20"/>
              </w:rPr>
            </w:pPr>
            <w:r>
              <w:rPr>
                <w:rFonts w:ascii="Arial" w:hAnsi="Arial" w:eastAsia="Times New Roman" w:cs="Arial"/>
                <w:color w:val="000000"/>
                <w:sz w:val="20"/>
              </w:rPr>
              <w:t>6077002503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2A8B36" w14:textId="77777777">
            <w:pPr>
              <w:rPr>
                <w:rFonts w:ascii="Arial" w:hAnsi="Arial" w:eastAsia="Times New Roman" w:cs="Arial"/>
                <w:color w:val="000000"/>
                <w:sz w:val="20"/>
              </w:rPr>
            </w:pPr>
            <w:r>
              <w:rPr>
                <w:rFonts w:ascii="Arial" w:hAnsi="Arial" w:eastAsia="Times New Roman" w:cs="Arial"/>
                <w:color w:val="000000"/>
                <w:sz w:val="20"/>
              </w:rPr>
              <w:t>2560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2B3D8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E3621F"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37F417"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9BCC0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EE1E4D" w14:textId="77777777">
            <w:pPr>
              <w:rPr>
                <w:rFonts w:ascii="Arial" w:hAnsi="Arial" w:eastAsia="Times New Roman" w:cs="Arial"/>
                <w:color w:val="000000"/>
                <w:sz w:val="20"/>
              </w:rPr>
            </w:pPr>
            <w:r>
              <w:rPr>
                <w:rFonts w:ascii="Arial" w:hAnsi="Arial" w:eastAsia="Times New Roman" w:cs="Arial"/>
                <w:color w:val="000000"/>
                <w:sz w:val="20"/>
              </w:rPr>
              <w:t>92.87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0D44F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A53AEE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112E4A" w14:textId="77777777">
            <w:pPr>
              <w:rPr>
                <w:rFonts w:ascii="Arial" w:hAnsi="Arial" w:eastAsia="Times New Roman" w:cs="Arial"/>
                <w:color w:val="000000"/>
                <w:sz w:val="20"/>
              </w:rPr>
            </w:pPr>
            <w:r>
              <w:rPr>
                <w:rFonts w:ascii="Arial" w:hAnsi="Arial" w:eastAsia="Times New Roman" w:cs="Arial"/>
                <w:color w:val="000000"/>
                <w:sz w:val="20"/>
              </w:rPr>
              <w:t>6077002504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29CF7D" w14:textId="77777777">
            <w:pPr>
              <w:rPr>
                <w:rFonts w:ascii="Arial" w:hAnsi="Arial" w:eastAsia="Times New Roman" w:cs="Arial"/>
                <w:color w:val="000000"/>
                <w:sz w:val="20"/>
              </w:rPr>
            </w:pPr>
            <w:r>
              <w:rPr>
                <w:rFonts w:ascii="Arial" w:hAnsi="Arial" w:eastAsia="Times New Roman" w:cs="Arial"/>
                <w:color w:val="000000"/>
                <w:sz w:val="20"/>
              </w:rPr>
              <w:t>3982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099299"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49ED86"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29EBCB"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47BAD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D799C0" w14:textId="77777777">
            <w:pPr>
              <w:rPr>
                <w:rFonts w:ascii="Arial" w:hAnsi="Arial" w:eastAsia="Times New Roman" w:cs="Arial"/>
                <w:color w:val="000000"/>
                <w:sz w:val="20"/>
              </w:rPr>
            </w:pPr>
            <w:r>
              <w:rPr>
                <w:rFonts w:ascii="Arial" w:hAnsi="Arial" w:eastAsia="Times New Roman" w:cs="Arial"/>
                <w:color w:val="000000"/>
                <w:sz w:val="20"/>
              </w:rPr>
              <w:t>86.34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325E2C"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8C4E8B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69A37D" w14:textId="77777777">
            <w:pPr>
              <w:rPr>
                <w:rFonts w:ascii="Arial" w:hAnsi="Arial" w:eastAsia="Times New Roman" w:cs="Arial"/>
                <w:color w:val="000000"/>
                <w:sz w:val="20"/>
              </w:rPr>
            </w:pPr>
            <w:r>
              <w:rPr>
                <w:rFonts w:ascii="Arial" w:hAnsi="Arial" w:eastAsia="Times New Roman" w:cs="Arial"/>
                <w:color w:val="000000"/>
                <w:sz w:val="20"/>
              </w:rPr>
              <w:t>6019002701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B1EEDD" w14:textId="77777777">
            <w:pPr>
              <w:rPr>
                <w:rFonts w:ascii="Arial" w:hAnsi="Arial" w:eastAsia="Times New Roman" w:cs="Arial"/>
                <w:color w:val="000000"/>
                <w:sz w:val="20"/>
              </w:rPr>
            </w:pPr>
            <w:r>
              <w:rPr>
                <w:rFonts w:ascii="Arial" w:hAnsi="Arial" w:eastAsia="Times New Roman" w:cs="Arial"/>
                <w:color w:val="000000"/>
                <w:sz w:val="20"/>
              </w:rPr>
              <w:t>4673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25892C"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0C449B"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B0F69A"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F15B5E"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4B14CB" w14:textId="77777777">
            <w:pPr>
              <w:rPr>
                <w:rFonts w:ascii="Arial" w:hAnsi="Arial" w:eastAsia="Times New Roman" w:cs="Arial"/>
                <w:color w:val="000000"/>
                <w:sz w:val="20"/>
              </w:rPr>
            </w:pPr>
            <w:r>
              <w:rPr>
                <w:rFonts w:ascii="Arial" w:hAnsi="Arial" w:eastAsia="Times New Roman" w:cs="Arial"/>
                <w:color w:val="000000"/>
                <w:sz w:val="20"/>
              </w:rPr>
              <w:t>95.64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697BF3"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6517B43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20098D" w14:textId="77777777">
            <w:pPr>
              <w:rPr>
                <w:rFonts w:ascii="Arial" w:hAnsi="Arial" w:eastAsia="Times New Roman" w:cs="Arial"/>
                <w:color w:val="000000"/>
                <w:sz w:val="20"/>
              </w:rPr>
            </w:pPr>
            <w:r>
              <w:rPr>
                <w:rFonts w:ascii="Arial" w:hAnsi="Arial" w:eastAsia="Times New Roman" w:cs="Arial"/>
                <w:color w:val="000000"/>
                <w:sz w:val="20"/>
              </w:rPr>
              <w:lastRenderedPageBreak/>
              <w:t>6077002702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1B16A1" w14:textId="77777777">
            <w:pPr>
              <w:rPr>
                <w:rFonts w:ascii="Arial" w:hAnsi="Arial" w:eastAsia="Times New Roman" w:cs="Arial"/>
                <w:color w:val="000000"/>
                <w:sz w:val="20"/>
              </w:rPr>
            </w:pPr>
            <w:r>
              <w:rPr>
                <w:rFonts w:ascii="Arial" w:hAnsi="Arial" w:eastAsia="Times New Roman" w:cs="Arial"/>
                <w:color w:val="000000"/>
                <w:sz w:val="20"/>
              </w:rPr>
              <w:t>4239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3FDF00"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5AEBE7" w14:textId="77777777">
            <w:pPr>
              <w:rPr>
                <w:rFonts w:ascii="Arial" w:hAnsi="Arial" w:eastAsia="Times New Roman" w:cs="Arial"/>
                <w:color w:val="000000"/>
                <w:sz w:val="20"/>
              </w:rPr>
            </w:pPr>
            <w:r>
              <w:rPr>
                <w:rFonts w:ascii="Arial" w:hAnsi="Arial" w:eastAsia="Times New Roman" w:cs="Arial"/>
                <w:color w:val="000000"/>
                <w:sz w:val="20"/>
              </w:rPr>
              <w:t>95215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18BBC9"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E8D0B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9B7C8D" w14:textId="77777777">
            <w:pPr>
              <w:rPr>
                <w:rFonts w:ascii="Arial" w:hAnsi="Arial" w:eastAsia="Times New Roman" w:cs="Arial"/>
                <w:color w:val="000000"/>
                <w:sz w:val="20"/>
              </w:rPr>
            </w:pPr>
            <w:r>
              <w:rPr>
                <w:rFonts w:ascii="Arial" w:hAnsi="Arial" w:eastAsia="Times New Roman" w:cs="Arial"/>
                <w:color w:val="000000"/>
                <w:sz w:val="20"/>
              </w:rPr>
              <w:t>88.45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06347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B5C95D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68720C" w14:textId="77777777">
            <w:pPr>
              <w:rPr>
                <w:rFonts w:ascii="Arial" w:hAnsi="Arial" w:eastAsia="Times New Roman" w:cs="Arial"/>
                <w:color w:val="000000"/>
                <w:sz w:val="20"/>
              </w:rPr>
            </w:pPr>
            <w:r>
              <w:rPr>
                <w:rFonts w:ascii="Arial" w:hAnsi="Arial" w:eastAsia="Times New Roman" w:cs="Arial"/>
                <w:color w:val="000000"/>
                <w:sz w:val="20"/>
              </w:rPr>
              <w:t>6077002800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EC23AF" w14:textId="77777777">
            <w:pPr>
              <w:rPr>
                <w:rFonts w:ascii="Arial" w:hAnsi="Arial" w:eastAsia="Times New Roman" w:cs="Arial"/>
                <w:color w:val="000000"/>
                <w:sz w:val="20"/>
              </w:rPr>
            </w:pPr>
            <w:r>
              <w:rPr>
                <w:rFonts w:ascii="Arial" w:hAnsi="Arial" w:eastAsia="Times New Roman" w:cs="Arial"/>
                <w:color w:val="000000"/>
                <w:sz w:val="20"/>
              </w:rPr>
              <w:t>6052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21A49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B3777E"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FBD964"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CFA92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98C5C9" w14:textId="77777777">
            <w:pPr>
              <w:rPr>
                <w:rFonts w:ascii="Arial" w:hAnsi="Arial" w:eastAsia="Times New Roman" w:cs="Arial"/>
                <w:color w:val="000000"/>
                <w:sz w:val="20"/>
              </w:rPr>
            </w:pPr>
            <w:r>
              <w:rPr>
                <w:rFonts w:ascii="Arial" w:hAnsi="Arial" w:eastAsia="Times New Roman" w:cs="Arial"/>
                <w:color w:val="000000"/>
                <w:sz w:val="20"/>
              </w:rPr>
              <w:t>93.09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E885AA"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A4431B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ED0CBB" w14:textId="77777777">
            <w:pPr>
              <w:rPr>
                <w:rFonts w:ascii="Arial" w:hAnsi="Arial" w:eastAsia="Times New Roman" w:cs="Arial"/>
                <w:color w:val="000000"/>
                <w:sz w:val="20"/>
              </w:rPr>
            </w:pPr>
            <w:r>
              <w:rPr>
                <w:rFonts w:ascii="Arial" w:hAnsi="Arial" w:eastAsia="Times New Roman" w:cs="Arial"/>
                <w:color w:val="000000"/>
                <w:sz w:val="20"/>
              </w:rPr>
              <w:t>6077003110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0E418B" w14:textId="77777777">
            <w:pPr>
              <w:rPr>
                <w:rFonts w:ascii="Arial" w:hAnsi="Arial" w:eastAsia="Times New Roman" w:cs="Arial"/>
                <w:color w:val="000000"/>
                <w:sz w:val="20"/>
              </w:rPr>
            </w:pPr>
            <w:r>
              <w:rPr>
                <w:rFonts w:ascii="Arial" w:hAnsi="Arial" w:eastAsia="Times New Roman" w:cs="Arial"/>
                <w:color w:val="000000"/>
                <w:sz w:val="20"/>
              </w:rPr>
              <w:t>3708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F542A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0A82EA"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4D3615"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208CC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C4D31B" w14:textId="77777777">
            <w:pPr>
              <w:rPr>
                <w:rFonts w:ascii="Arial" w:hAnsi="Arial" w:eastAsia="Times New Roman" w:cs="Arial"/>
                <w:color w:val="000000"/>
                <w:sz w:val="20"/>
              </w:rPr>
            </w:pPr>
            <w:r>
              <w:rPr>
                <w:rFonts w:ascii="Arial" w:hAnsi="Arial" w:eastAsia="Times New Roman" w:cs="Arial"/>
                <w:color w:val="000000"/>
                <w:sz w:val="20"/>
              </w:rPr>
              <w:t>83.10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E38A79"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5B37AC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348A61" w14:textId="77777777">
            <w:pPr>
              <w:rPr>
                <w:rFonts w:ascii="Arial" w:hAnsi="Arial" w:eastAsia="Times New Roman" w:cs="Arial"/>
                <w:color w:val="000000"/>
                <w:sz w:val="20"/>
              </w:rPr>
            </w:pPr>
            <w:r>
              <w:rPr>
                <w:rFonts w:ascii="Arial" w:hAnsi="Arial" w:eastAsia="Times New Roman" w:cs="Arial"/>
                <w:color w:val="000000"/>
                <w:sz w:val="20"/>
              </w:rPr>
              <w:t>6077003113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AD94F5" w14:textId="77777777">
            <w:pPr>
              <w:rPr>
                <w:rFonts w:ascii="Arial" w:hAnsi="Arial" w:eastAsia="Times New Roman" w:cs="Arial"/>
                <w:color w:val="000000"/>
                <w:sz w:val="20"/>
              </w:rPr>
            </w:pPr>
            <w:r>
              <w:rPr>
                <w:rFonts w:ascii="Arial" w:hAnsi="Arial" w:eastAsia="Times New Roman" w:cs="Arial"/>
                <w:color w:val="000000"/>
                <w:sz w:val="20"/>
              </w:rPr>
              <w:t>6256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388698"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905E59"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8029BE"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CE145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EF6842" w14:textId="77777777">
            <w:pPr>
              <w:rPr>
                <w:rFonts w:ascii="Arial" w:hAnsi="Arial" w:eastAsia="Times New Roman" w:cs="Arial"/>
                <w:color w:val="000000"/>
                <w:sz w:val="20"/>
              </w:rPr>
            </w:pPr>
            <w:r>
              <w:rPr>
                <w:rFonts w:ascii="Arial" w:hAnsi="Arial" w:eastAsia="Times New Roman" w:cs="Arial"/>
                <w:color w:val="000000"/>
                <w:sz w:val="20"/>
              </w:rPr>
              <w:t>88.79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7F823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170C02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7B1038" w14:textId="77777777">
            <w:pPr>
              <w:rPr>
                <w:rFonts w:ascii="Arial" w:hAnsi="Arial" w:eastAsia="Times New Roman" w:cs="Arial"/>
                <w:color w:val="000000"/>
                <w:sz w:val="20"/>
              </w:rPr>
            </w:pPr>
            <w:r>
              <w:rPr>
                <w:rFonts w:ascii="Arial" w:hAnsi="Arial" w:eastAsia="Times New Roman" w:cs="Arial"/>
                <w:color w:val="000000"/>
                <w:sz w:val="20"/>
              </w:rPr>
              <w:t>6077003305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2A16F3" w14:textId="77777777">
            <w:pPr>
              <w:rPr>
                <w:rFonts w:ascii="Arial" w:hAnsi="Arial" w:eastAsia="Times New Roman" w:cs="Arial"/>
                <w:color w:val="000000"/>
                <w:sz w:val="20"/>
              </w:rPr>
            </w:pPr>
            <w:r>
              <w:rPr>
                <w:rFonts w:ascii="Arial" w:hAnsi="Arial" w:eastAsia="Times New Roman" w:cs="Arial"/>
                <w:color w:val="000000"/>
                <w:sz w:val="20"/>
              </w:rPr>
              <w:t>3704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BF439D"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91C7FD"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B1E23D"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413A3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642E93" w14:textId="77777777">
            <w:pPr>
              <w:rPr>
                <w:rFonts w:ascii="Arial" w:hAnsi="Arial" w:eastAsia="Times New Roman" w:cs="Arial"/>
                <w:color w:val="000000"/>
                <w:sz w:val="20"/>
              </w:rPr>
            </w:pPr>
            <w:r>
              <w:rPr>
                <w:rFonts w:ascii="Arial" w:hAnsi="Arial" w:eastAsia="Times New Roman" w:cs="Arial"/>
                <w:color w:val="000000"/>
                <w:sz w:val="20"/>
              </w:rPr>
              <w:t>77.75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5B6CFB"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F99107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7C85E" w14:textId="77777777">
            <w:pPr>
              <w:rPr>
                <w:rFonts w:ascii="Arial" w:hAnsi="Arial" w:eastAsia="Times New Roman" w:cs="Arial"/>
                <w:color w:val="000000"/>
                <w:sz w:val="20"/>
              </w:rPr>
            </w:pPr>
            <w:r>
              <w:rPr>
                <w:rFonts w:ascii="Arial" w:hAnsi="Arial" w:eastAsia="Times New Roman" w:cs="Arial"/>
                <w:color w:val="000000"/>
                <w:sz w:val="20"/>
              </w:rPr>
              <w:t>6077003308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1EAD31" w14:textId="77777777">
            <w:pPr>
              <w:rPr>
                <w:rFonts w:ascii="Arial" w:hAnsi="Arial" w:eastAsia="Times New Roman" w:cs="Arial"/>
                <w:color w:val="000000"/>
                <w:sz w:val="20"/>
              </w:rPr>
            </w:pPr>
            <w:r>
              <w:rPr>
                <w:rFonts w:ascii="Arial" w:hAnsi="Arial" w:eastAsia="Times New Roman" w:cs="Arial"/>
                <w:color w:val="000000"/>
                <w:sz w:val="20"/>
              </w:rPr>
              <w:t>1590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E7122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AF7A51"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F458DB"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01A4D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1CEF46" w14:textId="77777777">
            <w:pPr>
              <w:rPr>
                <w:rFonts w:ascii="Arial" w:hAnsi="Arial" w:eastAsia="Times New Roman" w:cs="Arial"/>
                <w:color w:val="000000"/>
                <w:sz w:val="20"/>
              </w:rPr>
            </w:pPr>
            <w:r>
              <w:rPr>
                <w:rFonts w:ascii="Arial" w:hAnsi="Arial" w:eastAsia="Times New Roman" w:cs="Arial"/>
                <w:color w:val="000000"/>
                <w:sz w:val="20"/>
              </w:rPr>
              <w:t>78.62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1401E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3CF997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18BAFB" w14:textId="77777777">
            <w:pPr>
              <w:rPr>
                <w:rFonts w:ascii="Arial" w:hAnsi="Arial" w:eastAsia="Times New Roman" w:cs="Arial"/>
                <w:color w:val="000000"/>
                <w:sz w:val="20"/>
              </w:rPr>
            </w:pPr>
            <w:r>
              <w:rPr>
                <w:rFonts w:ascii="Arial" w:hAnsi="Arial" w:eastAsia="Times New Roman" w:cs="Arial"/>
                <w:color w:val="000000"/>
                <w:sz w:val="20"/>
              </w:rPr>
              <w:t>6077003312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CA19CE" w14:textId="77777777">
            <w:pPr>
              <w:rPr>
                <w:rFonts w:ascii="Arial" w:hAnsi="Arial" w:eastAsia="Times New Roman" w:cs="Arial"/>
                <w:color w:val="000000"/>
                <w:sz w:val="20"/>
              </w:rPr>
            </w:pPr>
            <w:r>
              <w:rPr>
                <w:rFonts w:ascii="Arial" w:hAnsi="Arial" w:eastAsia="Times New Roman" w:cs="Arial"/>
                <w:color w:val="000000"/>
                <w:sz w:val="20"/>
              </w:rPr>
              <w:t>3220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4CDFE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35B83E"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EA05E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F05D0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2DE302" w14:textId="77777777">
            <w:pPr>
              <w:rPr>
                <w:rFonts w:ascii="Arial" w:hAnsi="Arial" w:eastAsia="Times New Roman" w:cs="Arial"/>
                <w:color w:val="000000"/>
                <w:sz w:val="20"/>
              </w:rPr>
            </w:pPr>
            <w:r>
              <w:rPr>
                <w:rFonts w:ascii="Arial" w:hAnsi="Arial" w:eastAsia="Times New Roman" w:cs="Arial"/>
                <w:color w:val="000000"/>
                <w:sz w:val="20"/>
              </w:rPr>
              <w:t>78.00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6A9B2C"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D9B6E1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401439" w14:textId="77777777">
            <w:pPr>
              <w:rPr>
                <w:rFonts w:ascii="Arial" w:hAnsi="Arial" w:eastAsia="Times New Roman" w:cs="Arial"/>
                <w:color w:val="000000"/>
                <w:sz w:val="20"/>
              </w:rPr>
            </w:pPr>
            <w:r>
              <w:rPr>
                <w:rFonts w:ascii="Arial" w:hAnsi="Arial" w:eastAsia="Times New Roman" w:cs="Arial"/>
                <w:color w:val="000000"/>
                <w:sz w:val="20"/>
              </w:rPr>
              <w:t>6077003313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5490F2" w14:textId="77777777">
            <w:pPr>
              <w:rPr>
                <w:rFonts w:ascii="Arial" w:hAnsi="Arial" w:eastAsia="Times New Roman" w:cs="Arial"/>
                <w:color w:val="000000"/>
                <w:sz w:val="20"/>
              </w:rPr>
            </w:pPr>
            <w:r>
              <w:rPr>
                <w:rFonts w:ascii="Arial" w:hAnsi="Arial" w:eastAsia="Times New Roman" w:cs="Arial"/>
                <w:color w:val="000000"/>
                <w:sz w:val="20"/>
              </w:rPr>
              <w:t>2926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95D4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8BF33D" w14:textId="77777777">
            <w:pPr>
              <w:rPr>
                <w:rFonts w:ascii="Arial" w:hAnsi="Arial" w:eastAsia="Times New Roman" w:cs="Arial"/>
                <w:color w:val="000000"/>
                <w:sz w:val="20"/>
              </w:rPr>
            </w:pPr>
            <w:r>
              <w:rPr>
                <w:rFonts w:ascii="Arial" w:hAnsi="Arial" w:eastAsia="Times New Roman" w:cs="Arial"/>
                <w:color w:val="000000"/>
                <w:sz w:val="20"/>
              </w:rPr>
              <w:t>95207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FF3676"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D93BC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D67B15" w14:textId="77777777">
            <w:pPr>
              <w:rPr>
                <w:rFonts w:ascii="Arial" w:hAnsi="Arial" w:eastAsia="Times New Roman" w:cs="Arial"/>
                <w:color w:val="000000"/>
                <w:sz w:val="20"/>
              </w:rPr>
            </w:pPr>
            <w:r>
              <w:rPr>
                <w:rFonts w:ascii="Arial" w:hAnsi="Arial" w:eastAsia="Times New Roman" w:cs="Arial"/>
                <w:color w:val="000000"/>
                <w:sz w:val="20"/>
              </w:rPr>
              <w:t>86.51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3CCD43"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AE5974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DC2228" w14:textId="77777777">
            <w:pPr>
              <w:rPr>
                <w:rFonts w:ascii="Arial" w:hAnsi="Arial" w:eastAsia="Times New Roman" w:cs="Arial"/>
                <w:color w:val="000000"/>
                <w:sz w:val="20"/>
              </w:rPr>
            </w:pPr>
            <w:r>
              <w:rPr>
                <w:rFonts w:ascii="Arial" w:hAnsi="Arial" w:eastAsia="Times New Roman" w:cs="Arial"/>
                <w:color w:val="000000"/>
                <w:sz w:val="20"/>
              </w:rPr>
              <w:t>6077003403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172747" w14:textId="77777777">
            <w:pPr>
              <w:rPr>
                <w:rFonts w:ascii="Arial" w:hAnsi="Arial" w:eastAsia="Times New Roman" w:cs="Arial"/>
                <w:color w:val="000000"/>
                <w:sz w:val="20"/>
              </w:rPr>
            </w:pPr>
            <w:r>
              <w:rPr>
                <w:rFonts w:ascii="Arial" w:hAnsi="Arial" w:eastAsia="Times New Roman" w:cs="Arial"/>
                <w:color w:val="000000"/>
                <w:sz w:val="20"/>
              </w:rPr>
              <w:t>4586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4ACB53"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6704CC" w14:textId="77777777">
            <w:pPr>
              <w:rPr>
                <w:rFonts w:ascii="Arial" w:hAnsi="Arial" w:eastAsia="Times New Roman" w:cs="Arial"/>
                <w:color w:val="000000"/>
                <w:sz w:val="20"/>
              </w:rPr>
            </w:pPr>
            <w:r>
              <w:rPr>
                <w:rFonts w:ascii="Arial" w:hAnsi="Arial" w:eastAsia="Times New Roman" w:cs="Arial"/>
                <w:color w:val="000000"/>
                <w:sz w:val="20"/>
              </w:rPr>
              <w:t>95210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2FD12F"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78F86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DF4D48" w14:textId="77777777">
            <w:pPr>
              <w:rPr>
                <w:rFonts w:ascii="Arial" w:hAnsi="Arial" w:eastAsia="Times New Roman" w:cs="Arial"/>
                <w:color w:val="000000"/>
                <w:sz w:val="20"/>
              </w:rPr>
            </w:pPr>
            <w:r>
              <w:rPr>
                <w:rFonts w:ascii="Arial" w:hAnsi="Arial" w:eastAsia="Times New Roman" w:cs="Arial"/>
                <w:color w:val="000000"/>
                <w:sz w:val="20"/>
              </w:rPr>
              <w:t>83.96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A49B4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3915DB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E9909B" w14:textId="77777777">
            <w:pPr>
              <w:rPr>
                <w:rFonts w:ascii="Arial" w:hAnsi="Arial" w:eastAsia="Times New Roman" w:cs="Arial"/>
                <w:color w:val="000000"/>
                <w:sz w:val="20"/>
              </w:rPr>
            </w:pPr>
            <w:r>
              <w:rPr>
                <w:rFonts w:ascii="Arial" w:hAnsi="Arial" w:eastAsia="Times New Roman" w:cs="Arial"/>
                <w:color w:val="000000"/>
                <w:sz w:val="20"/>
              </w:rPr>
              <w:t>6077003405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5D4FEA" w14:textId="77777777">
            <w:pPr>
              <w:rPr>
                <w:rFonts w:ascii="Arial" w:hAnsi="Arial" w:eastAsia="Times New Roman" w:cs="Arial"/>
                <w:color w:val="000000"/>
                <w:sz w:val="20"/>
              </w:rPr>
            </w:pPr>
            <w:r>
              <w:rPr>
                <w:rFonts w:ascii="Arial" w:hAnsi="Arial" w:eastAsia="Times New Roman" w:cs="Arial"/>
                <w:color w:val="000000"/>
                <w:sz w:val="20"/>
              </w:rPr>
              <w:t>4214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CFBA65"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2E8E3A" w14:textId="77777777">
            <w:pPr>
              <w:rPr>
                <w:rFonts w:ascii="Arial" w:hAnsi="Arial" w:eastAsia="Times New Roman" w:cs="Arial"/>
                <w:color w:val="000000"/>
                <w:sz w:val="20"/>
              </w:rPr>
            </w:pPr>
            <w:r>
              <w:rPr>
                <w:rFonts w:ascii="Arial" w:hAnsi="Arial" w:eastAsia="Times New Roman" w:cs="Arial"/>
                <w:color w:val="000000"/>
                <w:sz w:val="20"/>
              </w:rPr>
              <w:t>95210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134999"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FB363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5CC330" w14:textId="77777777">
            <w:pPr>
              <w:rPr>
                <w:rFonts w:ascii="Arial" w:hAnsi="Arial" w:eastAsia="Times New Roman" w:cs="Arial"/>
                <w:color w:val="000000"/>
                <w:sz w:val="20"/>
              </w:rPr>
            </w:pPr>
            <w:r>
              <w:rPr>
                <w:rFonts w:ascii="Arial" w:hAnsi="Arial" w:eastAsia="Times New Roman" w:cs="Arial"/>
                <w:color w:val="000000"/>
                <w:sz w:val="20"/>
              </w:rPr>
              <w:t>86.08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B8DA0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DACAAC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C421A6" w14:textId="77777777">
            <w:pPr>
              <w:rPr>
                <w:rFonts w:ascii="Arial" w:hAnsi="Arial" w:eastAsia="Times New Roman" w:cs="Arial"/>
                <w:color w:val="000000"/>
                <w:sz w:val="20"/>
              </w:rPr>
            </w:pPr>
            <w:r>
              <w:rPr>
                <w:rFonts w:ascii="Arial" w:hAnsi="Arial" w:eastAsia="Times New Roman" w:cs="Arial"/>
                <w:color w:val="000000"/>
                <w:sz w:val="20"/>
              </w:rPr>
              <w:t>6077003406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4BA8AE" w14:textId="77777777">
            <w:pPr>
              <w:rPr>
                <w:rFonts w:ascii="Arial" w:hAnsi="Arial" w:eastAsia="Times New Roman" w:cs="Arial"/>
                <w:color w:val="000000"/>
                <w:sz w:val="20"/>
              </w:rPr>
            </w:pPr>
            <w:r>
              <w:rPr>
                <w:rFonts w:ascii="Arial" w:hAnsi="Arial" w:eastAsia="Times New Roman" w:cs="Arial"/>
                <w:color w:val="000000"/>
                <w:sz w:val="20"/>
              </w:rPr>
              <w:t>3700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93111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02D519" w14:textId="77777777">
            <w:pPr>
              <w:rPr>
                <w:rFonts w:ascii="Arial" w:hAnsi="Arial" w:eastAsia="Times New Roman" w:cs="Arial"/>
                <w:color w:val="000000"/>
                <w:sz w:val="20"/>
              </w:rPr>
            </w:pPr>
            <w:r>
              <w:rPr>
                <w:rFonts w:ascii="Arial" w:hAnsi="Arial" w:eastAsia="Times New Roman" w:cs="Arial"/>
                <w:color w:val="000000"/>
                <w:sz w:val="20"/>
              </w:rPr>
              <w:t>95210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B6202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FBA28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96D748" w14:textId="77777777">
            <w:pPr>
              <w:rPr>
                <w:rFonts w:ascii="Arial" w:hAnsi="Arial" w:eastAsia="Times New Roman" w:cs="Arial"/>
                <w:color w:val="000000"/>
                <w:sz w:val="20"/>
              </w:rPr>
            </w:pPr>
            <w:r>
              <w:rPr>
                <w:rFonts w:ascii="Arial" w:hAnsi="Arial" w:eastAsia="Times New Roman" w:cs="Arial"/>
                <w:color w:val="000000"/>
                <w:sz w:val="20"/>
              </w:rPr>
              <w:t>75.42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DAE8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600740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1FC625" w14:textId="77777777">
            <w:pPr>
              <w:rPr>
                <w:rFonts w:ascii="Arial" w:hAnsi="Arial" w:eastAsia="Times New Roman" w:cs="Arial"/>
                <w:color w:val="000000"/>
                <w:sz w:val="20"/>
              </w:rPr>
            </w:pPr>
            <w:r>
              <w:rPr>
                <w:rFonts w:ascii="Arial" w:hAnsi="Arial" w:eastAsia="Times New Roman" w:cs="Arial"/>
                <w:color w:val="000000"/>
                <w:sz w:val="20"/>
              </w:rPr>
              <w:lastRenderedPageBreak/>
              <w:t>6077003407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0141F8" w14:textId="77777777">
            <w:pPr>
              <w:rPr>
                <w:rFonts w:ascii="Arial" w:hAnsi="Arial" w:eastAsia="Times New Roman" w:cs="Arial"/>
                <w:color w:val="000000"/>
                <w:sz w:val="20"/>
              </w:rPr>
            </w:pPr>
            <w:r>
              <w:rPr>
                <w:rFonts w:ascii="Arial" w:hAnsi="Arial" w:eastAsia="Times New Roman" w:cs="Arial"/>
                <w:color w:val="000000"/>
                <w:sz w:val="20"/>
              </w:rPr>
              <w:t>2914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4CC0B4"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898BBC" w14:textId="77777777">
            <w:pPr>
              <w:rPr>
                <w:rFonts w:ascii="Arial" w:hAnsi="Arial" w:eastAsia="Times New Roman" w:cs="Arial"/>
                <w:color w:val="000000"/>
                <w:sz w:val="20"/>
              </w:rPr>
            </w:pPr>
            <w:r>
              <w:rPr>
                <w:rFonts w:ascii="Arial" w:hAnsi="Arial" w:eastAsia="Times New Roman" w:cs="Arial"/>
                <w:color w:val="000000"/>
                <w:sz w:val="20"/>
              </w:rPr>
              <w:t>95210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C29D0A"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0F582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B4DF79" w14:textId="77777777">
            <w:pPr>
              <w:rPr>
                <w:rFonts w:ascii="Arial" w:hAnsi="Arial" w:eastAsia="Times New Roman" w:cs="Arial"/>
                <w:color w:val="000000"/>
                <w:sz w:val="20"/>
              </w:rPr>
            </w:pPr>
            <w:r>
              <w:rPr>
                <w:rFonts w:ascii="Arial" w:hAnsi="Arial" w:eastAsia="Times New Roman" w:cs="Arial"/>
                <w:color w:val="000000"/>
                <w:sz w:val="20"/>
              </w:rPr>
              <w:t>76.19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EE1DF6"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1787F9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712981" w14:textId="77777777">
            <w:pPr>
              <w:rPr>
                <w:rFonts w:ascii="Arial" w:hAnsi="Arial" w:eastAsia="Times New Roman" w:cs="Arial"/>
                <w:color w:val="000000"/>
                <w:sz w:val="20"/>
              </w:rPr>
            </w:pPr>
            <w:r>
              <w:rPr>
                <w:rFonts w:ascii="Arial" w:hAnsi="Arial" w:eastAsia="Times New Roman" w:cs="Arial"/>
                <w:color w:val="000000"/>
                <w:sz w:val="20"/>
              </w:rPr>
              <w:t>6077003409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5233B3" w14:textId="77777777">
            <w:pPr>
              <w:rPr>
                <w:rFonts w:ascii="Arial" w:hAnsi="Arial" w:eastAsia="Times New Roman" w:cs="Arial"/>
                <w:color w:val="000000"/>
                <w:sz w:val="20"/>
              </w:rPr>
            </w:pPr>
            <w:r>
              <w:rPr>
                <w:rFonts w:ascii="Arial" w:hAnsi="Arial" w:eastAsia="Times New Roman" w:cs="Arial"/>
                <w:color w:val="000000"/>
                <w:sz w:val="20"/>
              </w:rPr>
              <w:t>4450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961AD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908883" w14:textId="77777777">
            <w:pPr>
              <w:rPr>
                <w:rFonts w:ascii="Arial" w:hAnsi="Arial" w:eastAsia="Times New Roman" w:cs="Arial"/>
                <w:color w:val="000000"/>
                <w:sz w:val="20"/>
              </w:rPr>
            </w:pPr>
            <w:r>
              <w:rPr>
                <w:rFonts w:ascii="Arial" w:hAnsi="Arial" w:eastAsia="Times New Roman" w:cs="Arial"/>
                <w:color w:val="000000"/>
                <w:sz w:val="20"/>
              </w:rPr>
              <w:t>95210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D204B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0B0B4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BCDBA3" w14:textId="77777777">
            <w:pPr>
              <w:rPr>
                <w:rFonts w:ascii="Arial" w:hAnsi="Arial" w:eastAsia="Times New Roman" w:cs="Arial"/>
                <w:color w:val="000000"/>
                <w:sz w:val="20"/>
              </w:rPr>
            </w:pPr>
            <w:r>
              <w:rPr>
                <w:rFonts w:ascii="Arial" w:hAnsi="Arial" w:eastAsia="Times New Roman" w:cs="Arial"/>
                <w:color w:val="000000"/>
                <w:sz w:val="20"/>
              </w:rPr>
              <w:t>80.63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43008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A3FBF6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C33B9E" w14:textId="77777777">
            <w:pPr>
              <w:rPr>
                <w:rFonts w:ascii="Arial" w:hAnsi="Arial" w:eastAsia="Times New Roman" w:cs="Arial"/>
                <w:color w:val="000000"/>
                <w:sz w:val="20"/>
              </w:rPr>
            </w:pPr>
            <w:r>
              <w:rPr>
                <w:rFonts w:ascii="Arial" w:hAnsi="Arial" w:eastAsia="Times New Roman" w:cs="Arial"/>
                <w:color w:val="000000"/>
                <w:sz w:val="20"/>
              </w:rPr>
              <w:t>6077003500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D2D0A1" w14:textId="77777777">
            <w:pPr>
              <w:rPr>
                <w:rFonts w:ascii="Arial" w:hAnsi="Arial" w:eastAsia="Times New Roman" w:cs="Arial"/>
                <w:color w:val="000000"/>
                <w:sz w:val="20"/>
              </w:rPr>
            </w:pPr>
            <w:r>
              <w:rPr>
                <w:rFonts w:ascii="Arial" w:hAnsi="Arial" w:eastAsia="Times New Roman" w:cs="Arial"/>
                <w:color w:val="000000"/>
                <w:sz w:val="20"/>
              </w:rPr>
              <w:t>20177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9A604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6B82CE" w14:textId="77777777">
            <w:pPr>
              <w:rPr>
                <w:rFonts w:ascii="Arial" w:hAnsi="Arial" w:eastAsia="Times New Roman" w:cs="Arial"/>
                <w:color w:val="000000"/>
                <w:sz w:val="20"/>
              </w:rPr>
            </w:pPr>
            <w:r>
              <w:rPr>
                <w:rFonts w:ascii="Arial" w:hAnsi="Arial" w:eastAsia="Times New Roman" w:cs="Arial"/>
                <w:color w:val="000000"/>
                <w:sz w:val="20"/>
              </w:rPr>
              <w:t>95212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85EB42"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9F155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01DC87" w14:textId="77777777">
            <w:pPr>
              <w:rPr>
                <w:rFonts w:ascii="Arial" w:hAnsi="Arial" w:eastAsia="Times New Roman" w:cs="Arial"/>
                <w:color w:val="000000"/>
                <w:sz w:val="20"/>
              </w:rPr>
            </w:pPr>
            <w:r>
              <w:rPr>
                <w:rFonts w:ascii="Arial" w:hAnsi="Arial" w:eastAsia="Times New Roman" w:cs="Arial"/>
                <w:color w:val="000000"/>
                <w:sz w:val="20"/>
              </w:rPr>
              <w:t>77.99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761CE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E52BE5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9ECB6D" w14:textId="77777777">
            <w:pPr>
              <w:rPr>
                <w:rFonts w:ascii="Arial" w:hAnsi="Arial" w:eastAsia="Times New Roman" w:cs="Arial"/>
                <w:color w:val="000000"/>
                <w:sz w:val="20"/>
              </w:rPr>
            </w:pPr>
            <w:r>
              <w:rPr>
                <w:rFonts w:ascii="Arial" w:hAnsi="Arial" w:eastAsia="Times New Roman" w:cs="Arial"/>
                <w:color w:val="000000"/>
                <w:sz w:val="20"/>
              </w:rPr>
              <w:t>6077003601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EEFBDA" w14:textId="77777777">
            <w:pPr>
              <w:rPr>
                <w:rFonts w:ascii="Arial" w:hAnsi="Arial" w:eastAsia="Times New Roman" w:cs="Arial"/>
                <w:color w:val="000000"/>
                <w:sz w:val="20"/>
              </w:rPr>
            </w:pPr>
            <w:r>
              <w:rPr>
                <w:rFonts w:ascii="Arial" w:hAnsi="Arial" w:eastAsia="Times New Roman" w:cs="Arial"/>
                <w:color w:val="000000"/>
                <w:sz w:val="20"/>
              </w:rPr>
              <w:t>3453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40993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427D3F" w14:textId="77777777">
            <w:pPr>
              <w:rPr>
                <w:rFonts w:ascii="Arial" w:hAnsi="Arial" w:eastAsia="Times New Roman" w:cs="Arial"/>
                <w:color w:val="000000"/>
                <w:sz w:val="20"/>
              </w:rPr>
            </w:pPr>
            <w:r>
              <w:rPr>
                <w:rFonts w:ascii="Arial" w:hAnsi="Arial" w:eastAsia="Times New Roman" w:cs="Arial"/>
                <w:color w:val="000000"/>
                <w:sz w:val="20"/>
              </w:rPr>
              <w:t>95215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CB7816"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CA9F3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49C951" w14:textId="77777777">
            <w:pPr>
              <w:rPr>
                <w:rFonts w:ascii="Arial" w:hAnsi="Arial" w:eastAsia="Times New Roman" w:cs="Arial"/>
                <w:color w:val="000000"/>
                <w:sz w:val="20"/>
              </w:rPr>
            </w:pPr>
            <w:r>
              <w:rPr>
                <w:rFonts w:ascii="Arial" w:hAnsi="Arial" w:eastAsia="Times New Roman" w:cs="Arial"/>
                <w:color w:val="000000"/>
                <w:sz w:val="20"/>
              </w:rPr>
              <w:t>79.92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BCDC0D"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D64739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5C9407" w14:textId="77777777">
            <w:pPr>
              <w:rPr>
                <w:rFonts w:ascii="Arial" w:hAnsi="Arial" w:eastAsia="Times New Roman" w:cs="Arial"/>
                <w:color w:val="000000"/>
                <w:sz w:val="20"/>
              </w:rPr>
            </w:pPr>
            <w:r>
              <w:rPr>
                <w:rFonts w:ascii="Arial" w:hAnsi="Arial" w:eastAsia="Times New Roman" w:cs="Arial"/>
                <w:color w:val="000000"/>
                <w:sz w:val="20"/>
              </w:rPr>
              <w:t>6077005131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A79F85" w14:textId="77777777">
            <w:pPr>
              <w:rPr>
                <w:rFonts w:ascii="Arial" w:hAnsi="Arial" w:eastAsia="Times New Roman" w:cs="Arial"/>
                <w:color w:val="000000"/>
                <w:sz w:val="20"/>
              </w:rPr>
            </w:pPr>
            <w:r>
              <w:rPr>
                <w:rFonts w:ascii="Arial" w:hAnsi="Arial" w:eastAsia="Times New Roman" w:cs="Arial"/>
                <w:color w:val="000000"/>
                <w:sz w:val="20"/>
              </w:rPr>
              <w:t>4173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9F7607"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7FB3AC" w14:textId="77777777">
            <w:pPr>
              <w:rPr>
                <w:rFonts w:ascii="Arial" w:hAnsi="Arial" w:eastAsia="Times New Roman" w:cs="Arial"/>
                <w:color w:val="000000"/>
                <w:sz w:val="20"/>
              </w:rPr>
            </w:pPr>
            <w:r>
              <w:rPr>
                <w:rFonts w:ascii="Arial" w:hAnsi="Arial" w:eastAsia="Times New Roman" w:cs="Arial"/>
                <w:color w:val="000000"/>
                <w:sz w:val="20"/>
              </w:rPr>
              <w:t>95336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1CB21D"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E9DA34"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64C44D" w14:textId="77777777">
            <w:pPr>
              <w:rPr>
                <w:rFonts w:ascii="Arial" w:hAnsi="Arial" w:eastAsia="Times New Roman" w:cs="Arial"/>
                <w:color w:val="000000"/>
                <w:sz w:val="20"/>
              </w:rPr>
            </w:pPr>
            <w:r>
              <w:rPr>
                <w:rFonts w:ascii="Arial" w:hAnsi="Arial" w:eastAsia="Times New Roman" w:cs="Arial"/>
                <w:color w:val="000000"/>
                <w:sz w:val="20"/>
              </w:rPr>
              <w:t>95.43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CB756B"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119822E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B37372" w14:textId="77777777">
            <w:pPr>
              <w:rPr>
                <w:rFonts w:ascii="Arial" w:hAnsi="Arial" w:eastAsia="Times New Roman" w:cs="Arial"/>
                <w:color w:val="000000"/>
                <w:sz w:val="20"/>
              </w:rPr>
            </w:pPr>
            <w:r>
              <w:rPr>
                <w:rFonts w:ascii="Arial" w:hAnsi="Arial" w:eastAsia="Times New Roman" w:cs="Arial"/>
                <w:color w:val="000000"/>
                <w:sz w:val="20"/>
              </w:rPr>
              <w:t>6077003801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60C577" w14:textId="77777777">
            <w:pPr>
              <w:rPr>
                <w:rFonts w:ascii="Arial" w:hAnsi="Arial" w:eastAsia="Times New Roman" w:cs="Arial"/>
                <w:color w:val="000000"/>
                <w:sz w:val="20"/>
              </w:rPr>
            </w:pPr>
            <w:r>
              <w:rPr>
                <w:rFonts w:ascii="Arial" w:hAnsi="Arial" w:eastAsia="Times New Roman" w:cs="Arial"/>
                <w:color w:val="000000"/>
                <w:sz w:val="20"/>
              </w:rPr>
              <w:t>12552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843308"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A69AB6" w14:textId="77777777">
            <w:pPr>
              <w:rPr>
                <w:rFonts w:ascii="Arial" w:hAnsi="Arial" w:eastAsia="Times New Roman" w:cs="Arial"/>
                <w:color w:val="000000"/>
                <w:sz w:val="20"/>
              </w:rPr>
            </w:pPr>
            <w:r>
              <w:rPr>
                <w:rFonts w:ascii="Arial" w:hAnsi="Arial" w:eastAsia="Times New Roman" w:cs="Arial"/>
                <w:color w:val="000000"/>
                <w:sz w:val="20"/>
              </w:rPr>
              <w:t>95206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8A2C07" w14:textId="77777777">
            <w:pPr>
              <w:rPr>
                <w:rFonts w:ascii="Arial" w:hAnsi="Arial" w:eastAsia="Times New Roman" w:cs="Arial"/>
                <w:color w:val="000000"/>
                <w:sz w:val="20"/>
              </w:rPr>
            </w:pPr>
            <w:r>
              <w:rPr>
                <w:rFonts w:ascii="Arial" w:hAnsi="Arial" w:eastAsia="Times New Roman" w:cs="Arial"/>
                <w:color w:val="000000"/>
                <w:sz w:val="20"/>
              </w:rPr>
              <w:t>Stockton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C808A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017957" w14:textId="77777777">
            <w:pPr>
              <w:rPr>
                <w:rFonts w:ascii="Arial" w:hAnsi="Arial" w:eastAsia="Times New Roman" w:cs="Arial"/>
                <w:color w:val="000000"/>
                <w:sz w:val="20"/>
              </w:rPr>
            </w:pPr>
            <w:r>
              <w:rPr>
                <w:rFonts w:ascii="Arial" w:hAnsi="Arial" w:eastAsia="Times New Roman" w:cs="Arial"/>
                <w:color w:val="000000"/>
                <w:sz w:val="20"/>
              </w:rPr>
              <w:t>78.09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98C3B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1E8F8F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8014AC" w14:textId="77777777">
            <w:pPr>
              <w:rPr>
                <w:rFonts w:ascii="Arial" w:hAnsi="Arial" w:eastAsia="Times New Roman" w:cs="Arial"/>
                <w:color w:val="000000"/>
                <w:sz w:val="20"/>
              </w:rPr>
            </w:pPr>
            <w:r>
              <w:rPr>
                <w:rFonts w:ascii="Arial" w:hAnsi="Arial" w:eastAsia="Times New Roman" w:cs="Arial"/>
                <w:color w:val="000000"/>
                <w:sz w:val="20"/>
              </w:rPr>
              <w:t>6029000400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A5BDAA" w14:textId="77777777">
            <w:pPr>
              <w:rPr>
                <w:rFonts w:ascii="Arial" w:hAnsi="Arial" w:eastAsia="Times New Roman" w:cs="Arial"/>
                <w:color w:val="000000"/>
                <w:sz w:val="20"/>
              </w:rPr>
            </w:pPr>
            <w:r>
              <w:rPr>
                <w:rFonts w:ascii="Arial" w:hAnsi="Arial" w:eastAsia="Times New Roman" w:cs="Arial"/>
                <w:color w:val="000000"/>
                <w:sz w:val="20"/>
              </w:rPr>
              <w:t>4319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69D88E" w14:textId="77777777">
            <w:pPr>
              <w:rPr>
                <w:rFonts w:ascii="Arial" w:hAnsi="Arial" w:eastAsia="Times New Roman" w:cs="Arial"/>
                <w:color w:val="000000"/>
                <w:sz w:val="20"/>
              </w:rPr>
            </w:pPr>
            <w:r>
              <w:rPr>
                <w:rFonts w:ascii="Arial" w:hAnsi="Arial" w:eastAsia="Times New Roman" w:cs="Arial"/>
                <w:color w:val="000000"/>
                <w:sz w:val="20"/>
              </w:rPr>
              <w:t xml:space="preserve">Kern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A5A976" w14:textId="77777777">
            <w:pPr>
              <w:rPr>
                <w:rFonts w:ascii="Arial" w:hAnsi="Arial" w:eastAsia="Times New Roman" w:cs="Arial"/>
                <w:color w:val="000000"/>
                <w:sz w:val="20"/>
              </w:rPr>
            </w:pPr>
            <w:r>
              <w:rPr>
                <w:rFonts w:ascii="Arial" w:hAnsi="Arial" w:eastAsia="Times New Roman" w:cs="Arial"/>
                <w:color w:val="000000"/>
                <w:sz w:val="20"/>
              </w:rPr>
              <w:t>93308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62E098" w14:textId="77777777">
            <w:pPr>
              <w:rPr>
                <w:rFonts w:ascii="Arial" w:hAnsi="Arial" w:eastAsia="Times New Roman" w:cs="Arial"/>
                <w:color w:val="000000"/>
                <w:sz w:val="20"/>
              </w:rPr>
            </w:pPr>
            <w:r>
              <w:rPr>
                <w:rFonts w:ascii="Arial" w:hAnsi="Arial" w:eastAsia="Times New Roman" w:cs="Arial"/>
                <w:color w:val="000000"/>
                <w:sz w:val="20"/>
              </w:rPr>
              <w:t>Bakersfield</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F011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E86E1E" w14:textId="77777777">
            <w:pPr>
              <w:rPr>
                <w:rFonts w:ascii="Arial" w:hAnsi="Arial" w:eastAsia="Times New Roman" w:cs="Arial"/>
                <w:color w:val="000000"/>
                <w:sz w:val="20"/>
              </w:rPr>
            </w:pPr>
            <w:r>
              <w:rPr>
                <w:rFonts w:ascii="Arial" w:hAnsi="Arial" w:eastAsia="Times New Roman" w:cs="Arial"/>
                <w:color w:val="000000"/>
                <w:sz w:val="20"/>
              </w:rPr>
              <w:t>95.30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D574A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B3C484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A414D1" w14:textId="77777777">
            <w:pPr>
              <w:rPr>
                <w:rFonts w:ascii="Arial" w:hAnsi="Arial" w:eastAsia="Times New Roman" w:cs="Arial"/>
                <w:color w:val="000000"/>
                <w:sz w:val="20"/>
              </w:rPr>
            </w:pPr>
            <w:r>
              <w:rPr>
                <w:rFonts w:ascii="Arial" w:hAnsi="Arial" w:eastAsia="Times New Roman" w:cs="Arial"/>
                <w:color w:val="000000"/>
                <w:sz w:val="20"/>
              </w:rPr>
              <w:t>6077003803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BF5DC7" w14:textId="77777777">
            <w:pPr>
              <w:rPr>
                <w:rFonts w:ascii="Arial" w:hAnsi="Arial" w:eastAsia="Times New Roman" w:cs="Arial"/>
                <w:color w:val="000000"/>
                <w:sz w:val="20"/>
              </w:rPr>
            </w:pPr>
            <w:r>
              <w:rPr>
                <w:rFonts w:ascii="Arial" w:hAnsi="Arial" w:eastAsia="Times New Roman" w:cs="Arial"/>
                <w:color w:val="000000"/>
                <w:sz w:val="20"/>
              </w:rPr>
              <w:t>5281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7DA2E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DFBC29" w14:textId="77777777">
            <w:pPr>
              <w:rPr>
                <w:rFonts w:ascii="Arial" w:hAnsi="Arial" w:eastAsia="Times New Roman" w:cs="Arial"/>
                <w:color w:val="000000"/>
                <w:sz w:val="20"/>
              </w:rPr>
            </w:pPr>
            <w:r>
              <w:rPr>
                <w:rFonts w:ascii="Arial" w:hAnsi="Arial" w:eastAsia="Times New Roman" w:cs="Arial"/>
                <w:color w:val="000000"/>
                <w:sz w:val="20"/>
              </w:rPr>
              <w:t>95231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421982" w14:textId="77777777">
            <w:pPr>
              <w:rPr>
                <w:rFonts w:ascii="Arial" w:hAnsi="Arial" w:eastAsia="Times New Roman" w:cs="Arial"/>
                <w:color w:val="000000"/>
                <w:sz w:val="20"/>
              </w:rPr>
            </w:pPr>
            <w:r>
              <w:rPr>
                <w:rFonts w:ascii="Arial" w:hAnsi="Arial" w:eastAsia="Times New Roman" w:cs="Arial"/>
                <w:color w:val="000000"/>
                <w:sz w:val="20"/>
              </w:rPr>
              <w:t>French Camp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D954F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9C4452" w14:textId="77777777">
            <w:pPr>
              <w:rPr>
                <w:rFonts w:ascii="Arial" w:hAnsi="Arial" w:eastAsia="Times New Roman" w:cs="Arial"/>
                <w:color w:val="000000"/>
                <w:sz w:val="20"/>
              </w:rPr>
            </w:pPr>
            <w:r>
              <w:rPr>
                <w:rFonts w:ascii="Arial" w:hAnsi="Arial" w:eastAsia="Times New Roman" w:cs="Arial"/>
                <w:color w:val="000000"/>
                <w:sz w:val="20"/>
              </w:rPr>
              <w:t>94.09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F5BC0F"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297E40A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ACBBAB" w14:textId="77777777">
            <w:pPr>
              <w:rPr>
                <w:rFonts w:ascii="Arial" w:hAnsi="Arial" w:eastAsia="Times New Roman" w:cs="Arial"/>
                <w:color w:val="000000"/>
                <w:sz w:val="20"/>
              </w:rPr>
            </w:pPr>
            <w:r>
              <w:rPr>
                <w:rFonts w:ascii="Arial" w:hAnsi="Arial" w:eastAsia="Times New Roman" w:cs="Arial"/>
                <w:color w:val="000000"/>
                <w:sz w:val="20"/>
              </w:rPr>
              <w:t>6019002602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88450" w14:textId="77777777">
            <w:pPr>
              <w:rPr>
                <w:rFonts w:ascii="Arial" w:hAnsi="Arial" w:eastAsia="Times New Roman" w:cs="Arial"/>
                <w:color w:val="000000"/>
                <w:sz w:val="20"/>
              </w:rPr>
            </w:pPr>
            <w:r>
              <w:rPr>
                <w:rFonts w:ascii="Arial" w:hAnsi="Arial" w:eastAsia="Times New Roman" w:cs="Arial"/>
                <w:color w:val="000000"/>
                <w:sz w:val="20"/>
              </w:rPr>
              <w:t>3520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E8A7D6"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7B8E1E" w14:textId="77777777">
            <w:pPr>
              <w:rPr>
                <w:rFonts w:ascii="Arial" w:hAnsi="Arial" w:eastAsia="Times New Roman" w:cs="Arial"/>
                <w:color w:val="000000"/>
                <w:sz w:val="20"/>
              </w:rPr>
            </w:pPr>
            <w:r>
              <w:rPr>
                <w:rFonts w:ascii="Arial" w:hAnsi="Arial" w:eastAsia="Times New Roman" w:cs="Arial"/>
                <w:color w:val="000000"/>
                <w:sz w:val="20"/>
              </w:rPr>
              <w:t>93702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07D26B"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200B37"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5B2D98" w14:textId="77777777">
            <w:pPr>
              <w:rPr>
                <w:rFonts w:ascii="Arial" w:hAnsi="Arial" w:eastAsia="Times New Roman" w:cs="Arial"/>
                <w:color w:val="000000"/>
                <w:sz w:val="20"/>
              </w:rPr>
            </w:pPr>
            <w:r>
              <w:rPr>
                <w:rFonts w:ascii="Arial" w:hAnsi="Arial" w:eastAsia="Times New Roman" w:cs="Arial"/>
                <w:color w:val="000000"/>
                <w:sz w:val="20"/>
              </w:rPr>
              <w:t>95.22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F120A5"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01CD25C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83BB15" w14:textId="77777777">
            <w:pPr>
              <w:rPr>
                <w:rFonts w:ascii="Arial" w:hAnsi="Arial" w:eastAsia="Times New Roman" w:cs="Arial"/>
                <w:color w:val="000000"/>
                <w:sz w:val="20"/>
              </w:rPr>
            </w:pPr>
            <w:r>
              <w:rPr>
                <w:rFonts w:ascii="Arial" w:hAnsi="Arial" w:eastAsia="Times New Roman" w:cs="Arial"/>
                <w:color w:val="000000"/>
                <w:sz w:val="20"/>
              </w:rPr>
              <w:t>6077004404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AD021A" w14:textId="77777777">
            <w:pPr>
              <w:rPr>
                <w:rFonts w:ascii="Arial" w:hAnsi="Arial" w:eastAsia="Times New Roman" w:cs="Arial"/>
                <w:color w:val="000000"/>
                <w:sz w:val="20"/>
              </w:rPr>
            </w:pPr>
            <w:r>
              <w:rPr>
                <w:rFonts w:ascii="Arial" w:hAnsi="Arial" w:eastAsia="Times New Roman" w:cs="Arial"/>
                <w:color w:val="000000"/>
                <w:sz w:val="20"/>
              </w:rPr>
              <w:t>3670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36617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45A051" w14:textId="77777777">
            <w:pPr>
              <w:rPr>
                <w:rFonts w:ascii="Arial" w:hAnsi="Arial" w:eastAsia="Times New Roman" w:cs="Arial"/>
                <w:color w:val="000000"/>
                <w:sz w:val="20"/>
              </w:rPr>
            </w:pPr>
            <w:r>
              <w:rPr>
                <w:rFonts w:ascii="Arial" w:hAnsi="Arial" w:eastAsia="Times New Roman" w:cs="Arial"/>
                <w:color w:val="000000"/>
                <w:sz w:val="20"/>
              </w:rPr>
              <w:t>95240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2422F7" w14:textId="77777777">
            <w:pPr>
              <w:rPr>
                <w:rFonts w:ascii="Arial" w:hAnsi="Arial" w:eastAsia="Times New Roman" w:cs="Arial"/>
                <w:color w:val="000000"/>
                <w:sz w:val="20"/>
              </w:rPr>
            </w:pPr>
            <w:r>
              <w:rPr>
                <w:rFonts w:ascii="Arial" w:hAnsi="Arial" w:eastAsia="Times New Roman" w:cs="Arial"/>
                <w:color w:val="000000"/>
                <w:sz w:val="20"/>
              </w:rPr>
              <w:t>Lodi</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5E188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E0A342" w14:textId="77777777">
            <w:pPr>
              <w:rPr>
                <w:rFonts w:ascii="Arial" w:hAnsi="Arial" w:eastAsia="Times New Roman" w:cs="Arial"/>
                <w:color w:val="000000"/>
                <w:sz w:val="20"/>
              </w:rPr>
            </w:pPr>
            <w:r>
              <w:rPr>
                <w:rFonts w:ascii="Arial" w:hAnsi="Arial" w:eastAsia="Times New Roman" w:cs="Arial"/>
                <w:color w:val="000000"/>
                <w:sz w:val="20"/>
              </w:rPr>
              <w:t>88.04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E3D0C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06B8E0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301C90" w14:textId="77777777">
            <w:pPr>
              <w:rPr>
                <w:rFonts w:ascii="Arial" w:hAnsi="Arial" w:eastAsia="Times New Roman" w:cs="Arial"/>
                <w:color w:val="000000"/>
                <w:sz w:val="20"/>
              </w:rPr>
            </w:pPr>
            <w:r>
              <w:rPr>
                <w:rFonts w:ascii="Arial" w:hAnsi="Arial" w:eastAsia="Times New Roman" w:cs="Arial"/>
                <w:color w:val="000000"/>
                <w:sz w:val="20"/>
              </w:rPr>
              <w:t>6077004902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C49A27" w14:textId="77777777">
            <w:pPr>
              <w:rPr>
                <w:rFonts w:ascii="Arial" w:hAnsi="Arial" w:eastAsia="Times New Roman" w:cs="Arial"/>
                <w:color w:val="000000"/>
                <w:sz w:val="20"/>
              </w:rPr>
            </w:pPr>
            <w:r>
              <w:rPr>
                <w:rFonts w:ascii="Arial" w:hAnsi="Arial" w:eastAsia="Times New Roman" w:cs="Arial"/>
                <w:color w:val="000000"/>
                <w:sz w:val="20"/>
              </w:rPr>
              <w:t>6106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5AB2D9"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8BD8DE" w14:textId="77777777">
            <w:pPr>
              <w:rPr>
                <w:rFonts w:ascii="Arial" w:hAnsi="Arial" w:eastAsia="Times New Roman" w:cs="Arial"/>
                <w:color w:val="000000"/>
                <w:sz w:val="20"/>
              </w:rPr>
            </w:pPr>
            <w:r>
              <w:rPr>
                <w:rFonts w:ascii="Arial" w:hAnsi="Arial" w:eastAsia="Times New Roman" w:cs="Arial"/>
                <w:color w:val="000000"/>
                <w:sz w:val="20"/>
              </w:rPr>
              <w:t>95320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0B92AB" w14:textId="77777777">
            <w:pPr>
              <w:rPr>
                <w:rFonts w:ascii="Arial" w:hAnsi="Arial" w:eastAsia="Times New Roman" w:cs="Arial"/>
                <w:color w:val="000000"/>
                <w:sz w:val="20"/>
              </w:rPr>
            </w:pPr>
            <w:r>
              <w:rPr>
                <w:rFonts w:ascii="Arial" w:hAnsi="Arial" w:eastAsia="Times New Roman" w:cs="Arial"/>
                <w:color w:val="000000"/>
                <w:sz w:val="20"/>
              </w:rPr>
              <w:t>Escalon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C0671A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43E598" w14:textId="77777777">
            <w:pPr>
              <w:rPr>
                <w:rFonts w:ascii="Arial" w:hAnsi="Arial" w:eastAsia="Times New Roman" w:cs="Arial"/>
                <w:color w:val="000000"/>
                <w:sz w:val="20"/>
              </w:rPr>
            </w:pPr>
            <w:r>
              <w:rPr>
                <w:rFonts w:ascii="Arial" w:hAnsi="Arial" w:eastAsia="Times New Roman" w:cs="Arial"/>
                <w:color w:val="000000"/>
                <w:sz w:val="20"/>
              </w:rPr>
              <w:t>77.31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CBD9B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87ACA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339E5F" w14:textId="77777777">
            <w:pPr>
              <w:rPr>
                <w:rFonts w:ascii="Arial" w:hAnsi="Arial" w:eastAsia="Times New Roman" w:cs="Arial"/>
                <w:color w:val="000000"/>
                <w:sz w:val="20"/>
              </w:rPr>
            </w:pPr>
            <w:r>
              <w:rPr>
                <w:rFonts w:ascii="Arial" w:hAnsi="Arial" w:eastAsia="Times New Roman" w:cs="Arial"/>
                <w:color w:val="000000"/>
                <w:sz w:val="20"/>
              </w:rPr>
              <w:lastRenderedPageBreak/>
              <w:t>6077005106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4F6C77" w14:textId="77777777">
            <w:pPr>
              <w:rPr>
                <w:rFonts w:ascii="Arial" w:hAnsi="Arial" w:eastAsia="Times New Roman" w:cs="Arial"/>
                <w:color w:val="000000"/>
                <w:sz w:val="20"/>
              </w:rPr>
            </w:pPr>
            <w:r>
              <w:rPr>
                <w:rFonts w:ascii="Arial" w:hAnsi="Arial" w:eastAsia="Times New Roman" w:cs="Arial"/>
                <w:color w:val="000000"/>
                <w:sz w:val="20"/>
              </w:rPr>
              <w:t>6017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00F5C8"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E1F0B8" w14:textId="77777777">
            <w:pPr>
              <w:rPr>
                <w:rFonts w:ascii="Arial" w:hAnsi="Arial" w:eastAsia="Times New Roman" w:cs="Arial"/>
                <w:color w:val="000000"/>
                <w:sz w:val="20"/>
              </w:rPr>
            </w:pPr>
            <w:r>
              <w:rPr>
                <w:rFonts w:ascii="Arial" w:hAnsi="Arial" w:eastAsia="Times New Roman" w:cs="Arial"/>
                <w:color w:val="000000"/>
                <w:sz w:val="20"/>
              </w:rPr>
              <w:t>95337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DC8E72"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518FD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072E0E" w14:textId="77777777">
            <w:pPr>
              <w:rPr>
                <w:rFonts w:ascii="Arial" w:hAnsi="Arial" w:eastAsia="Times New Roman" w:cs="Arial"/>
                <w:color w:val="000000"/>
                <w:sz w:val="20"/>
              </w:rPr>
            </w:pPr>
            <w:r>
              <w:rPr>
                <w:rFonts w:ascii="Arial" w:hAnsi="Arial" w:eastAsia="Times New Roman" w:cs="Arial"/>
                <w:color w:val="000000"/>
                <w:sz w:val="20"/>
              </w:rPr>
              <w:t>75.19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7E7C7E"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9B65E6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B5DECB" w14:textId="77777777">
            <w:pPr>
              <w:rPr>
                <w:rFonts w:ascii="Arial" w:hAnsi="Arial" w:eastAsia="Times New Roman" w:cs="Arial"/>
                <w:color w:val="000000"/>
                <w:sz w:val="20"/>
              </w:rPr>
            </w:pPr>
            <w:r>
              <w:rPr>
                <w:rFonts w:ascii="Arial" w:hAnsi="Arial" w:eastAsia="Times New Roman" w:cs="Arial"/>
                <w:color w:val="000000"/>
                <w:sz w:val="20"/>
              </w:rPr>
              <w:t>6077005109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30E7FD" w14:textId="77777777">
            <w:pPr>
              <w:rPr>
                <w:rFonts w:ascii="Arial" w:hAnsi="Arial" w:eastAsia="Times New Roman" w:cs="Arial"/>
                <w:color w:val="000000"/>
                <w:sz w:val="20"/>
              </w:rPr>
            </w:pPr>
            <w:r>
              <w:rPr>
                <w:rFonts w:ascii="Arial" w:hAnsi="Arial" w:eastAsia="Times New Roman" w:cs="Arial"/>
                <w:color w:val="000000"/>
                <w:sz w:val="20"/>
              </w:rPr>
              <w:t>4016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C40B160"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E168E5" w14:textId="77777777">
            <w:pPr>
              <w:rPr>
                <w:rFonts w:ascii="Arial" w:hAnsi="Arial" w:eastAsia="Times New Roman" w:cs="Arial"/>
                <w:color w:val="000000"/>
                <w:sz w:val="20"/>
              </w:rPr>
            </w:pPr>
            <w:r>
              <w:rPr>
                <w:rFonts w:ascii="Arial" w:hAnsi="Arial" w:eastAsia="Times New Roman" w:cs="Arial"/>
                <w:color w:val="000000"/>
                <w:sz w:val="20"/>
              </w:rPr>
              <w:t>95336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81FBCD"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A59C7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6FAB5C" w14:textId="77777777">
            <w:pPr>
              <w:rPr>
                <w:rFonts w:ascii="Arial" w:hAnsi="Arial" w:eastAsia="Times New Roman" w:cs="Arial"/>
                <w:color w:val="000000"/>
                <w:sz w:val="20"/>
              </w:rPr>
            </w:pPr>
            <w:r>
              <w:rPr>
                <w:rFonts w:ascii="Arial" w:hAnsi="Arial" w:eastAsia="Times New Roman" w:cs="Arial"/>
                <w:color w:val="000000"/>
                <w:sz w:val="20"/>
              </w:rPr>
              <w:t>89.61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0DE27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18B7F1D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506777" w14:textId="77777777">
            <w:pPr>
              <w:rPr>
                <w:rFonts w:ascii="Arial" w:hAnsi="Arial" w:eastAsia="Times New Roman" w:cs="Arial"/>
                <w:color w:val="000000"/>
                <w:sz w:val="20"/>
              </w:rPr>
            </w:pPr>
            <w:r>
              <w:rPr>
                <w:rFonts w:ascii="Arial" w:hAnsi="Arial" w:eastAsia="Times New Roman" w:cs="Arial"/>
                <w:color w:val="000000"/>
                <w:sz w:val="20"/>
              </w:rPr>
              <w:t>6077005110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9E161A" w14:textId="77777777">
            <w:pPr>
              <w:rPr>
                <w:rFonts w:ascii="Arial" w:hAnsi="Arial" w:eastAsia="Times New Roman" w:cs="Arial"/>
                <w:color w:val="000000"/>
                <w:sz w:val="20"/>
              </w:rPr>
            </w:pPr>
            <w:r>
              <w:rPr>
                <w:rFonts w:ascii="Arial" w:hAnsi="Arial" w:eastAsia="Times New Roman" w:cs="Arial"/>
                <w:color w:val="000000"/>
                <w:sz w:val="20"/>
              </w:rPr>
              <w:t>6488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C29D10"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1062CD" w14:textId="77777777">
            <w:pPr>
              <w:rPr>
                <w:rFonts w:ascii="Arial" w:hAnsi="Arial" w:eastAsia="Times New Roman" w:cs="Arial"/>
                <w:color w:val="000000"/>
                <w:sz w:val="20"/>
              </w:rPr>
            </w:pPr>
            <w:r>
              <w:rPr>
                <w:rFonts w:ascii="Arial" w:hAnsi="Arial" w:eastAsia="Times New Roman" w:cs="Arial"/>
                <w:color w:val="000000"/>
                <w:sz w:val="20"/>
              </w:rPr>
              <w:t>95336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AB3334"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D83ED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EF75A1" w14:textId="77777777">
            <w:pPr>
              <w:rPr>
                <w:rFonts w:ascii="Arial" w:hAnsi="Arial" w:eastAsia="Times New Roman" w:cs="Arial"/>
                <w:color w:val="000000"/>
                <w:sz w:val="20"/>
              </w:rPr>
            </w:pPr>
            <w:r>
              <w:rPr>
                <w:rFonts w:ascii="Arial" w:hAnsi="Arial" w:eastAsia="Times New Roman" w:cs="Arial"/>
                <w:color w:val="000000"/>
                <w:sz w:val="20"/>
              </w:rPr>
              <w:t>93.69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806BE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265F9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C53059" w14:textId="77777777">
            <w:pPr>
              <w:rPr>
                <w:rFonts w:ascii="Arial" w:hAnsi="Arial" w:eastAsia="Times New Roman" w:cs="Arial"/>
                <w:color w:val="000000"/>
                <w:sz w:val="20"/>
              </w:rPr>
            </w:pPr>
            <w:r>
              <w:rPr>
                <w:rFonts w:ascii="Arial" w:hAnsi="Arial" w:eastAsia="Times New Roman" w:cs="Arial"/>
                <w:color w:val="000000"/>
                <w:sz w:val="20"/>
              </w:rPr>
              <w:t>6077005114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DCBA79" w14:textId="77777777">
            <w:pPr>
              <w:rPr>
                <w:rFonts w:ascii="Arial" w:hAnsi="Arial" w:eastAsia="Times New Roman" w:cs="Arial"/>
                <w:color w:val="000000"/>
                <w:sz w:val="20"/>
              </w:rPr>
            </w:pPr>
            <w:r>
              <w:rPr>
                <w:rFonts w:ascii="Arial" w:hAnsi="Arial" w:eastAsia="Times New Roman" w:cs="Arial"/>
                <w:color w:val="000000"/>
                <w:sz w:val="20"/>
              </w:rPr>
              <w:t>7721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EA7C44"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ADFB0C" w14:textId="77777777">
            <w:pPr>
              <w:rPr>
                <w:rFonts w:ascii="Arial" w:hAnsi="Arial" w:eastAsia="Times New Roman" w:cs="Arial"/>
                <w:color w:val="000000"/>
                <w:sz w:val="20"/>
              </w:rPr>
            </w:pPr>
            <w:r>
              <w:rPr>
                <w:rFonts w:ascii="Arial" w:hAnsi="Arial" w:eastAsia="Times New Roman" w:cs="Arial"/>
                <w:color w:val="000000"/>
                <w:sz w:val="20"/>
              </w:rPr>
              <w:t>95337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84B3A1"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EC112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5A60E7" w14:textId="77777777">
            <w:pPr>
              <w:rPr>
                <w:rFonts w:ascii="Arial" w:hAnsi="Arial" w:eastAsia="Times New Roman" w:cs="Arial"/>
                <w:color w:val="000000"/>
                <w:sz w:val="20"/>
              </w:rPr>
            </w:pPr>
            <w:r>
              <w:rPr>
                <w:rFonts w:ascii="Arial" w:hAnsi="Arial" w:eastAsia="Times New Roman" w:cs="Arial"/>
                <w:color w:val="000000"/>
                <w:sz w:val="20"/>
              </w:rPr>
              <w:t>85.47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445B0D"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3B5874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1FE188" w14:textId="77777777">
            <w:pPr>
              <w:rPr>
                <w:rFonts w:ascii="Arial" w:hAnsi="Arial" w:eastAsia="Times New Roman" w:cs="Arial"/>
                <w:color w:val="000000"/>
                <w:sz w:val="20"/>
              </w:rPr>
            </w:pPr>
            <w:r>
              <w:rPr>
                <w:rFonts w:ascii="Arial" w:hAnsi="Arial" w:eastAsia="Times New Roman" w:cs="Arial"/>
                <w:color w:val="000000"/>
                <w:sz w:val="20"/>
              </w:rPr>
              <w:t>6019003809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1C0B0E" w14:textId="77777777">
            <w:pPr>
              <w:rPr>
                <w:rFonts w:ascii="Arial" w:hAnsi="Arial" w:eastAsia="Times New Roman" w:cs="Arial"/>
                <w:color w:val="000000"/>
                <w:sz w:val="20"/>
              </w:rPr>
            </w:pPr>
            <w:r>
              <w:rPr>
                <w:rFonts w:ascii="Arial" w:hAnsi="Arial" w:eastAsia="Times New Roman" w:cs="Arial"/>
                <w:color w:val="000000"/>
                <w:sz w:val="20"/>
              </w:rPr>
              <w:t>4771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E0DA18"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1BCBE5" w14:textId="77777777">
            <w:pPr>
              <w:rPr>
                <w:rFonts w:ascii="Arial" w:hAnsi="Arial" w:eastAsia="Times New Roman" w:cs="Arial"/>
                <w:color w:val="000000"/>
                <w:sz w:val="20"/>
              </w:rPr>
            </w:pPr>
            <w:r>
              <w:rPr>
                <w:rFonts w:ascii="Arial" w:hAnsi="Arial" w:eastAsia="Times New Roman" w:cs="Arial"/>
                <w:color w:val="000000"/>
                <w:sz w:val="20"/>
              </w:rPr>
              <w:t>93722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69EFB9" w14:textId="77777777">
            <w:pPr>
              <w:rPr>
                <w:rFonts w:ascii="Arial" w:hAnsi="Arial" w:eastAsia="Times New Roman" w:cs="Arial"/>
                <w:color w:val="000000"/>
                <w:sz w:val="20"/>
              </w:rPr>
            </w:pPr>
            <w:r>
              <w:rPr>
                <w:rFonts w:ascii="Arial" w:hAnsi="Arial" w:eastAsia="Times New Roman" w:cs="Arial"/>
                <w:color w:val="000000"/>
                <w:sz w:val="20"/>
              </w:rPr>
              <w:t>Fresno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1E7CC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A4A4D9" w14:textId="77777777">
            <w:pPr>
              <w:rPr>
                <w:rFonts w:ascii="Arial" w:hAnsi="Arial" w:eastAsia="Times New Roman" w:cs="Arial"/>
                <w:color w:val="000000"/>
                <w:sz w:val="20"/>
              </w:rPr>
            </w:pPr>
            <w:r>
              <w:rPr>
                <w:rFonts w:ascii="Arial" w:hAnsi="Arial" w:eastAsia="Times New Roman" w:cs="Arial"/>
                <w:color w:val="000000"/>
                <w:sz w:val="20"/>
              </w:rPr>
              <w:t>95.06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54DD2A"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44E9B4B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135B5F" w14:textId="77777777">
            <w:pPr>
              <w:rPr>
                <w:rFonts w:ascii="Arial" w:hAnsi="Arial" w:eastAsia="Times New Roman" w:cs="Arial"/>
                <w:color w:val="000000"/>
                <w:sz w:val="20"/>
              </w:rPr>
            </w:pPr>
            <w:r>
              <w:rPr>
                <w:rFonts w:ascii="Arial" w:hAnsi="Arial" w:eastAsia="Times New Roman" w:cs="Arial"/>
                <w:color w:val="000000"/>
                <w:sz w:val="20"/>
              </w:rPr>
              <w:t>6077005122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A54EA2" w14:textId="77777777">
            <w:pPr>
              <w:rPr>
                <w:rFonts w:ascii="Arial" w:hAnsi="Arial" w:eastAsia="Times New Roman" w:cs="Arial"/>
                <w:color w:val="000000"/>
                <w:sz w:val="20"/>
              </w:rPr>
            </w:pPr>
            <w:r>
              <w:rPr>
                <w:rFonts w:ascii="Arial" w:hAnsi="Arial" w:eastAsia="Times New Roman" w:cs="Arial"/>
                <w:color w:val="000000"/>
                <w:sz w:val="20"/>
              </w:rPr>
              <w:t>4829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C6984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CBFC09" w14:textId="77777777">
            <w:pPr>
              <w:rPr>
                <w:rFonts w:ascii="Arial" w:hAnsi="Arial" w:eastAsia="Times New Roman" w:cs="Arial"/>
                <w:color w:val="000000"/>
                <w:sz w:val="20"/>
              </w:rPr>
            </w:pPr>
            <w:r>
              <w:rPr>
                <w:rFonts w:ascii="Arial" w:hAnsi="Arial" w:eastAsia="Times New Roman" w:cs="Arial"/>
                <w:color w:val="000000"/>
                <w:sz w:val="20"/>
              </w:rPr>
              <w:t>95330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90B9DD" w14:textId="77777777">
            <w:pPr>
              <w:rPr>
                <w:rFonts w:ascii="Arial" w:hAnsi="Arial" w:eastAsia="Times New Roman" w:cs="Arial"/>
                <w:color w:val="000000"/>
                <w:sz w:val="20"/>
              </w:rPr>
            </w:pPr>
            <w:r>
              <w:rPr>
                <w:rFonts w:ascii="Arial" w:hAnsi="Arial" w:eastAsia="Times New Roman" w:cs="Arial"/>
                <w:color w:val="000000"/>
                <w:sz w:val="20"/>
              </w:rPr>
              <w:t>Lathrop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B372FE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355183" w14:textId="77777777">
            <w:pPr>
              <w:rPr>
                <w:rFonts w:ascii="Arial" w:hAnsi="Arial" w:eastAsia="Times New Roman" w:cs="Arial"/>
                <w:color w:val="000000"/>
                <w:sz w:val="20"/>
              </w:rPr>
            </w:pPr>
            <w:r>
              <w:rPr>
                <w:rFonts w:ascii="Arial" w:hAnsi="Arial" w:eastAsia="Times New Roman" w:cs="Arial"/>
                <w:color w:val="000000"/>
                <w:sz w:val="20"/>
              </w:rPr>
              <w:t>93.67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84E8F4"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54AFEC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C7267A" w14:textId="77777777">
            <w:pPr>
              <w:rPr>
                <w:rFonts w:ascii="Arial" w:hAnsi="Arial" w:eastAsia="Times New Roman" w:cs="Arial"/>
                <w:color w:val="000000"/>
                <w:sz w:val="20"/>
              </w:rPr>
            </w:pPr>
            <w:r>
              <w:rPr>
                <w:rFonts w:ascii="Arial" w:hAnsi="Arial" w:eastAsia="Times New Roman" w:cs="Arial"/>
                <w:color w:val="000000"/>
                <w:sz w:val="20"/>
              </w:rPr>
              <w:t>6077005123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1BE72A" w14:textId="77777777">
            <w:pPr>
              <w:rPr>
                <w:rFonts w:ascii="Arial" w:hAnsi="Arial" w:eastAsia="Times New Roman" w:cs="Arial"/>
                <w:color w:val="000000"/>
                <w:sz w:val="20"/>
              </w:rPr>
            </w:pPr>
            <w:r>
              <w:rPr>
                <w:rFonts w:ascii="Arial" w:hAnsi="Arial" w:eastAsia="Times New Roman" w:cs="Arial"/>
                <w:color w:val="000000"/>
                <w:sz w:val="20"/>
              </w:rPr>
              <w:t>4493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803617"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A7BF56" w14:textId="77777777">
            <w:pPr>
              <w:rPr>
                <w:rFonts w:ascii="Arial" w:hAnsi="Arial" w:eastAsia="Times New Roman" w:cs="Arial"/>
                <w:color w:val="000000"/>
                <w:sz w:val="20"/>
              </w:rPr>
            </w:pPr>
            <w:r>
              <w:rPr>
                <w:rFonts w:ascii="Arial" w:hAnsi="Arial" w:eastAsia="Times New Roman" w:cs="Arial"/>
                <w:color w:val="000000"/>
                <w:sz w:val="20"/>
              </w:rPr>
              <w:t>95337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41BCF"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E8BBEA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1EAA98" w14:textId="77777777">
            <w:pPr>
              <w:rPr>
                <w:rFonts w:ascii="Arial" w:hAnsi="Arial" w:eastAsia="Times New Roman" w:cs="Arial"/>
                <w:color w:val="000000"/>
                <w:sz w:val="20"/>
              </w:rPr>
            </w:pPr>
            <w:r>
              <w:rPr>
                <w:rFonts w:ascii="Arial" w:hAnsi="Arial" w:eastAsia="Times New Roman" w:cs="Arial"/>
                <w:color w:val="000000"/>
                <w:sz w:val="20"/>
              </w:rPr>
              <w:t>84.87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836874"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C28E02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1E2EC7" w14:textId="77777777">
            <w:pPr>
              <w:rPr>
                <w:rFonts w:ascii="Arial" w:hAnsi="Arial" w:eastAsia="Times New Roman" w:cs="Arial"/>
                <w:color w:val="000000"/>
                <w:sz w:val="20"/>
              </w:rPr>
            </w:pPr>
            <w:r>
              <w:rPr>
                <w:rFonts w:ascii="Arial" w:hAnsi="Arial" w:eastAsia="Times New Roman" w:cs="Arial"/>
                <w:color w:val="000000"/>
                <w:sz w:val="20"/>
              </w:rPr>
              <w:t>6077005126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F5717E" w14:textId="77777777">
            <w:pPr>
              <w:rPr>
                <w:rFonts w:ascii="Arial" w:hAnsi="Arial" w:eastAsia="Times New Roman" w:cs="Arial"/>
                <w:color w:val="000000"/>
                <w:sz w:val="20"/>
              </w:rPr>
            </w:pPr>
            <w:r>
              <w:rPr>
                <w:rFonts w:ascii="Arial" w:hAnsi="Arial" w:eastAsia="Times New Roman" w:cs="Arial"/>
                <w:color w:val="000000"/>
                <w:sz w:val="20"/>
              </w:rPr>
              <w:t>4131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0FC98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B27F28" w14:textId="77777777">
            <w:pPr>
              <w:rPr>
                <w:rFonts w:ascii="Arial" w:hAnsi="Arial" w:eastAsia="Times New Roman" w:cs="Arial"/>
                <w:color w:val="000000"/>
                <w:sz w:val="20"/>
              </w:rPr>
            </w:pPr>
            <w:r>
              <w:rPr>
                <w:rFonts w:ascii="Arial" w:hAnsi="Arial" w:eastAsia="Times New Roman" w:cs="Arial"/>
                <w:color w:val="000000"/>
                <w:sz w:val="20"/>
              </w:rPr>
              <w:t>95336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C4EFFC"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3750D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252E16" w14:textId="77777777">
            <w:pPr>
              <w:rPr>
                <w:rFonts w:ascii="Arial" w:hAnsi="Arial" w:eastAsia="Times New Roman" w:cs="Arial"/>
                <w:color w:val="000000"/>
                <w:sz w:val="20"/>
              </w:rPr>
            </w:pPr>
            <w:r>
              <w:rPr>
                <w:rFonts w:ascii="Arial" w:hAnsi="Arial" w:eastAsia="Times New Roman" w:cs="Arial"/>
                <w:color w:val="000000"/>
                <w:sz w:val="20"/>
              </w:rPr>
              <w:t>85.23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65BDA4"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4F4272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2CC1AD" w14:textId="77777777">
            <w:pPr>
              <w:rPr>
                <w:rFonts w:ascii="Arial" w:hAnsi="Arial" w:eastAsia="Times New Roman" w:cs="Arial"/>
                <w:color w:val="000000"/>
                <w:sz w:val="20"/>
              </w:rPr>
            </w:pPr>
            <w:r>
              <w:rPr>
                <w:rFonts w:ascii="Arial" w:hAnsi="Arial" w:eastAsia="Times New Roman" w:cs="Arial"/>
                <w:color w:val="000000"/>
                <w:sz w:val="20"/>
              </w:rPr>
              <w:t>6077005127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0EE93C" w14:textId="77777777">
            <w:pPr>
              <w:rPr>
                <w:rFonts w:ascii="Arial" w:hAnsi="Arial" w:eastAsia="Times New Roman" w:cs="Arial"/>
                <w:color w:val="000000"/>
                <w:sz w:val="20"/>
              </w:rPr>
            </w:pPr>
            <w:r>
              <w:rPr>
                <w:rFonts w:ascii="Arial" w:hAnsi="Arial" w:eastAsia="Times New Roman" w:cs="Arial"/>
                <w:color w:val="000000"/>
                <w:sz w:val="20"/>
              </w:rPr>
              <w:t>5510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165F0B"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48DDF8" w14:textId="77777777">
            <w:pPr>
              <w:rPr>
                <w:rFonts w:ascii="Arial" w:hAnsi="Arial" w:eastAsia="Times New Roman" w:cs="Arial"/>
                <w:color w:val="000000"/>
                <w:sz w:val="20"/>
              </w:rPr>
            </w:pPr>
            <w:r>
              <w:rPr>
                <w:rFonts w:ascii="Arial" w:hAnsi="Arial" w:eastAsia="Times New Roman" w:cs="Arial"/>
                <w:color w:val="000000"/>
                <w:sz w:val="20"/>
              </w:rPr>
              <w:t>95330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785D0A" w14:textId="77777777">
            <w:pPr>
              <w:rPr>
                <w:rFonts w:ascii="Arial" w:hAnsi="Arial" w:eastAsia="Times New Roman" w:cs="Arial"/>
                <w:color w:val="000000"/>
                <w:sz w:val="20"/>
              </w:rPr>
            </w:pPr>
            <w:r>
              <w:rPr>
                <w:rFonts w:ascii="Arial" w:hAnsi="Arial" w:eastAsia="Times New Roman" w:cs="Arial"/>
                <w:color w:val="000000"/>
                <w:sz w:val="20"/>
              </w:rPr>
              <w:t>Lathrop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9642B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895605" w14:textId="77777777">
            <w:pPr>
              <w:rPr>
                <w:rFonts w:ascii="Arial" w:hAnsi="Arial" w:eastAsia="Times New Roman" w:cs="Arial"/>
                <w:color w:val="000000"/>
                <w:sz w:val="20"/>
              </w:rPr>
            </w:pPr>
            <w:r>
              <w:rPr>
                <w:rFonts w:ascii="Arial" w:hAnsi="Arial" w:eastAsia="Times New Roman" w:cs="Arial"/>
                <w:color w:val="000000"/>
                <w:sz w:val="20"/>
              </w:rPr>
              <w:t>93.86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B5CFDE"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612BCD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8EE328" w14:textId="77777777">
            <w:pPr>
              <w:rPr>
                <w:rFonts w:ascii="Arial" w:hAnsi="Arial" w:eastAsia="Times New Roman" w:cs="Arial"/>
                <w:color w:val="000000"/>
                <w:sz w:val="20"/>
              </w:rPr>
            </w:pPr>
            <w:r>
              <w:rPr>
                <w:rFonts w:ascii="Arial" w:hAnsi="Arial" w:eastAsia="Times New Roman" w:cs="Arial"/>
                <w:color w:val="000000"/>
                <w:sz w:val="20"/>
              </w:rPr>
              <w:t>6077005129</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AD1CCB" w14:textId="77777777">
            <w:pPr>
              <w:rPr>
                <w:rFonts w:ascii="Arial" w:hAnsi="Arial" w:eastAsia="Times New Roman" w:cs="Arial"/>
                <w:color w:val="000000"/>
                <w:sz w:val="20"/>
              </w:rPr>
            </w:pPr>
            <w:r>
              <w:rPr>
                <w:rFonts w:ascii="Arial" w:hAnsi="Arial" w:eastAsia="Times New Roman" w:cs="Arial"/>
                <w:color w:val="000000"/>
                <w:sz w:val="20"/>
              </w:rPr>
              <w:t>3582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36787A"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B8CD44" w14:textId="77777777">
            <w:pPr>
              <w:rPr>
                <w:rFonts w:ascii="Arial" w:hAnsi="Arial" w:eastAsia="Times New Roman" w:cs="Arial"/>
                <w:color w:val="000000"/>
                <w:sz w:val="20"/>
              </w:rPr>
            </w:pPr>
            <w:r>
              <w:rPr>
                <w:rFonts w:ascii="Arial" w:hAnsi="Arial" w:eastAsia="Times New Roman" w:cs="Arial"/>
                <w:color w:val="000000"/>
                <w:sz w:val="20"/>
              </w:rPr>
              <w:t>95330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A787BE" w14:textId="77777777">
            <w:pPr>
              <w:rPr>
                <w:rFonts w:ascii="Arial" w:hAnsi="Arial" w:eastAsia="Times New Roman" w:cs="Arial"/>
                <w:color w:val="000000"/>
                <w:sz w:val="20"/>
              </w:rPr>
            </w:pPr>
            <w:r>
              <w:rPr>
                <w:rFonts w:ascii="Arial" w:hAnsi="Arial" w:eastAsia="Times New Roman" w:cs="Arial"/>
                <w:color w:val="000000"/>
                <w:sz w:val="20"/>
              </w:rPr>
              <w:t>Lathrop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0F35E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949DE2" w14:textId="77777777">
            <w:pPr>
              <w:rPr>
                <w:rFonts w:ascii="Arial" w:hAnsi="Arial" w:eastAsia="Times New Roman" w:cs="Arial"/>
                <w:color w:val="000000"/>
                <w:sz w:val="20"/>
              </w:rPr>
            </w:pPr>
            <w:r>
              <w:rPr>
                <w:rFonts w:ascii="Arial" w:hAnsi="Arial" w:eastAsia="Times New Roman" w:cs="Arial"/>
                <w:color w:val="000000"/>
                <w:sz w:val="20"/>
              </w:rPr>
              <w:t>93.29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79F0AB"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360FACA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E37372" w14:textId="77777777">
            <w:pPr>
              <w:rPr>
                <w:rFonts w:ascii="Arial" w:hAnsi="Arial" w:eastAsia="Times New Roman" w:cs="Arial"/>
                <w:color w:val="000000"/>
                <w:sz w:val="20"/>
              </w:rPr>
            </w:pPr>
            <w:r>
              <w:rPr>
                <w:rFonts w:ascii="Arial" w:hAnsi="Arial" w:eastAsia="Times New Roman" w:cs="Arial"/>
                <w:color w:val="000000"/>
                <w:sz w:val="20"/>
              </w:rPr>
              <w:t>6077005130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D0D978" w14:textId="77777777">
            <w:pPr>
              <w:rPr>
                <w:rFonts w:ascii="Arial" w:hAnsi="Arial" w:eastAsia="Times New Roman" w:cs="Arial"/>
                <w:color w:val="000000"/>
                <w:sz w:val="20"/>
              </w:rPr>
            </w:pPr>
            <w:r>
              <w:rPr>
                <w:rFonts w:ascii="Arial" w:hAnsi="Arial" w:eastAsia="Times New Roman" w:cs="Arial"/>
                <w:color w:val="000000"/>
                <w:sz w:val="20"/>
              </w:rPr>
              <w:t>3186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33B094"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09EB77" w14:textId="77777777">
            <w:pPr>
              <w:rPr>
                <w:rFonts w:ascii="Arial" w:hAnsi="Arial" w:eastAsia="Times New Roman" w:cs="Arial"/>
                <w:color w:val="000000"/>
                <w:sz w:val="20"/>
              </w:rPr>
            </w:pPr>
            <w:r>
              <w:rPr>
                <w:rFonts w:ascii="Arial" w:hAnsi="Arial" w:eastAsia="Times New Roman" w:cs="Arial"/>
                <w:color w:val="000000"/>
                <w:sz w:val="20"/>
              </w:rPr>
              <w:t>95330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9B1BEE" w14:textId="77777777">
            <w:pPr>
              <w:rPr>
                <w:rFonts w:ascii="Arial" w:hAnsi="Arial" w:eastAsia="Times New Roman" w:cs="Arial"/>
                <w:color w:val="000000"/>
                <w:sz w:val="20"/>
              </w:rPr>
            </w:pPr>
            <w:r>
              <w:rPr>
                <w:rFonts w:ascii="Arial" w:hAnsi="Arial" w:eastAsia="Times New Roman" w:cs="Arial"/>
                <w:color w:val="000000"/>
                <w:sz w:val="20"/>
              </w:rPr>
              <w:t>Lathrop</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8B624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4668C7" w14:textId="77777777">
            <w:pPr>
              <w:rPr>
                <w:rFonts w:ascii="Arial" w:hAnsi="Arial" w:eastAsia="Times New Roman" w:cs="Arial"/>
                <w:color w:val="000000"/>
                <w:sz w:val="20"/>
              </w:rPr>
            </w:pPr>
            <w:r>
              <w:rPr>
                <w:rFonts w:ascii="Arial" w:hAnsi="Arial" w:eastAsia="Times New Roman" w:cs="Arial"/>
                <w:color w:val="000000"/>
                <w:sz w:val="20"/>
              </w:rPr>
              <w:t>79.97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2E8778"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E43294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5F8D5D" w14:textId="77777777">
            <w:pPr>
              <w:rPr>
                <w:rFonts w:ascii="Arial" w:hAnsi="Arial" w:eastAsia="Times New Roman" w:cs="Arial"/>
                <w:color w:val="000000"/>
                <w:sz w:val="20"/>
              </w:rPr>
            </w:pPr>
            <w:r>
              <w:rPr>
                <w:rFonts w:ascii="Arial" w:hAnsi="Arial" w:eastAsia="Times New Roman" w:cs="Arial"/>
                <w:color w:val="000000"/>
                <w:sz w:val="20"/>
              </w:rPr>
              <w:lastRenderedPageBreak/>
              <w:t>6039000502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BEE493" w14:textId="77777777">
            <w:pPr>
              <w:rPr>
                <w:rFonts w:ascii="Arial" w:hAnsi="Arial" w:eastAsia="Times New Roman" w:cs="Arial"/>
                <w:color w:val="000000"/>
                <w:sz w:val="20"/>
              </w:rPr>
            </w:pPr>
            <w:r>
              <w:rPr>
                <w:rFonts w:ascii="Arial" w:hAnsi="Arial" w:eastAsia="Times New Roman" w:cs="Arial"/>
                <w:color w:val="000000"/>
                <w:sz w:val="20"/>
              </w:rPr>
              <w:t>10473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53D9A9" w14:textId="77777777">
            <w:pPr>
              <w:rPr>
                <w:rFonts w:ascii="Arial" w:hAnsi="Arial" w:eastAsia="Times New Roman" w:cs="Arial"/>
                <w:color w:val="000000"/>
                <w:sz w:val="20"/>
              </w:rPr>
            </w:pPr>
            <w:r>
              <w:rPr>
                <w:rFonts w:ascii="Arial" w:hAnsi="Arial" w:eastAsia="Times New Roman" w:cs="Arial"/>
                <w:color w:val="000000"/>
                <w:sz w:val="20"/>
              </w:rPr>
              <w:t xml:space="preserve">Madera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D1DE6A" w14:textId="77777777">
            <w:pPr>
              <w:rPr>
                <w:rFonts w:ascii="Arial" w:hAnsi="Arial" w:eastAsia="Times New Roman" w:cs="Arial"/>
                <w:color w:val="000000"/>
                <w:sz w:val="20"/>
              </w:rPr>
            </w:pPr>
            <w:r>
              <w:rPr>
                <w:rFonts w:ascii="Arial" w:hAnsi="Arial" w:eastAsia="Times New Roman" w:cs="Arial"/>
                <w:color w:val="000000"/>
                <w:sz w:val="20"/>
              </w:rPr>
              <w:t>93637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4E8749" w14:textId="77777777">
            <w:pPr>
              <w:rPr>
                <w:rFonts w:ascii="Arial" w:hAnsi="Arial" w:eastAsia="Times New Roman" w:cs="Arial"/>
                <w:color w:val="000000"/>
                <w:sz w:val="20"/>
              </w:rPr>
            </w:pPr>
            <w:r>
              <w:rPr>
                <w:rFonts w:ascii="Arial" w:hAnsi="Arial" w:eastAsia="Times New Roman" w:cs="Arial"/>
                <w:color w:val="000000"/>
                <w:sz w:val="20"/>
              </w:rPr>
              <w:t>Madera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A8E24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FC65DA" w14:textId="77777777">
            <w:pPr>
              <w:rPr>
                <w:rFonts w:ascii="Arial" w:hAnsi="Arial" w:eastAsia="Times New Roman" w:cs="Arial"/>
                <w:color w:val="000000"/>
                <w:sz w:val="20"/>
              </w:rPr>
            </w:pPr>
            <w:r>
              <w:rPr>
                <w:rFonts w:ascii="Arial" w:hAnsi="Arial" w:eastAsia="Times New Roman" w:cs="Arial"/>
                <w:color w:val="000000"/>
                <w:sz w:val="20"/>
              </w:rPr>
              <w:t>95.02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DC234E"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1AF3AE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933646" w14:textId="77777777">
            <w:pPr>
              <w:rPr>
                <w:rFonts w:ascii="Arial" w:hAnsi="Arial" w:eastAsia="Times New Roman" w:cs="Arial"/>
                <w:color w:val="000000"/>
                <w:sz w:val="20"/>
              </w:rPr>
            </w:pPr>
            <w:r>
              <w:rPr>
                <w:rFonts w:ascii="Arial" w:hAnsi="Arial" w:eastAsia="Times New Roman" w:cs="Arial"/>
                <w:color w:val="000000"/>
                <w:sz w:val="20"/>
              </w:rPr>
              <w:t>6077005132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95FF15" w14:textId="77777777">
            <w:pPr>
              <w:rPr>
                <w:rFonts w:ascii="Arial" w:hAnsi="Arial" w:eastAsia="Times New Roman" w:cs="Arial"/>
                <w:color w:val="000000"/>
                <w:sz w:val="20"/>
              </w:rPr>
            </w:pPr>
            <w:r>
              <w:rPr>
                <w:rFonts w:ascii="Arial" w:hAnsi="Arial" w:eastAsia="Times New Roman" w:cs="Arial"/>
                <w:color w:val="000000"/>
                <w:sz w:val="20"/>
              </w:rPr>
              <w:t>3257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67B8CD"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2940BA" w14:textId="77777777">
            <w:pPr>
              <w:rPr>
                <w:rFonts w:ascii="Arial" w:hAnsi="Arial" w:eastAsia="Times New Roman" w:cs="Arial"/>
                <w:color w:val="000000"/>
                <w:sz w:val="20"/>
              </w:rPr>
            </w:pPr>
            <w:r>
              <w:rPr>
                <w:rFonts w:ascii="Arial" w:hAnsi="Arial" w:eastAsia="Times New Roman" w:cs="Arial"/>
                <w:color w:val="000000"/>
                <w:sz w:val="20"/>
              </w:rPr>
              <w:t>95337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A4F884"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DE92C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B0D5CC" w14:textId="77777777">
            <w:pPr>
              <w:rPr>
                <w:rFonts w:ascii="Arial" w:hAnsi="Arial" w:eastAsia="Times New Roman" w:cs="Arial"/>
                <w:color w:val="000000"/>
                <w:sz w:val="20"/>
              </w:rPr>
            </w:pPr>
            <w:r>
              <w:rPr>
                <w:rFonts w:ascii="Arial" w:hAnsi="Arial" w:eastAsia="Times New Roman" w:cs="Arial"/>
                <w:color w:val="000000"/>
                <w:sz w:val="20"/>
              </w:rPr>
              <w:t>77.77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06CB3A"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BE96E4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745B2F" w14:textId="77777777">
            <w:pPr>
              <w:rPr>
                <w:rFonts w:ascii="Arial" w:hAnsi="Arial" w:eastAsia="Times New Roman" w:cs="Arial"/>
                <w:color w:val="000000"/>
                <w:sz w:val="20"/>
              </w:rPr>
            </w:pPr>
            <w:r>
              <w:rPr>
                <w:rFonts w:ascii="Arial" w:hAnsi="Arial" w:eastAsia="Times New Roman" w:cs="Arial"/>
                <w:color w:val="000000"/>
                <w:sz w:val="20"/>
              </w:rPr>
              <w:t>6077005133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DADFAF" w14:textId="77777777">
            <w:pPr>
              <w:rPr>
                <w:rFonts w:ascii="Arial" w:hAnsi="Arial" w:eastAsia="Times New Roman" w:cs="Arial"/>
                <w:color w:val="000000"/>
                <w:sz w:val="20"/>
              </w:rPr>
            </w:pPr>
            <w:r>
              <w:rPr>
                <w:rFonts w:ascii="Arial" w:hAnsi="Arial" w:eastAsia="Times New Roman" w:cs="Arial"/>
                <w:color w:val="000000"/>
                <w:sz w:val="20"/>
              </w:rPr>
              <w:t>4249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C40C9A"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242320" w14:textId="77777777">
            <w:pPr>
              <w:rPr>
                <w:rFonts w:ascii="Arial" w:hAnsi="Arial" w:eastAsia="Times New Roman" w:cs="Arial"/>
                <w:color w:val="000000"/>
                <w:sz w:val="20"/>
              </w:rPr>
            </w:pPr>
            <w:r>
              <w:rPr>
                <w:rFonts w:ascii="Arial" w:hAnsi="Arial" w:eastAsia="Times New Roman" w:cs="Arial"/>
                <w:color w:val="000000"/>
                <w:sz w:val="20"/>
              </w:rPr>
              <w:t>95337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64386C"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D5711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610BFA" w14:textId="77777777">
            <w:pPr>
              <w:rPr>
                <w:rFonts w:ascii="Arial" w:hAnsi="Arial" w:eastAsia="Times New Roman" w:cs="Arial"/>
                <w:color w:val="000000"/>
                <w:sz w:val="20"/>
              </w:rPr>
            </w:pPr>
            <w:r>
              <w:rPr>
                <w:rFonts w:ascii="Arial" w:hAnsi="Arial" w:eastAsia="Times New Roman" w:cs="Arial"/>
                <w:color w:val="000000"/>
                <w:sz w:val="20"/>
              </w:rPr>
              <w:t>79.54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15304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53CBEAC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378D73" w14:textId="77777777">
            <w:pPr>
              <w:rPr>
                <w:rFonts w:ascii="Arial" w:hAnsi="Arial" w:eastAsia="Times New Roman" w:cs="Arial"/>
                <w:color w:val="000000"/>
                <w:sz w:val="20"/>
              </w:rPr>
            </w:pPr>
            <w:r>
              <w:rPr>
                <w:rFonts w:ascii="Arial" w:hAnsi="Arial" w:eastAsia="Times New Roman" w:cs="Arial"/>
                <w:color w:val="000000"/>
                <w:sz w:val="20"/>
              </w:rPr>
              <w:t>6077005135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3A6CE3" w14:textId="77777777">
            <w:pPr>
              <w:rPr>
                <w:rFonts w:ascii="Arial" w:hAnsi="Arial" w:eastAsia="Times New Roman" w:cs="Arial"/>
                <w:color w:val="000000"/>
                <w:sz w:val="20"/>
              </w:rPr>
            </w:pPr>
            <w:r>
              <w:rPr>
                <w:rFonts w:ascii="Arial" w:hAnsi="Arial" w:eastAsia="Times New Roman" w:cs="Arial"/>
                <w:color w:val="000000"/>
                <w:sz w:val="20"/>
              </w:rPr>
              <w:t>5139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7020E6"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AAE8B3" w14:textId="77777777">
            <w:pPr>
              <w:rPr>
                <w:rFonts w:ascii="Arial" w:hAnsi="Arial" w:eastAsia="Times New Roman" w:cs="Arial"/>
                <w:color w:val="000000"/>
                <w:sz w:val="20"/>
              </w:rPr>
            </w:pPr>
            <w:r>
              <w:rPr>
                <w:rFonts w:ascii="Arial" w:hAnsi="Arial" w:eastAsia="Times New Roman" w:cs="Arial"/>
                <w:color w:val="000000"/>
                <w:sz w:val="20"/>
              </w:rPr>
              <w:t>95336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AE105D" w14:textId="77777777">
            <w:pPr>
              <w:rPr>
                <w:rFonts w:ascii="Arial" w:hAnsi="Arial" w:eastAsia="Times New Roman" w:cs="Arial"/>
                <w:color w:val="000000"/>
                <w:sz w:val="20"/>
              </w:rPr>
            </w:pPr>
            <w:r>
              <w:rPr>
                <w:rFonts w:ascii="Arial" w:hAnsi="Arial" w:eastAsia="Times New Roman" w:cs="Arial"/>
                <w:color w:val="000000"/>
                <w:sz w:val="20"/>
              </w:rPr>
              <w:t>Manteca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B6AB0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CB42CC" w14:textId="77777777">
            <w:pPr>
              <w:rPr>
                <w:rFonts w:ascii="Arial" w:hAnsi="Arial" w:eastAsia="Times New Roman" w:cs="Arial"/>
                <w:color w:val="000000"/>
                <w:sz w:val="20"/>
              </w:rPr>
            </w:pPr>
            <w:r>
              <w:rPr>
                <w:rFonts w:ascii="Arial" w:hAnsi="Arial" w:eastAsia="Times New Roman" w:cs="Arial"/>
                <w:color w:val="000000"/>
                <w:sz w:val="20"/>
              </w:rPr>
              <w:t>79.39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E422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8B433F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FA536E" w14:textId="77777777">
            <w:pPr>
              <w:rPr>
                <w:rFonts w:ascii="Arial" w:hAnsi="Arial" w:eastAsia="Times New Roman" w:cs="Arial"/>
                <w:color w:val="000000"/>
                <w:sz w:val="20"/>
              </w:rPr>
            </w:pPr>
            <w:r>
              <w:rPr>
                <w:rFonts w:ascii="Arial" w:hAnsi="Arial" w:eastAsia="Times New Roman" w:cs="Arial"/>
                <w:color w:val="000000"/>
                <w:sz w:val="20"/>
              </w:rPr>
              <w:t>6077005202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5F8C9C" w14:textId="77777777">
            <w:pPr>
              <w:rPr>
                <w:rFonts w:ascii="Arial" w:hAnsi="Arial" w:eastAsia="Times New Roman" w:cs="Arial"/>
                <w:color w:val="000000"/>
                <w:sz w:val="20"/>
              </w:rPr>
            </w:pPr>
            <w:r>
              <w:rPr>
                <w:rFonts w:ascii="Arial" w:hAnsi="Arial" w:eastAsia="Times New Roman" w:cs="Arial"/>
                <w:color w:val="000000"/>
                <w:sz w:val="20"/>
              </w:rPr>
              <w:t>6765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A21ADC"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ED29C3" w14:textId="77777777">
            <w:pPr>
              <w:rPr>
                <w:rFonts w:ascii="Arial" w:hAnsi="Arial" w:eastAsia="Times New Roman" w:cs="Arial"/>
                <w:color w:val="000000"/>
                <w:sz w:val="20"/>
              </w:rPr>
            </w:pPr>
            <w:r>
              <w:rPr>
                <w:rFonts w:ascii="Arial" w:hAnsi="Arial" w:eastAsia="Times New Roman" w:cs="Arial"/>
                <w:color w:val="000000"/>
                <w:sz w:val="20"/>
              </w:rPr>
              <w:t>95304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67EE64" w14:textId="77777777">
            <w:pPr>
              <w:rPr>
                <w:rFonts w:ascii="Arial" w:hAnsi="Arial" w:eastAsia="Times New Roman" w:cs="Arial"/>
                <w:color w:val="000000"/>
                <w:sz w:val="20"/>
              </w:rPr>
            </w:pPr>
            <w:r>
              <w:rPr>
                <w:rFonts w:ascii="Arial" w:hAnsi="Arial" w:eastAsia="Times New Roman" w:cs="Arial"/>
                <w:color w:val="000000"/>
                <w:sz w:val="20"/>
              </w:rPr>
              <w:t>Tracy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312FE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08300C" w14:textId="77777777">
            <w:pPr>
              <w:rPr>
                <w:rFonts w:ascii="Arial" w:hAnsi="Arial" w:eastAsia="Times New Roman" w:cs="Arial"/>
                <w:color w:val="000000"/>
                <w:sz w:val="20"/>
              </w:rPr>
            </w:pPr>
            <w:r>
              <w:rPr>
                <w:rFonts w:ascii="Arial" w:hAnsi="Arial" w:eastAsia="Times New Roman" w:cs="Arial"/>
                <w:color w:val="000000"/>
                <w:sz w:val="20"/>
              </w:rPr>
              <w:t>84.71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2828D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1E6C76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3BA0C4" w14:textId="77777777">
            <w:pPr>
              <w:rPr>
                <w:rFonts w:ascii="Arial" w:hAnsi="Arial" w:eastAsia="Times New Roman" w:cs="Arial"/>
                <w:color w:val="000000"/>
                <w:sz w:val="20"/>
              </w:rPr>
            </w:pPr>
            <w:r>
              <w:rPr>
                <w:rFonts w:ascii="Arial" w:hAnsi="Arial" w:eastAsia="Times New Roman" w:cs="Arial"/>
                <w:color w:val="000000"/>
                <w:sz w:val="20"/>
              </w:rPr>
              <w:t>6077005206</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9364F5" w14:textId="77777777">
            <w:pPr>
              <w:rPr>
                <w:rFonts w:ascii="Arial" w:hAnsi="Arial" w:eastAsia="Times New Roman" w:cs="Arial"/>
                <w:color w:val="000000"/>
                <w:sz w:val="20"/>
              </w:rPr>
            </w:pPr>
            <w:r>
              <w:rPr>
                <w:rFonts w:ascii="Arial" w:hAnsi="Arial" w:eastAsia="Times New Roman" w:cs="Arial"/>
                <w:color w:val="000000"/>
                <w:sz w:val="20"/>
              </w:rPr>
              <w:t>16787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94D841"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3919DE" w14:textId="77777777">
            <w:pPr>
              <w:rPr>
                <w:rFonts w:ascii="Arial" w:hAnsi="Arial" w:eastAsia="Times New Roman" w:cs="Arial"/>
                <w:color w:val="000000"/>
                <w:sz w:val="20"/>
              </w:rPr>
            </w:pPr>
            <w:r>
              <w:rPr>
                <w:rFonts w:ascii="Arial" w:hAnsi="Arial" w:eastAsia="Times New Roman" w:cs="Arial"/>
                <w:color w:val="000000"/>
                <w:sz w:val="20"/>
              </w:rPr>
              <w:t>95304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A234D6" w14:textId="77777777">
            <w:pPr>
              <w:rPr>
                <w:rFonts w:ascii="Arial" w:hAnsi="Arial" w:eastAsia="Times New Roman" w:cs="Arial"/>
                <w:color w:val="000000"/>
                <w:sz w:val="20"/>
              </w:rPr>
            </w:pPr>
            <w:r>
              <w:rPr>
                <w:rFonts w:ascii="Arial" w:hAnsi="Arial" w:eastAsia="Times New Roman" w:cs="Arial"/>
                <w:color w:val="000000"/>
                <w:sz w:val="20"/>
              </w:rPr>
              <w:t>Tracy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D1D1C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68B50E" w14:textId="77777777">
            <w:pPr>
              <w:rPr>
                <w:rFonts w:ascii="Arial" w:hAnsi="Arial" w:eastAsia="Times New Roman" w:cs="Arial"/>
                <w:color w:val="000000"/>
                <w:sz w:val="20"/>
              </w:rPr>
            </w:pPr>
            <w:r>
              <w:rPr>
                <w:rFonts w:ascii="Arial" w:hAnsi="Arial" w:eastAsia="Times New Roman" w:cs="Arial"/>
                <w:color w:val="000000"/>
                <w:sz w:val="20"/>
              </w:rPr>
              <w:t>76.54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F688B0"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7A54C8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7C201F" w14:textId="77777777">
            <w:pPr>
              <w:rPr>
                <w:rFonts w:ascii="Arial" w:hAnsi="Arial" w:eastAsia="Times New Roman" w:cs="Arial"/>
                <w:color w:val="000000"/>
                <w:sz w:val="20"/>
              </w:rPr>
            </w:pPr>
            <w:r>
              <w:rPr>
                <w:rFonts w:ascii="Arial" w:hAnsi="Arial" w:eastAsia="Times New Roman" w:cs="Arial"/>
                <w:color w:val="000000"/>
                <w:sz w:val="20"/>
              </w:rPr>
              <w:t>6077005302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E9021A" w14:textId="77777777">
            <w:pPr>
              <w:rPr>
                <w:rFonts w:ascii="Arial" w:hAnsi="Arial" w:eastAsia="Times New Roman" w:cs="Arial"/>
                <w:color w:val="000000"/>
                <w:sz w:val="20"/>
              </w:rPr>
            </w:pPr>
            <w:r>
              <w:rPr>
                <w:rFonts w:ascii="Arial" w:hAnsi="Arial" w:eastAsia="Times New Roman" w:cs="Arial"/>
                <w:color w:val="000000"/>
                <w:sz w:val="20"/>
              </w:rPr>
              <w:t>6507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F02A32C"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3A8F0C" w14:textId="77777777">
            <w:pPr>
              <w:rPr>
                <w:rFonts w:ascii="Arial" w:hAnsi="Arial" w:eastAsia="Times New Roman" w:cs="Arial"/>
                <w:color w:val="000000"/>
                <w:sz w:val="20"/>
              </w:rPr>
            </w:pPr>
            <w:r>
              <w:rPr>
                <w:rFonts w:ascii="Arial" w:hAnsi="Arial" w:eastAsia="Times New Roman" w:cs="Arial"/>
                <w:color w:val="000000"/>
                <w:sz w:val="20"/>
              </w:rPr>
              <w:t>95376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8EA4D0" w14:textId="77777777">
            <w:pPr>
              <w:rPr>
                <w:rFonts w:ascii="Arial" w:hAnsi="Arial" w:eastAsia="Times New Roman" w:cs="Arial"/>
                <w:color w:val="000000"/>
                <w:sz w:val="20"/>
              </w:rPr>
            </w:pPr>
            <w:r>
              <w:rPr>
                <w:rFonts w:ascii="Arial" w:hAnsi="Arial" w:eastAsia="Times New Roman" w:cs="Arial"/>
                <w:color w:val="000000"/>
                <w:sz w:val="20"/>
              </w:rPr>
              <w:t>Tracy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55972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9499F9" w14:textId="77777777">
            <w:pPr>
              <w:rPr>
                <w:rFonts w:ascii="Arial" w:hAnsi="Arial" w:eastAsia="Times New Roman" w:cs="Arial"/>
                <w:color w:val="000000"/>
                <w:sz w:val="20"/>
              </w:rPr>
            </w:pPr>
            <w:r>
              <w:rPr>
                <w:rFonts w:ascii="Arial" w:hAnsi="Arial" w:eastAsia="Times New Roman" w:cs="Arial"/>
                <w:color w:val="000000"/>
                <w:sz w:val="20"/>
              </w:rPr>
              <w:t>88.80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E3A10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F5E31A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75BFB8" w14:textId="77777777">
            <w:pPr>
              <w:rPr>
                <w:rFonts w:ascii="Arial" w:hAnsi="Arial" w:eastAsia="Times New Roman" w:cs="Arial"/>
                <w:color w:val="000000"/>
                <w:sz w:val="20"/>
              </w:rPr>
            </w:pPr>
            <w:r>
              <w:rPr>
                <w:rFonts w:ascii="Arial" w:hAnsi="Arial" w:eastAsia="Times New Roman" w:cs="Arial"/>
                <w:color w:val="000000"/>
                <w:sz w:val="20"/>
              </w:rPr>
              <w:t>6077005305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48D1A1" w14:textId="77777777">
            <w:pPr>
              <w:rPr>
                <w:rFonts w:ascii="Arial" w:hAnsi="Arial" w:eastAsia="Times New Roman" w:cs="Arial"/>
                <w:color w:val="000000"/>
                <w:sz w:val="20"/>
              </w:rPr>
            </w:pPr>
            <w:r>
              <w:rPr>
                <w:rFonts w:ascii="Arial" w:hAnsi="Arial" w:eastAsia="Times New Roman" w:cs="Arial"/>
                <w:color w:val="000000"/>
                <w:sz w:val="20"/>
              </w:rPr>
              <w:t>6495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9EFAE2" w14:textId="77777777">
            <w:pPr>
              <w:rPr>
                <w:rFonts w:ascii="Arial" w:hAnsi="Arial" w:eastAsia="Times New Roman" w:cs="Arial"/>
                <w:color w:val="000000"/>
                <w:sz w:val="20"/>
              </w:rPr>
            </w:pPr>
            <w:r>
              <w:rPr>
                <w:rFonts w:ascii="Arial" w:hAnsi="Arial" w:eastAsia="Times New Roman" w:cs="Arial"/>
                <w:color w:val="000000"/>
                <w:sz w:val="20"/>
              </w:rPr>
              <w:t>San Joaquin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0B916E" w14:textId="77777777">
            <w:pPr>
              <w:rPr>
                <w:rFonts w:ascii="Arial" w:hAnsi="Arial" w:eastAsia="Times New Roman" w:cs="Arial"/>
                <w:color w:val="000000"/>
                <w:sz w:val="20"/>
              </w:rPr>
            </w:pPr>
            <w:r>
              <w:rPr>
                <w:rFonts w:ascii="Arial" w:hAnsi="Arial" w:eastAsia="Times New Roman" w:cs="Arial"/>
                <w:color w:val="000000"/>
                <w:sz w:val="20"/>
              </w:rPr>
              <w:t>95376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D72749" w14:textId="77777777">
            <w:pPr>
              <w:rPr>
                <w:rFonts w:ascii="Arial" w:hAnsi="Arial" w:eastAsia="Times New Roman" w:cs="Arial"/>
                <w:color w:val="000000"/>
                <w:sz w:val="20"/>
              </w:rPr>
            </w:pPr>
            <w:r>
              <w:rPr>
                <w:rFonts w:ascii="Arial" w:hAnsi="Arial" w:eastAsia="Times New Roman" w:cs="Arial"/>
                <w:color w:val="000000"/>
                <w:sz w:val="20"/>
              </w:rPr>
              <w:t>Tracy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0B252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9D89A9" w14:textId="77777777">
            <w:pPr>
              <w:rPr>
                <w:rFonts w:ascii="Arial" w:hAnsi="Arial" w:eastAsia="Times New Roman" w:cs="Arial"/>
                <w:color w:val="000000"/>
                <w:sz w:val="20"/>
              </w:rPr>
            </w:pPr>
            <w:r>
              <w:rPr>
                <w:rFonts w:ascii="Arial" w:hAnsi="Arial" w:eastAsia="Times New Roman" w:cs="Arial"/>
                <w:color w:val="000000"/>
                <w:sz w:val="20"/>
              </w:rPr>
              <w:t>81.42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B6E438"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17CBE0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A3B082" w14:textId="77777777">
            <w:pPr>
              <w:rPr>
                <w:rFonts w:ascii="Arial" w:hAnsi="Arial" w:eastAsia="Times New Roman" w:cs="Arial"/>
                <w:color w:val="000000"/>
                <w:sz w:val="20"/>
              </w:rPr>
            </w:pPr>
            <w:r>
              <w:rPr>
                <w:rFonts w:ascii="Arial" w:hAnsi="Arial" w:eastAsia="Times New Roman" w:cs="Arial"/>
                <w:color w:val="000000"/>
                <w:sz w:val="20"/>
              </w:rPr>
              <w:t>6081602100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B720B9" w14:textId="77777777">
            <w:pPr>
              <w:rPr>
                <w:rFonts w:ascii="Arial" w:hAnsi="Arial" w:eastAsia="Times New Roman" w:cs="Arial"/>
                <w:color w:val="000000"/>
                <w:sz w:val="20"/>
              </w:rPr>
            </w:pPr>
            <w:r>
              <w:rPr>
                <w:rFonts w:ascii="Arial" w:hAnsi="Arial" w:eastAsia="Times New Roman" w:cs="Arial"/>
                <w:color w:val="000000"/>
                <w:sz w:val="20"/>
              </w:rPr>
              <w:t>3615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6F4D93"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FFB753" w14:textId="77777777">
            <w:pPr>
              <w:rPr>
                <w:rFonts w:ascii="Arial" w:hAnsi="Arial" w:eastAsia="Times New Roman" w:cs="Arial"/>
                <w:color w:val="000000"/>
                <w:sz w:val="20"/>
              </w:rPr>
            </w:pPr>
            <w:r>
              <w:rPr>
                <w:rFonts w:ascii="Arial" w:hAnsi="Arial" w:eastAsia="Times New Roman" w:cs="Arial"/>
                <w:color w:val="000000"/>
                <w:sz w:val="20"/>
              </w:rPr>
              <w:t>94080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28CA76" w14:textId="77777777">
            <w:pPr>
              <w:rPr>
                <w:rFonts w:ascii="Arial" w:hAnsi="Arial" w:eastAsia="Times New Roman" w:cs="Arial"/>
                <w:color w:val="000000"/>
                <w:sz w:val="20"/>
              </w:rPr>
            </w:pPr>
            <w:r>
              <w:rPr>
                <w:rFonts w:ascii="Arial" w:hAnsi="Arial" w:eastAsia="Times New Roman" w:cs="Arial"/>
                <w:color w:val="000000"/>
                <w:sz w:val="20"/>
              </w:rPr>
              <w:t>South 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EBEC8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DCF052" w14:textId="77777777">
            <w:pPr>
              <w:rPr>
                <w:rFonts w:ascii="Arial" w:hAnsi="Arial" w:eastAsia="Times New Roman" w:cs="Arial"/>
                <w:color w:val="000000"/>
                <w:sz w:val="20"/>
              </w:rPr>
            </w:pPr>
            <w:r>
              <w:rPr>
                <w:rFonts w:ascii="Arial" w:hAnsi="Arial" w:eastAsia="Times New Roman" w:cs="Arial"/>
                <w:color w:val="000000"/>
                <w:sz w:val="20"/>
              </w:rPr>
              <w:t>77.93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FC635C"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76DE8B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91F052" w14:textId="77777777">
            <w:pPr>
              <w:rPr>
                <w:rFonts w:ascii="Arial" w:hAnsi="Arial" w:eastAsia="Times New Roman" w:cs="Arial"/>
                <w:color w:val="000000"/>
                <w:sz w:val="20"/>
              </w:rPr>
            </w:pPr>
            <w:r>
              <w:rPr>
                <w:rFonts w:ascii="Arial" w:hAnsi="Arial" w:eastAsia="Times New Roman" w:cs="Arial"/>
                <w:color w:val="000000"/>
                <w:sz w:val="20"/>
              </w:rPr>
              <w:t>6081602300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BD7053" w14:textId="77777777">
            <w:pPr>
              <w:rPr>
                <w:rFonts w:ascii="Arial" w:hAnsi="Arial" w:eastAsia="Times New Roman" w:cs="Arial"/>
                <w:color w:val="000000"/>
                <w:sz w:val="20"/>
              </w:rPr>
            </w:pPr>
            <w:r>
              <w:rPr>
                <w:rFonts w:ascii="Arial" w:hAnsi="Arial" w:eastAsia="Times New Roman" w:cs="Arial"/>
                <w:color w:val="000000"/>
                <w:sz w:val="20"/>
              </w:rPr>
              <w:t>3753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8B07C6"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B63F3A" w14:textId="77777777">
            <w:pPr>
              <w:rPr>
                <w:rFonts w:ascii="Arial" w:hAnsi="Arial" w:eastAsia="Times New Roman" w:cs="Arial"/>
                <w:color w:val="000000"/>
                <w:sz w:val="20"/>
              </w:rPr>
            </w:pPr>
            <w:r>
              <w:rPr>
                <w:rFonts w:ascii="Arial" w:hAnsi="Arial" w:eastAsia="Times New Roman" w:cs="Arial"/>
                <w:color w:val="000000"/>
                <w:sz w:val="20"/>
              </w:rPr>
              <w:t>94080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A45722" w14:textId="77777777">
            <w:pPr>
              <w:rPr>
                <w:rFonts w:ascii="Arial" w:hAnsi="Arial" w:eastAsia="Times New Roman" w:cs="Arial"/>
                <w:color w:val="000000"/>
                <w:sz w:val="20"/>
              </w:rPr>
            </w:pPr>
            <w:r>
              <w:rPr>
                <w:rFonts w:ascii="Arial" w:hAnsi="Arial" w:eastAsia="Times New Roman" w:cs="Arial"/>
                <w:color w:val="000000"/>
                <w:sz w:val="20"/>
              </w:rPr>
              <w:t>South San Francisco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AF7CA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4D1F0D" w14:textId="77777777">
            <w:pPr>
              <w:rPr>
                <w:rFonts w:ascii="Arial" w:hAnsi="Arial" w:eastAsia="Times New Roman" w:cs="Arial"/>
                <w:color w:val="000000"/>
                <w:sz w:val="20"/>
              </w:rPr>
            </w:pPr>
            <w:r>
              <w:rPr>
                <w:rFonts w:ascii="Arial" w:hAnsi="Arial" w:eastAsia="Times New Roman" w:cs="Arial"/>
                <w:color w:val="000000"/>
                <w:sz w:val="20"/>
              </w:rPr>
              <w:t>80.89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AD2B9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4C431A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84A7EB" w14:textId="77777777">
            <w:pPr>
              <w:rPr>
                <w:rFonts w:ascii="Arial" w:hAnsi="Arial" w:eastAsia="Times New Roman" w:cs="Arial"/>
                <w:color w:val="000000"/>
                <w:sz w:val="20"/>
              </w:rPr>
            </w:pPr>
            <w:r>
              <w:rPr>
                <w:rFonts w:ascii="Arial" w:hAnsi="Arial" w:eastAsia="Times New Roman" w:cs="Arial"/>
                <w:color w:val="000000"/>
                <w:sz w:val="20"/>
              </w:rPr>
              <w:t>6081604200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2A9F23" w14:textId="77777777">
            <w:pPr>
              <w:rPr>
                <w:rFonts w:ascii="Arial" w:hAnsi="Arial" w:eastAsia="Times New Roman" w:cs="Arial"/>
                <w:color w:val="000000"/>
                <w:sz w:val="20"/>
              </w:rPr>
            </w:pPr>
            <w:r>
              <w:rPr>
                <w:rFonts w:ascii="Arial" w:hAnsi="Arial" w:eastAsia="Times New Roman" w:cs="Arial"/>
                <w:color w:val="000000"/>
                <w:sz w:val="20"/>
              </w:rPr>
              <w:t>4170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27E778"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E7B3B2" w14:textId="77777777">
            <w:pPr>
              <w:rPr>
                <w:rFonts w:ascii="Arial" w:hAnsi="Arial" w:eastAsia="Times New Roman" w:cs="Arial"/>
                <w:color w:val="000000"/>
                <w:sz w:val="20"/>
              </w:rPr>
            </w:pPr>
            <w:r>
              <w:rPr>
                <w:rFonts w:ascii="Arial" w:hAnsi="Arial" w:eastAsia="Times New Roman" w:cs="Arial"/>
                <w:color w:val="000000"/>
                <w:sz w:val="20"/>
              </w:rPr>
              <w:t>94066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E589FB" w14:textId="77777777">
            <w:pPr>
              <w:rPr>
                <w:rFonts w:ascii="Arial" w:hAnsi="Arial" w:eastAsia="Times New Roman" w:cs="Arial"/>
                <w:color w:val="000000"/>
                <w:sz w:val="20"/>
              </w:rPr>
            </w:pPr>
            <w:r>
              <w:rPr>
                <w:rFonts w:ascii="Arial" w:hAnsi="Arial" w:eastAsia="Times New Roman" w:cs="Arial"/>
                <w:color w:val="000000"/>
                <w:sz w:val="20"/>
              </w:rPr>
              <w:t>San Bruno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EB459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DA734D" w14:textId="77777777">
            <w:pPr>
              <w:rPr>
                <w:rFonts w:ascii="Arial" w:hAnsi="Arial" w:eastAsia="Times New Roman" w:cs="Arial"/>
                <w:color w:val="000000"/>
                <w:sz w:val="20"/>
              </w:rPr>
            </w:pPr>
            <w:r>
              <w:rPr>
                <w:rFonts w:ascii="Arial" w:hAnsi="Arial" w:eastAsia="Times New Roman" w:cs="Arial"/>
                <w:color w:val="000000"/>
                <w:sz w:val="20"/>
              </w:rPr>
              <w:t>75.43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860D9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894B1C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B268D4" w14:textId="77777777">
            <w:pPr>
              <w:rPr>
                <w:rFonts w:ascii="Arial" w:hAnsi="Arial" w:eastAsia="Times New Roman" w:cs="Arial"/>
                <w:color w:val="000000"/>
                <w:sz w:val="20"/>
              </w:rPr>
            </w:pPr>
            <w:r>
              <w:rPr>
                <w:rFonts w:ascii="Arial" w:hAnsi="Arial" w:eastAsia="Times New Roman" w:cs="Arial"/>
                <w:color w:val="000000"/>
                <w:sz w:val="20"/>
              </w:rPr>
              <w:t>6081610201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6C6295" w14:textId="77777777">
            <w:pPr>
              <w:rPr>
                <w:rFonts w:ascii="Arial" w:hAnsi="Arial" w:eastAsia="Times New Roman" w:cs="Arial"/>
                <w:color w:val="000000"/>
                <w:sz w:val="20"/>
              </w:rPr>
            </w:pPr>
            <w:r>
              <w:rPr>
                <w:rFonts w:ascii="Arial" w:hAnsi="Arial" w:eastAsia="Times New Roman" w:cs="Arial"/>
                <w:color w:val="000000"/>
                <w:sz w:val="20"/>
              </w:rPr>
              <w:t>5764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0ED89B"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986A0E" w14:textId="77777777">
            <w:pPr>
              <w:rPr>
                <w:rFonts w:ascii="Arial" w:hAnsi="Arial" w:eastAsia="Times New Roman" w:cs="Arial"/>
                <w:color w:val="000000"/>
                <w:sz w:val="20"/>
              </w:rPr>
            </w:pPr>
            <w:r>
              <w:rPr>
                <w:rFonts w:ascii="Arial" w:hAnsi="Arial" w:eastAsia="Times New Roman" w:cs="Arial"/>
                <w:color w:val="000000"/>
                <w:sz w:val="20"/>
              </w:rPr>
              <w:t>94063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297A51" w14:textId="77777777">
            <w:pPr>
              <w:rPr>
                <w:rFonts w:ascii="Arial" w:hAnsi="Arial" w:eastAsia="Times New Roman" w:cs="Arial"/>
                <w:color w:val="000000"/>
                <w:sz w:val="20"/>
              </w:rPr>
            </w:pPr>
            <w:r>
              <w:rPr>
                <w:rFonts w:ascii="Arial" w:hAnsi="Arial" w:eastAsia="Times New Roman" w:cs="Arial"/>
                <w:color w:val="000000"/>
                <w:sz w:val="20"/>
              </w:rPr>
              <w:t>Redwood 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46707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551C16" w14:textId="77777777">
            <w:pPr>
              <w:rPr>
                <w:rFonts w:ascii="Arial" w:hAnsi="Arial" w:eastAsia="Times New Roman" w:cs="Arial"/>
                <w:color w:val="000000"/>
                <w:sz w:val="20"/>
              </w:rPr>
            </w:pPr>
            <w:r>
              <w:rPr>
                <w:rFonts w:ascii="Arial" w:hAnsi="Arial" w:eastAsia="Times New Roman" w:cs="Arial"/>
                <w:color w:val="000000"/>
                <w:sz w:val="20"/>
              </w:rPr>
              <w:t>80.21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233AD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88403A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7411C0" w14:textId="77777777">
            <w:pPr>
              <w:rPr>
                <w:rFonts w:ascii="Arial" w:hAnsi="Arial" w:eastAsia="Times New Roman" w:cs="Arial"/>
                <w:color w:val="000000"/>
                <w:sz w:val="20"/>
              </w:rPr>
            </w:pPr>
            <w:r>
              <w:rPr>
                <w:rFonts w:ascii="Arial" w:hAnsi="Arial" w:eastAsia="Times New Roman" w:cs="Arial"/>
                <w:color w:val="000000"/>
                <w:sz w:val="20"/>
              </w:rPr>
              <w:lastRenderedPageBreak/>
              <w:t>6081611900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D9EE61" w14:textId="77777777">
            <w:pPr>
              <w:rPr>
                <w:rFonts w:ascii="Arial" w:hAnsi="Arial" w:eastAsia="Times New Roman" w:cs="Arial"/>
                <w:color w:val="000000"/>
                <w:sz w:val="20"/>
              </w:rPr>
            </w:pPr>
            <w:r>
              <w:rPr>
                <w:rFonts w:ascii="Arial" w:hAnsi="Arial" w:eastAsia="Times New Roman" w:cs="Arial"/>
                <w:color w:val="000000"/>
                <w:sz w:val="20"/>
              </w:rPr>
              <w:t>10325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9AF459"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9CF6DC" w14:textId="77777777">
            <w:pPr>
              <w:rPr>
                <w:rFonts w:ascii="Arial" w:hAnsi="Arial" w:eastAsia="Times New Roman" w:cs="Arial"/>
                <w:color w:val="000000"/>
                <w:sz w:val="20"/>
              </w:rPr>
            </w:pPr>
            <w:r>
              <w:rPr>
                <w:rFonts w:ascii="Arial" w:hAnsi="Arial" w:eastAsia="Times New Roman" w:cs="Arial"/>
                <w:color w:val="000000"/>
                <w:sz w:val="20"/>
              </w:rPr>
              <w:t>94303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B751C7" w14:textId="77777777">
            <w:pPr>
              <w:rPr>
                <w:rFonts w:ascii="Arial" w:hAnsi="Arial" w:eastAsia="Times New Roman" w:cs="Arial"/>
                <w:color w:val="000000"/>
                <w:sz w:val="20"/>
              </w:rPr>
            </w:pPr>
            <w:r>
              <w:rPr>
                <w:rFonts w:ascii="Arial" w:hAnsi="Arial" w:eastAsia="Times New Roman" w:cs="Arial"/>
                <w:color w:val="000000"/>
                <w:sz w:val="20"/>
              </w:rPr>
              <w:t>Palo Alto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C922D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4BAE37" w14:textId="77777777">
            <w:pPr>
              <w:rPr>
                <w:rFonts w:ascii="Arial" w:hAnsi="Arial" w:eastAsia="Times New Roman" w:cs="Arial"/>
                <w:color w:val="000000"/>
                <w:sz w:val="20"/>
              </w:rPr>
            </w:pPr>
            <w:r>
              <w:rPr>
                <w:rFonts w:ascii="Arial" w:hAnsi="Arial" w:eastAsia="Times New Roman" w:cs="Arial"/>
                <w:color w:val="000000"/>
                <w:sz w:val="20"/>
              </w:rPr>
              <w:t>86.83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67285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04994C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8BDF6D" w14:textId="77777777">
            <w:pPr>
              <w:rPr>
                <w:rFonts w:ascii="Arial" w:hAnsi="Arial" w:eastAsia="Times New Roman" w:cs="Arial"/>
                <w:color w:val="000000"/>
                <w:sz w:val="20"/>
              </w:rPr>
            </w:pPr>
            <w:r>
              <w:rPr>
                <w:rFonts w:ascii="Arial" w:hAnsi="Arial" w:eastAsia="Times New Roman" w:cs="Arial"/>
                <w:color w:val="000000"/>
                <w:sz w:val="20"/>
              </w:rPr>
              <w:t>6081612000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072B51" w14:textId="77777777">
            <w:pPr>
              <w:rPr>
                <w:rFonts w:ascii="Arial" w:hAnsi="Arial" w:eastAsia="Times New Roman" w:cs="Arial"/>
                <w:color w:val="000000"/>
                <w:sz w:val="20"/>
              </w:rPr>
            </w:pPr>
            <w:r>
              <w:rPr>
                <w:rFonts w:ascii="Arial" w:hAnsi="Arial" w:eastAsia="Times New Roman" w:cs="Arial"/>
                <w:color w:val="000000"/>
                <w:sz w:val="20"/>
              </w:rPr>
              <w:t>7327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15B0A5" w14:textId="77777777">
            <w:pPr>
              <w:rPr>
                <w:rFonts w:ascii="Arial" w:hAnsi="Arial" w:eastAsia="Times New Roman" w:cs="Arial"/>
                <w:color w:val="000000"/>
                <w:sz w:val="20"/>
              </w:rPr>
            </w:pPr>
            <w:r>
              <w:rPr>
                <w:rFonts w:ascii="Arial" w:hAnsi="Arial" w:eastAsia="Times New Roman" w:cs="Arial"/>
                <w:color w:val="000000"/>
                <w:sz w:val="20"/>
              </w:rPr>
              <w:t>San Mateo</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268B32" w14:textId="77777777">
            <w:pPr>
              <w:rPr>
                <w:rFonts w:ascii="Arial" w:hAnsi="Arial" w:eastAsia="Times New Roman" w:cs="Arial"/>
                <w:color w:val="000000"/>
                <w:sz w:val="20"/>
              </w:rPr>
            </w:pPr>
            <w:r>
              <w:rPr>
                <w:rFonts w:ascii="Arial" w:hAnsi="Arial" w:eastAsia="Times New Roman" w:cs="Arial"/>
                <w:color w:val="000000"/>
                <w:sz w:val="20"/>
              </w:rPr>
              <w:t>94303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B6F487" w14:textId="77777777">
            <w:pPr>
              <w:rPr>
                <w:rFonts w:ascii="Arial" w:hAnsi="Arial" w:eastAsia="Times New Roman" w:cs="Arial"/>
                <w:color w:val="000000"/>
                <w:sz w:val="20"/>
              </w:rPr>
            </w:pPr>
            <w:r>
              <w:rPr>
                <w:rFonts w:ascii="Arial" w:hAnsi="Arial" w:eastAsia="Times New Roman" w:cs="Arial"/>
                <w:color w:val="000000"/>
                <w:sz w:val="20"/>
              </w:rPr>
              <w:t>Palo Alto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CFA01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3D1295" w14:textId="77777777">
            <w:pPr>
              <w:rPr>
                <w:rFonts w:ascii="Arial" w:hAnsi="Arial" w:eastAsia="Times New Roman" w:cs="Arial"/>
                <w:color w:val="000000"/>
                <w:sz w:val="20"/>
              </w:rPr>
            </w:pPr>
            <w:r>
              <w:rPr>
                <w:rFonts w:ascii="Arial" w:hAnsi="Arial" w:eastAsia="Times New Roman" w:cs="Arial"/>
                <w:color w:val="000000"/>
                <w:sz w:val="20"/>
              </w:rPr>
              <w:t>81.69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FEA69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BC6423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DD1FF5" w14:textId="77777777">
            <w:pPr>
              <w:rPr>
                <w:rFonts w:ascii="Arial" w:hAnsi="Arial" w:eastAsia="Times New Roman" w:cs="Arial"/>
                <w:color w:val="000000"/>
                <w:sz w:val="20"/>
              </w:rPr>
            </w:pPr>
            <w:r>
              <w:rPr>
                <w:rFonts w:ascii="Arial" w:hAnsi="Arial" w:eastAsia="Times New Roman" w:cs="Arial"/>
                <w:color w:val="000000"/>
                <w:sz w:val="20"/>
              </w:rPr>
              <w:t>6085500100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1FE47B" w14:textId="77777777">
            <w:pPr>
              <w:rPr>
                <w:rFonts w:ascii="Arial" w:hAnsi="Arial" w:eastAsia="Times New Roman" w:cs="Arial"/>
                <w:color w:val="000000"/>
                <w:sz w:val="20"/>
              </w:rPr>
            </w:pPr>
            <w:r>
              <w:rPr>
                <w:rFonts w:ascii="Arial" w:hAnsi="Arial" w:eastAsia="Times New Roman" w:cs="Arial"/>
                <w:color w:val="000000"/>
                <w:sz w:val="20"/>
              </w:rPr>
              <w:t>6339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8CFA6F"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8702D33" w14:textId="77777777">
            <w:pPr>
              <w:rPr>
                <w:rFonts w:ascii="Arial" w:hAnsi="Arial" w:eastAsia="Times New Roman" w:cs="Arial"/>
                <w:color w:val="000000"/>
                <w:sz w:val="20"/>
              </w:rPr>
            </w:pPr>
            <w:r>
              <w:rPr>
                <w:rFonts w:ascii="Arial" w:hAnsi="Arial" w:eastAsia="Times New Roman" w:cs="Arial"/>
                <w:color w:val="000000"/>
                <w:sz w:val="20"/>
              </w:rPr>
              <w:t>95112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82ABD6"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06F97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9CF55A" w14:textId="77777777">
            <w:pPr>
              <w:rPr>
                <w:rFonts w:ascii="Arial" w:hAnsi="Arial" w:eastAsia="Times New Roman" w:cs="Arial"/>
                <w:color w:val="000000"/>
                <w:sz w:val="20"/>
              </w:rPr>
            </w:pPr>
            <w:r>
              <w:rPr>
                <w:rFonts w:ascii="Arial" w:hAnsi="Arial" w:eastAsia="Times New Roman" w:cs="Arial"/>
                <w:color w:val="000000"/>
                <w:sz w:val="20"/>
              </w:rPr>
              <w:t>88.86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7D58D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C0E22B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E71976" w14:textId="77777777">
            <w:pPr>
              <w:rPr>
                <w:rFonts w:ascii="Arial" w:hAnsi="Arial" w:eastAsia="Times New Roman" w:cs="Arial"/>
                <w:color w:val="000000"/>
                <w:sz w:val="20"/>
              </w:rPr>
            </w:pPr>
            <w:r>
              <w:rPr>
                <w:rFonts w:ascii="Arial" w:hAnsi="Arial" w:eastAsia="Times New Roman" w:cs="Arial"/>
                <w:color w:val="000000"/>
                <w:sz w:val="20"/>
              </w:rPr>
              <w:t>6085501102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C8A9C4" w14:textId="77777777">
            <w:pPr>
              <w:rPr>
                <w:rFonts w:ascii="Arial" w:hAnsi="Arial" w:eastAsia="Times New Roman" w:cs="Arial"/>
                <w:color w:val="000000"/>
                <w:sz w:val="20"/>
              </w:rPr>
            </w:pPr>
            <w:r>
              <w:rPr>
                <w:rFonts w:ascii="Arial" w:hAnsi="Arial" w:eastAsia="Times New Roman" w:cs="Arial"/>
                <w:color w:val="000000"/>
                <w:sz w:val="20"/>
              </w:rPr>
              <w:t>4477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25C59C"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1A9975" w14:textId="77777777">
            <w:pPr>
              <w:rPr>
                <w:rFonts w:ascii="Arial" w:hAnsi="Arial" w:eastAsia="Times New Roman" w:cs="Arial"/>
                <w:color w:val="000000"/>
                <w:sz w:val="20"/>
              </w:rPr>
            </w:pPr>
            <w:r>
              <w:rPr>
                <w:rFonts w:ascii="Arial" w:hAnsi="Arial" w:eastAsia="Times New Roman" w:cs="Arial"/>
                <w:color w:val="000000"/>
                <w:sz w:val="20"/>
              </w:rPr>
              <w:t>95112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7E08A7"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1ECD2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B12CE1" w14:textId="77777777">
            <w:pPr>
              <w:rPr>
                <w:rFonts w:ascii="Arial" w:hAnsi="Arial" w:eastAsia="Times New Roman" w:cs="Arial"/>
                <w:color w:val="000000"/>
                <w:sz w:val="20"/>
              </w:rPr>
            </w:pPr>
            <w:r>
              <w:rPr>
                <w:rFonts w:ascii="Arial" w:hAnsi="Arial" w:eastAsia="Times New Roman" w:cs="Arial"/>
                <w:color w:val="000000"/>
                <w:sz w:val="20"/>
              </w:rPr>
              <w:t>80.92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139A2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6A1217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5677B6" w14:textId="77777777">
            <w:pPr>
              <w:rPr>
                <w:rFonts w:ascii="Arial" w:hAnsi="Arial" w:eastAsia="Times New Roman" w:cs="Arial"/>
                <w:color w:val="000000"/>
                <w:sz w:val="20"/>
              </w:rPr>
            </w:pPr>
            <w:r>
              <w:rPr>
                <w:rFonts w:ascii="Arial" w:hAnsi="Arial" w:eastAsia="Times New Roman" w:cs="Arial"/>
                <w:color w:val="000000"/>
                <w:sz w:val="20"/>
              </w:rPr>
              <w:t>6085501401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3B418E" w14:textId="77777777">
            <w:pPr>
              <w:rPr>
                <w:rFonts w:ascii="Arial" w:hAnsi="Arial" w:eastAsia="Times New Roman" w:cs="Arial"/>
                <w:color w:val="000000"/>
                <w:sz w:val="20"/>
              </w:rPr>
            </w:pPr>
            <w:r>
              <w:rPr>
                <w:rFonts w:ascii="Arial" w:hAnsi="Arial" w:eastAsia="Times New Roman" w:cs="Arial"/>
                <w:color w:val="000000"/>
                <w:sz w:val="20"/>
              </w:rPr>
              <w:t>3295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4EC685"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229F4E" w14:textId="77777777">
            <w:pPr>
              <w:rPr>
                <w:rFonts w:ascii="Arial" w:hAnsi="Arial" w:eastAsia="Times New Roman" w:cs="Arial"/>
                <w:color w:val="000000"/>
                <w:sz w:val="20"/>
              </w:rPr>
            </w:pPr>
            <w:r>
              <w:rPr>
                <w:rFonts w:ascii="Arial" w:hAnsi="Arial" w:eastAsia="Times New Roman" w:cs="Arial"/>
                <w:color w:val="000000"/>
                <w:sz w:val="20"/>
              </w:rPr>
              <w:t>95116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4635A6"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84F1A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367C8A" w14:textId="77777777">
            <w:pPr>
              <w:rPr>
                <w:rFonts w:ascii="Arial" w:hAnsi="Arial" w:eastAsia="Times New Roman" w:cs="Arial"/>
                <w:color w:val="000000"/>
                <w:sz w:val="20"/>
              </w:rPr>
            </w:pPr>
            <w:r>
              <w:rPr>
                <w:rFonts w:ascii="Arial" w:hAnsi="Arial" w:eastAsia="Times New Roman" w:cs="Arial"/>
                <w:color w:val="000000"/>
                <w:sz w:val="20"/>
              </w:rPr>
              <w:t>79.98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5485E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0FBA6B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8CCCEF" w14:textId="77777777">
            <w:pPr>
              <w:rPr>
                <w:rFonts w:ascii="Arial" w:hAnsi="Arial" w:eastAsia="Times New Roman" w:cs="Arial"/>
                <w:color w:val="000000"/>
                <w:sz w:val="20"/>
              </w:rPr>
            </w:pPr>
            <w:r>
              <w:rPr>
                <w:rFonts w:ascii="Arial" w:hAnsi="Arial" w:eastAsia="Times New Roman" w:cs="Arial"/>
                <w:color w:val="000000"/>
                <w:sz w:val="20"/>
              </w:rPr>
              <w:t>6085501501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9EC16C" w14:textId="77777777">
            <w:pPr>
              <w:rPr>
                <w:rFonts w:ascii="Arial" w:hAnsi="Arial" w:eastAsia="Times New Roman" w:cs="Arial"/>
                <w:color w:val="000000"/>
                <w:sz w:val="20"/>
              </w:rPr>
            </w:pPr>
            <w:r>
              <w:rPr>
                <w:rFonts w:ascii="Arial" w:hAnsi="Arial" w:eastAsia="Times New Roman" w:cs="Arial"/>
                <w:color w:val="000000"/>
                <w:sz w:val="20"/>
              </w:rPr>
              <w:t>4278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6F027B"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BF1601" w14:textId="77777777">
            <w:pPr>
              <w:rPr>
                <w:rFonts w:ascii="Arial" w:hAnsi="Arial" w:eastAsia="Times New Roman" w:cs="Arial"/>
                <w:color w:val="000000"/>
                <w:sz w:val="20"/>
              </w:rPr>
            </w:pPr>
            <w:r>
              <w:rPr>
                <w:rFonts w:ascii="Arial" w:hAnsi="Arial" w:eastAsia="Times New Roman" w:cs="Arial"/>
                <w:color w:val="000000"/>
                <w:sz w:val="20"/>
              </w:rPr>
              <w:t>95116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BBFEBA"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2801A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D46CF1" w14:textId="77777777">
            <w:pPr>
              <w:rPr>
                <w:rFonts w:ascii="Arial" w:hAnsi="Arial" w:eastAsia="Times New Roman" w:cs="Arial"/>
                <w:color w:val="000000"/>
                <w:sz w:val="20"/>
              </w:rPr>
            </w:pPr>
            <w:r>
              <w:rPr>
                <w:rFonts w:ascii="Arial" w:hAnsi="Arial" w:eastAsia="Times New Roman" w:cs="Arial"/>
                <w:color w:val="000000"/>
                <w:sz w:val="20"/>
              </w:rPr>
              <w:t>77.92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640409"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E28FA4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38667F" w14:textId="77777777">
            <w:pPr>
              <w:rPr>
                <w:rFonts w:ascii="Arial" w:hAnsi="Arial" w:eastAsia="Times New Roman" w:cs="Arial"/>
                <w:color w:val="000000"/>
                <w:sz w:val="20"/>
              </w:rPr>
            </w:pPr>
            <w:r>
              <w:rPr>
                <w:rFonts w:ascii="Arial" w:hAnsi="Arial" w:eastAsia="Times New Roman" w:cs="Arial"/>
                <w:color w:val="000000"/>
                <w:sz w:val="20"/>
              </w:rPr>
              <w:t>6085501600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C0D4B5" w14:textId="77777777">
            <w:pPr>
              <w:rPr>
                <w:rFonts w:ascii="Arial" w:hAnsi="Arial" w:eastAsia="Times New Roman" w:cs="Arial"/>
                <w:color w:val="000000"/>
                <w:sz w:val="20"/>
              </w:rPr>
            </w:pPr>
            <w:r>
              <w:rPr>
                <w:rFonts w:ascii="Arial" w:hAnsi="Arial" w:eastAsia="Times New Roman" w:cs="Arial"/>
                <w:color w:val="000000"/>
                <w:sz w:val="20"/>
              </w:rPr>
              <w:t>6854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ACCA90"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E3F9F7" w14:textId="77777777">
            <w:pPr>
              <w:rPr>
                <w:rFonts w:ascii="Arial" w:hAnsi="Arial" w:eastAsia="Times New Roman" w:cs="Arial"/>
                <w:color w:val="000000"/>
                <w:sz w:val="20"/>
              </w:rPr>
            </w:pPr>
            <w:r>
              <w:rPr>
                <w:rFonts w:ascii="Arial" w:hAnsi="Arial" w:eastAsia="Times New Roman" w:cs="Arial"/>
                <w:color w:val="000000"/>
                <w:sz w:val="20"/>
              </w:rPr>
              <w:t>95112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F931C1"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F6755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00FF66" w14:textId="77777777">
            <w:pPr>
              <w:rPr>
                <w:rFonts w:ascii="Arial" w:hAnsi="Arial" w:eastAsia="Times New Roman" w:cs="Arial"/>
                <w:color w:val="000000"/>
                <w:sz w:val="20"/>
              </w:rPr>
            </w:pPr>
            <w:r>
              <w:rPr>
                <w:rFonts w:ascii="Arial" w:hAnsi="Arial" w:eastAsia="Times New Roman" w:cs="Arial"/>
                <w:color w:val="000000"/>
                <w:sz w:val="20"/>
              </w:rPr>
              <w:t>84.12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B52AFA3"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864897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163C26" w14:textId="77777777">
            <w:pPr>
              <w:rPr>
                <w:rFonts w:ascii="Arial" w:hAnsi="Arial" w:eastAsia="Times New Roman" w:cs="Arial"/>
                <w:color w:val="000000"/>
                <w:sz w:val="20"/>
              </w:rPr>
            </w:pPr>
            <w:r>
              <w:rPr>
                <w:rFonts w:ascii="Arial" w:hAnsi="Arial" w:eastAsia="Times New Roman" w:cs="Arial"/>
                <w:color w:val="000000"/>
                <w:sz w:val="20"/>
              </w:rPr>
              <w:t>6085503105</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0E6D25" w14:textId="77777777">
            <w:pPr>
              <w:rPr>
                <w:rFonts w:ascii="Arial" w:hAnsi="Arial" w:eastAsia="Times New Roman" w:cs="Arial"/>
                <w:color w:val="000000"/>
                <w:sz w:val="20"/>
              </w:rPr>
            </w:pPr>
            <w:r>
              <w:rPr>
                <w:rFonts w:ascii="Arial" w:hAnsi="Arial" w:eastAsia="Times New Roman" w:cs="Arial"/>
                <w:color w:val="000000"/>
                <w:sz w:val="20"/>
              </w:rPr>
              <w:t>2484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7E21A5"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DDA4DC" w14:textId="77777777">
            <w:pPr>
              <w:rPr>
                <w:rFonts w:ascii="Arial" w:hAnsi="Arial" w:eastAsia="Times New Roman" w:cs="Arial"/>
                <w:color w:val="000000"/>
                <w:sz w:val="20"/>
              </w:rPr>
            </w:pPr>
            <w:r>
              <w:rPr>
                <w:rFonts w:ascii="Arial" w:hAnsi="Arial" w:eastAsia="Times New Roman" w:cs="Arial"/>
                <w:color w:val="000000"/>
                <w:sz w:val="20"/>
              </w:rPr>
              <w:t>95122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0A77AB"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9DBCC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5F0597" w14:textId="77777777">
            <w:pPr>
              <w:rPr>
                <w:rFonts w:ascii="Arial" w:hAnsi="Arial" w:eastAsia="Times New Roman" w:cs="Arial"/>
                <w:color w:val="000000"/>
                <w:sz w:val="20"/>
              </w:rPr>
            </w:pPr>
            <w:r>
              <w:rPr>
                <w:rFonts w:ascii="Arial" w:hAnsi="Arial" w:eastAsia="Times New Roman" w:cs="Arial"/>
                <w:color w:val="000000"/>
                <w:sz w:val="20"/>
              </w:rPr>
              <w:t>92.24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6644A7"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0D4A7E3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FB83EA" w14:textId="77777777">
            <w:pPr>
              <w:rPr>
                <w:rFonts w:ascii="Arial" w:hAnsi="Arial" w:eastAsia="Times New Roman" w:cs="Arial"/>
                <w:color w:val="000000"/>
                <w:sz w:val="20"/>
              </w:rPr>
            </w:pPr>
            <w:r>
              <w:rPr>
                <w:rFonts w:ascii="Arial" w:hAnsi="Arial" w:eastAsia="Times New Roman" w:cs="Arial"/>
                <w:color w:val="000000"/>
                <w:sz w:val="20"/>
              </w:rPr>
              <w:t>6085503110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005304" w14:textId="77777777">
            <w:pPr>
              <w:rPr>
                <w:rFonts w:ascii="Arial" w:hAnsi="Arial" w:eastAsia="Times New Roman" w:cs="Arial"/>
                <w:color w:val="000000"/>
                <w:sz w:val="20"/>
              </w:rPr>
            </w:pPr>
            <w:r>
              <w:rPr>
                <w:rFonts w:ascii="Arial" w:hAnsi="Arial" w:eastAsia="Times New Roman" w:cs="Arial"/>
                <w:color w:val="000000"/>
                <w:sz w:val="20"/>
              </w:rPr>
              <w:t>4618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7DA456"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162F96" w14:textId="77777777">
            <w:pPr>
              <w:rPr>
                <w:rFonts w:ascii="Arial" w:hAnsi="Arial" w:eastAsia="Times New Roman" w:cs="Arial"/>
                <w:color w:val="000000"/>
                <w:sz w:val="20"/>
              </w:rPr>
            </w:pPr>
            <w:r>
              <w:rPr>
                <w:rFonts w:ascii="Arial" w:hAnsi="Arial" w:eastAsia="Times New Roman" w:cs="Arial"/>
                <w:color w:val="000000"/>
                <w:sz w:val="20"/>
              </w:rPr>
              <w:t>95122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2C7E1C"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EED23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042E5F" w14:textId="77777777">
            <w:pPr>
              <w:rPr>
                <w:rFonts w:ascii="Arial" w:hAnsi="Arial" w:eastAsia="Times New Roman" w:cs="Arial"/>
                <w:color w:val="000000"/>
                <w:sz w:val="20"/>
              </w:rPr>
            </w:pPr>
            <w:r>
              <w:rPr>
                <w:rFonts w:ascii="Arial" w:hAnsi="Arial" w:eastAsia="Times New Roman" w:cs="Arial"/>
                <w:color w:val="000000"/>
                <w:sz w:val="20"/>
              </w:rPr>
              <w:t>83.19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73E5F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02AE82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D8C803" w14:textId="77777777">
            <w:pPr>
              <w:rPr>
                <w:rFonts w:ascii="Arial" w:hAnsi="Arial" w:eastAsia="Times New Roman" w:cs="Arial"/>
                <w:color w:val="000000"/>
                <w:sz w:val="20"/>
              </w:rPr>
            </w:pPr>
            <w:r>
              <w:rPr>
                <w:rFonts w:ascii="Arial" w:hAnsi="Arial" w:eastAsia="Times New Roman" w:cs="Arial"/>
                <w:color w:val="000000"/>
                <w:sz w:val="20"/>
              </w:rPr>
              <w:t>6085503113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7E1899" w14:textId="77777777">
            <w:pPr>
              <w:rPr>
                <w:rFonts w:ascii="Arial" w:hAnsi="Arial" w:eastAsia="Times New Roman" w:cs="Arial"/>
                <w:color w:val="000000"/>
                <w:sz w:val="20"/>
              </w:rPr>
            </w:pPr>
            <w:r>
              <w:rPr>
                <w:rFonts w:ascii="Arial" w:hAnsi="Arial" w:eastAsia="Times New Roman" w:cs="Arial"/>
                <w:color w:val="000000"/>
                <w:sz w:val="20"/>
              </w:rPr>
              <w:t>4760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8262A7"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0F5592" w14:textId="77777777">
            <w:pPr>
              <w:rPr>
                <w:rFonts w:ascii="Arial" w:hAnsi="Arial" w:eastAsia="Times New Roman" w:cs="Arial"/>
                <w:color w:val="000000"/>
                <w:sz w:val="20"/>
              </w:rPr>
            </w:pPr>
            <w:r>
              <w:rPr>
                <w:rFonts w:ascii="Arial" w:hAnsi="Arial" w:eastAsia="Times New Roman" w:cs="Arial"/>
                <w:color w:val="000000"/>
                <w:sz w:val="20"/>
              </w:rPr>
              <w:t>95110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528A27"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8AEFF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25C221" w14:textId="77777777">
            <w:pPr>
              <w:rPr>
                <w:rFonts w:ascii="Arial" w:hAnsi="Arial" w:eastAsia="Times New Roman" w:cs="Arial"/>
                <w:color w:val="000000"/>
                <w:sz w:val="20"/>
              </w:rPr>
            </w:pPr>
            <w:r>
              <w:rPr>
                <w:rFonts w:ascii="Arial" w:hAnsi="Arial" w:eastAsia="Times New Roman" w:cs="Arial"/>
                <w:color w:val="000000"/>
                <w:sz w:val="20"/>
              </w:rPr>
              <w:t>78.67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956AB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6B28A6B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9184668" w14:textId="77777777">
            <w:pPr>
              <w:rPr>
                <w:rFonts w:ascii="Arial" w:hAnsi="Arial" w:eastAsia="Times New Roman" w:cs="Arial"/>
                <w:color w:val="000000"/>
                <w:sz w:val="20"/>
              </w:rPr>
            </w:pPr>
            <w:r>
              <w:rPr>
                <w:rFonts w:ascii="Arial" w:hAnsi="Arial" w:eastAsia="Times New Roman" w:cs="Arial"/>
                <w:color w:val="000000"/>
                <w:sz w:val="20"/>
              </w:rPr>
              <w:t>6085503117</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51C665" w14:textId="77777777">
            <w:pPr>
              <w:rPr>
                <w:rFonts w:ascii="Arial" w:hAnsi="Arial" w:eastAsia="Times New Roman" w:cs="Arial"/>
                <w:color w:val="000000"/>
                <w:sz w:val="20"/>
              </w:rPr>
            </w:pPr>
            <w:r>
              <w:rPr>
                <w:rFonts w:ascii="Arial" w:hAnsi="Arial" w:eastAsia="Times New Roman" w:cs="Arial"/>
                <w:color w:val="000000"/>
                <w:sz w:val="20"/>
              </w:rPr>
              <w:t>3120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34D687"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16B79B" w14:textId="77777777">
            <w:pPr>
              <w:rPr>
                <w:rFonts w:ascii="Arial" w:hAnsi="Arial" w:eastAsia="Times New Roman" w:cs="Arial"/>
                <w:color w:val="000000"/>
                <w:sz w:val="20"/>
              </w:rPr>
            </w:pPr>
            <w:r>
              <w:rPr>
                <w:rFonts w:ascii="Arial" w:hAnsi="Arial" w:eastAsia="Times New Roman" w:cs="Arial"/>
                <w:color w:val="000000"/>
                <w:sz w:val="20"/>
              </w:rPr>
              <w:t>95122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8EA8DA"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F06A4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299FF4" w14:textId="77777777">
            <w:pPr>
              <w:rPr>
                <w:rFonts w:ascii="Arial" w:hAnsi="Arial" w:eastAsia="Times New Roman" w:cs="Arial"/>
                <w:color w:val="000000"/>
                <w:sz w:val="20"/>
              </w:rPr>
            </w:pPr>
            <w:r>
              <w:rPr>
                <w:rFonts w:ascii="Arial" w:hAnsi="Arial" w:eastAsia="Times New Roman" w:cs="Arial"/>
                <w:color w:val="000000"/>
                <w:sz w:val="20"/>
              </w:rPr>
              <w:t>78.07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EA00AC"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2295DB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8FB6D6" w14:textId="77777777">
            <w:pPr>
              <w:rPr>
                <w:rFonts w:ascii="Arial" w:hAnsi="Arial" w:eastAsia="Times New Roman" w:cs="Arial"/>
                <w:color w:val="000000"/>
                <w:sz w:val="20"/>
              </w:rPr>
            </w:pPr>
            <w:r>
              <w:rPr>
                <w:rFonts w:ascii="Arial" w:hAnsi="Arial" w:eastAsia="Times New Roman" w:cs="Arial"/>
                <w:color w:val="000000"/>
                <w:sz w:val="20"/>
              </w:rPr>
              <w:t>6085503122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65DDD3" w14:textId="77777777">
            <w:pPr>
              <w:rPr>
                <w:rFonts w:ascii="Arial" w:hAnsi="Arial" w:eastAsia="Times New Roman" w:cs="Arial"/>
                <w:color w:val="000000"/>
                <w:sz w:val="20"/>
              </w:rPr>
            </w:pPr>
            <w:r>
              <w:rPr>
                <w:rFonts w:ascii="Arial" w:hAnsi="Arial" w:eastAsia="Times New Roman" w:cs="Arial"/>
                <w:color w:val="000000"/>
                <w:sz w:val="20"/>
              </w:rPr>
              <w:t>3449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FBB654"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8E83B8" w14:textId="77777777">
            <w:pPr>
              <w:rPr>
                <w:rFonts w:ascii="Arial" w:hAnsi="Arial" w:eastAsia="Times New Roman" w:cs="Arial"/>
                <w:color w:val="000000"/>
                <w:sz w:val="20"/>
              </w:rPr>
            </w:pPr>
            <w:r>
              <w:rPr>
                <w:rFonts w:ascii="Arial" w:hAnsi="Arial" w:eastAsia="Times New Roman" w:cs="Arial"/>
                <w:color w:val="000000"/>
                <w:sz w:val="20"/>
              </w:rPr>
              <w:t>95112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5FDD19"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B1C4D9"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D99E96" w14:textId="77777777">
            <w:pPr>
              <w:rPr>
                <w:rFonts w:ascii="Arial" w:hAnsi="Arial" w:eastAsia="Times New Roman" w:cs="Arial"/>
                <w:color w:val="000000"/>
                <w:sz w:val="20"/>
              </w:rPr>
            </w:pPr>
            <w:r>
              <w:rPr>
                <w:rFonts w:ascii="Arial" w:hAnsi="Arial" w:eastAsia="Times New Roman" w:cs="Arial"/>
                <w:color w:val="000000"/>
                <w:sz w:val="20"/>
              </w:rPr>
              <w:t>85.09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A5BBFA"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B7FA97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FCB435" w14:textId="77777777">
            <w:pPr>
              <w:rPr>
                <w:rFonts w:ascii="Arial" w:hAnsi="Arial" w:eastAsia="Times New Roman" w:cs="Arial"/>
                <w:color w:val="000000"/>
                <w:sz w:val="20"/>
              </w:rPr>
            </w:pPr>
            <w:r>
              <w:rPr>
                <w:rFonts w:ascii="Arial" w:hAnsi="Arial" w:eastAsia="Times New Roman" w:cs="Arial"/>
                <w:color w:val="000000"/>
                <w:sz w:val="20"/>
              </w:rPr>
              <w:t>6085503214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9A2BCB" w14:textId="77777777">
            <w:pPr>
              <w:rPr>
                <w:rFonts w:ascii="Arial" w:hAnsi="Arial" w:eastAsia="Times New Roman" w:cs="Arial"/>
                <w:color w:val="000000"/>
                <w:sz w:val="20"/>
              </w:rPr>
            </w:pPr>
            <w:r>
              <w:rPr>
                <w:rFonts w:ascii="Arial" w:hAnsi="Arial" w:eastAsia="Times New Roman" w:cs="Arial"/>
                <w:color w:val="000000"/>
                <w:sz w:val="20"/>
              </w:rPr>
              <w:t>7253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8F0314"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E760BAD" w14:textId="77777777">
            <w:pPr>
              <w:rPr>
                <w:rFonts w:ascii="Arial" w:hAnsi="Arial" w:eastAsia="Times New Roman" w:cs="Arial"/>
                <w:color w:val="000000"/>
                <w:sz w:val="20"/>
              </w:rPr>
            </w:pPr>
            <w:r>
              <w:rPr>
                <w:rFonts w:ascii="Arial" w:hAnsi="Arial" w:eastAsia="Times New Roman" w:cs="Arial"/>
                <w:color w:val="000000"/>
                <w:sz w:val="20"/>
              </w:rPr>
              <w:t>95111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AADDE3"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0F38D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044ED2" w14:textId="77777777">
            <w:pPr>
              <w:rPr>
                <w:rFonts w:ascii="Arial" w:hAnsi="Arial" w:eastAsia="Times New Roman" w:cs="Arial"/>
                <w:color w:val="000000"/>
                <w:sz w:val="20"/>
              </w:rPr>
            </w:pPr>
            <w:r>
              <w:rPr>
                <w:rFonts w:ascii="Arial" w:hAnsi="Arial" w:eastAsia="Times New Roman" w:cs="Arial"/>
                <w:color w:val="000000"/>
                <w:sz w:val="20"/>
              </w:rPr>
              <w:t>82.27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50A96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4584967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B94F3EC" w14:textId="77777777">
            <w:pPr>
              <w:rPr>
                <w:rFonts w:ascii="Arial" w:hAnsi="Arial" w:eastAsia="Times New Roman" w:cs="Arial"/>
                <w:color w:val="000000"/>
                <w:sz w:val="20"/>
              </w:rPr>
            </w:pPr>
            <w:r>
              <w:rPr>
                <w:rFonts w:ascii="Arial" w:hAnsi="Arial" w:eastAsia="Times New Roman" w:cs="Arial"/>
                <w:color w:val="000000"/>
                <w:sz w:val="20"/>
              </w:rPr>
              <w:t>6085503601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5E9FD7" w14:textId="77777777">
            <w:pPr>
              <w:rPr>
                <w:rFonts w:ascii="Arial" w:hAnsi="Arial" w:eastAsia="Times New Roman" w:cs="Arial"/>
                <w:color w:val="000000"/>
                <w:sz w:val="20"/>
              </w:rPr>
            </w:pPr>
            <w:r>
              <w:rPr>
                <w:rFonts w:ascii="Arial" w:hAnsi="Arial" w:eastAsia="Times New Roman" w:cs="Arial"/>
                <w:color w:val="000000"/>
                <w:sz w:val="20"/>
              </w:rPr>
              <w:t>2992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26E5BA"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47FC9F" w14:textId="77777777">
            <w:pPr>
              <w:rPr>
                <w:rFonts w:ascii="Arial" w:hAnsi="Arial" w:eastAsia="Times New Roman" w:cs="Arial"/>
                <w:color w:val="000000"/>
                <w:sz w:val="20"/>
              </w:rPr>
            </w:pPr>
            <w:r>
              <w:rPr>
                <w:rFonts w:ascii="Arial" w:hAnsi="Arial" w:eastAsia="Times New Roman" w:cs="Arial"/>
                <w:color w:val="000000"/>
                <w:sz w:val="20"/>
              </w:rPr>
              <w:t>95133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B31065"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88A1B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B1F8EC" w14:textId="77777777">
            <w:pPr>
              <w:rPr>
                <w:rFonts w:ascii="Arial" w:hAnsi="Arial" w:eastAsia="Times New Roman" w:cs="Arial"/>
                <w:color w:val="000000"/>
                <w:sz w:val="20"/>
              </w:rPr>
            </w:pPr>
            <w:r>
              <w:rPr>
                <w:rFonts w:ascii="Arial" w:hAnsi="Arial" w:eastAsia="Times New Roman" w:cs="Arial"/>
                <w:color w:val="000000"/>
                <w:sz w:val="20"/>
              </w:rPr>
              <w:t>85.64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A75C17"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DF7AD6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8DA209" w14:textId="77777777">
            <w:pPr>
              <w:rPr>
                <w:rFonts w:ascii="Arial" w:hAnsi="Arial" w:eastAsia="Times New Roman" w:cs="Arial"/>
                <w:color w:val="000000"/>
                <w:sz w:val="20"/>
              </w:rPr>
            </w:pPr>
            <w:r>
              <w:rPr>
                <w:rFonts w:ascii="Arial" w:hAnsi="Arial" w:eastAsia="Times New Roman" w:cs="Arial"/>
                <w:color w:val="000000"/>
                <w:sz w:val="20"/>
              </w:rPr>
              <w:t>6085503602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8DF355" w14:textId="77777777">
            <w:pPr>
              <w:rPr>
                <w:rFonts w:ascii="Arial" w:hAnsi="Arial" w:eastAsia="Times New Roman" w:cs="Arial"/>
                <w:color w:val="000000"/>
                <w:sz w:val="20"/>
              </w:rPr>
            </w:pPr>
            <w:r>
              <w:rPr>
                <w:rFonts w:ascii="Arial" w:hAnsi="Arial" w:eastAsia="Times New Roman" w:cs="Arial"/>
                <w:color w:val="000000"/>
                <w:sz w:val="20"/>
              </w:rPr>
              <w:t>4741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BCE955"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50399E" w14:textId="77777777">
            <w:pPr>
              <w:rPr>
                <w:rFonts w:ascii="Arial" w:hAnsi="Arial" w:eastAsia="Times New Roman" w:cs="Arial"/>
                <w:color w:val="000000"/>
                <w:sz w:val="20"/>
              </w:rPr>
            </w:pPr>
            <w:r>
              <w:rPr>
                <w:rFonts w:ascii="Arial" w:hAnsi="Arial" w:eastAsia="Times New Roman" w:cs="Arial"/>
                <w:color w:val="000000"/>
                <w:sz w:val="20"/>
              </w:rPr>
              <w:t>95116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BF5723"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7EB38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BB2042" w14:textId="77777777">
            <w:pPr>
              <w:rPr>
                <w:rFonts w:ascii="Arial" w:hAnsi="Arial" w:eastAsia="Times New Roman" w:cs="Arial"/>
                <w:color w:val="000000"/>
                <w:sz w:val="20"/>
              </w:rPr>
            </w:pPr>
            <w:r>
              <w:rPr>
                <w:rFonts w:ascii="Arial" w:hAnsi="Arial" w:eastAsia="Times New Roman" w:cs="Arial"/>
                <w:color w:val="000000"/>
                <w:sz w:val="20"/>
              </w:rPr>
              <w:t>80.02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D15D5E"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669CC2B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C307A1" w14:textId="77777777">
            <w:pPr>
              <w:rPr>
                <w:rFonts w:ascii="Arial" w:hAnsi="Arial" w:eastAsia="Times New Roman" w:cs="Arial"/>
                <w:color w:val="000000"/>
                <w:sz w:val="20"/>
              </w:rPr>
            </w:pPr>
            <w:r>
              <w:rPr>
                <w:rFonts w:ascii="Arial" w:hAnsi="Arial" w:eastAsia="Times New Roman" w:cs="Arial"/>
                <w:color w:val="000000"/>
                <w:sz w:val="20"/>
              </w:rPr>
              <w:t>6085504318</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087778" w14:textId="77777777">
            <w:pPr>
              <w:rPr>
                <w:rFonts w:ascii="Arial" w:hAnsi="Arial" w:eastAsia="Times New Roman" w:cs="Arial"/>
                <w:color w:val="000000"/>
                <w:sz w:val="20"/>
              </w:rPr>
            </w:pPr>
            <w:r>
              <w:rPr>
                <w:rFonts w:ascii="Arial" w:hAnsi="Arial" w:eastAsia="Times New Roman" w:cs="Arial"/>
                <w:color w:val="000000"/>
                <w:sz w:val="20"/>
              </w:rPr>
              <w:t>5265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DBF11E"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BDBA0F" w14:textId="77777777">
            <w:pPr>
              <w:rPr>
                <w:rFonts w:ascii="Arial" w:hAnsi="Arial" w:eastAsia="Times New Roman" w:cs="Arial"/>
                <w:color w:val="000000"/>
                <w:sz w:val="20"/>
              </w:rPr>
            </w:pPr>
            <w:r>
              <w:rPr>
                <w:rFonts w:ascii="Arial" w:hAnsi="Arial" w:eastAsia="Times New Roman" w:cs="Arial"/>
                <w:color w:val="000000"/>
                <w:sz w:val="20"/>
              </w:rPr>
              <w:t>95131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9797BB" w14:textId="77777777">
            <w:pPr>
              <w:rPr>
                <w:rFonts w:ascii="Arial" w:hAnsi="Arial" w:eastAsia="Times New Roman" w:cs="Arial"/>
                <w:color w:val="000000"/>
                <w:sz w:val="20"/>
              </w:rPr>
            </w:pPr>
            <w:r>
              <w:rPr>
                <w:rFonts w:ascii="Arial" w:hAnsi="Arial" w:eastAsia="Times New Roman" w:cs="Arial"/>
                <w:color w:val="000000"/>
                <w:sz w:val="20"/>
              </w:rPr>
              <w:t>San Jose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A4C95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CBB696" w14:textId="77777777">
            <w:pPr>
              <w:rPr>
                <w:rFonts w:ascii="Arial" w:hAnsi="Arial" w:eastAsia="Times New Roman" w:cs="Arial"/>
                <w:color w:val="000000"/>
                <w:sz w:val="20"/>
              </w:rPr>
            </w:pPr>
            <w:r>
              <w:rPr>
                <w:rFonts w:ascii="Arial" w:hAnsi="Arial" w:eastAsia="Times New Roman" w:cs="Arial"/>
                <w:color w:val="000000"/>
                <w:sz w:val="20"/>
              </w:rPr>
              <w:t>87.33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287F00"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B2CAED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E5FA23" w14:textId="77777777">
            <w:pPr>
              <w:rPr>
                <w:rFonts w:ascii="Arial" w:hAnsi="Arial" w:eastAsia="Times New Roman" w:cs="Arial"/>
                <w:color w:val="000000"/>
                <w:sz w:val="20"/>
              </w:rPr>
            </w:pPr>
            <w:r>
              <w:rPr>
                <w:rFonts w:ascii="Arial" w:hAnsi="Arial" w:eastAsia="Times New Roman" w:cs="Arial"/>
                <w:color w:val="000000"/>
                <w:sz w:val="20"/>
              </w:rPr>
              <w:t>6085504602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B9E887" w14:textId="77777777">
            <w:pPr>
              <w:rPr>
                <w:rFonts w:ascii="Arial" w:hAnsi="Arial" w:eastAsia="Times New Roman" w:cs="Arial"/>
                <w:color w:val="000000"/>
                <w:sz w:val="20"/>
              </w:rPr>
            </w:pPr>
            <w:r>
              <w:rPr>
                <w:rFonts w:ascii="Arial" w:hAnsi="Arial" w:eastAsia="Times New Roman" w:cs="Arial"/>
                <w:color w:val="000000"/>
                <w:sz w:val="20"/>
              </w:rPr>
              <w:t>2144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1A7EBF"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7D6151" w14:textId="77777777">
            <w:pPr>
              <w:rPr>
                <w:rFonts w:ascii="Arial" w:hAnsi="Arial" w:eastAsia="Times New Roman" w:cs="Arial"/>
                <w:color w:val="000000"/>
                <w:sz w:val="20"/>
              </w:rPr>
            </w:pPr>
            <w:r>
              <w:rPr>
                <w:rFonts w:ascii="Arial" w:hAnsi="Arial" w:eastAsia="Times New Roman" w:cs="Arial"/>
                <w:color w:val="000000"/>
                <w:sz w:val="20"/>
              </w:rPr>
              <w:t>95002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0B4B0D" w14:textId="77777777">
            <w:pPr>
              <w:rPr>
                <w:rFonts w:ascii="Arial" w:hAnsi="Arial" w:eastAsia="Times New Roman" w:cs="Arial"/>
                <w:color w:val="000000"/>
                <w:sz w:val="20"/>
              </w:rPr>
            </w:pPr>
            <w:r>
              <w:rPr>
                <w:rFonts w:ascii="Arial" w:hAnsi="Arial" w:eastAsia="Times New Roman" w:cs="Arial"/>
                <w:color w:val="000000"/>
                <w:sz w:val="20"/>
              </w:rPr>
              <w:t>Alviso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4AF76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0227C6" w14:textId="77777777">
            <w:pPr>
              <w:rPr>
                <w:rFonts w:ascii="Arial" w:hAnsi="Arial" w:eastAsia="Times New Roman" w:cs="Arial"/>
                <w:color w:val="000000"/>
                <w:sz w:val="20"/>
              </w:rPr>
            </w:pPr>
            <w:r>
              <w:rPr>
                <w:rFonts w:ascii="Arial" w:hAnsi="Arial" w:eastAsia="Times New Roman" w:cs="Arial"/>
                <w:color w:val="000000"/>
                <w:sz w:val="20"/>
              </w:rPr>
              <w:t>82.28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BCAC5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6F5474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3D6100" w14:textId="77777777">
            <w:pPr>
              <w:rPr>
                <w:rFonts w:ascii="Arial" w:hAnsi="Arial" w:eastAsia="Times New Roman" w:cs="Arial"/>
                <w:color w:val="000000"/>
                <w:sz w:val="20"/>
              </w:rPr>
            </w:pPr>
            <w:r>
              <w:rPr>
                <w:rFonts w:ascii="Arial" w:hAnsi="Arial" w:eastAsia="Times New Roman" w:cs="Arial"/>
                <w:color w:val="000000"/>
                <w:sz w:val="20"/>
              </w:rPr>
              <w:lastRenderedPageBreak/>
              <w:t>6085512310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BF1B7D" w14:textId="77777777">
            <w:pPr>
              <w:rPr>
                <w:rFonts w:ascii="Arial" w:hAnsi="Arial" w:eastAsia="Times New Roman" w:cs="Arial"/>
                <w:color w:val="000000"/>
                <w:sz w:val="20"/>
              </w:rPr>
            </w:pPr>
            <w:r>
              <w:rPr>
                <w:rFonts w:ascii="Arial" w:hAnsi="Arial" w:eastAsia="Times New Roman" w:cs="Arial"/>
                <w:color w:val="000000"/>
                <w:sz w:val="20"/>
              </w:rPr>
              <w:t>3791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8E3FC2"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30DBE8" w14:textId="77777777">
            <w:pPr>
              <w:rPr>
                <w:rFonts w:ascii="Arial" w:hAnsi="Arial" w:eastAsia="Times New Roman" w:cs="Arial"/>
                <w:color w:val="000000"/>
                <w:sz w:val="20"/>
              </w:rPr>
            </w:pPr>
            <w:r>
              <w:rPr>
                <w:rFonts w:ascii="Arial" w:hAnsi="Arial" w:eastAsia="Times New Roman" w:cs="Arial"/>
                <w:color w:val="000000"/>
                <w:sz w:val="20"/>
              </w:rPr>
              <w:t>95037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471125F" w14:textId="77777777">
            <w:pPr>
              <w:rPr>
                <w:rFonts w:ascii="Arial" w:hAnsi="Arial" w:eastAsia="Times New Roman" w:cs="Arial"/>
                <w:color w:val="000000"/>
                <w:sz w:val="20"/>
              </w:rPr>
            </w:pPr>
            <w:r>
              <w:rPr>
                <w:rFonts w:ascii="Arial" w:hAnsi="Arial" w:eastAsia="Times New Roman" w:cs="Arial"/>
                <w:color w:val="000000"/>
                <w:sz w:val="20"/>
              </w:rPr>
              <w:t>Morgan Hill</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DA9E1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F03240" w14:textId="77777777">
            <w:pPr>
              <w:rPr>
                <w:rFonts w:ascii="Arial" w:hAnsi="Arial" w:eastAsia="Times New Roman" w:cs="Arial"/>
                <w:color w:val="000000"/>
                <w:sz w:val="20"/>
              </w:rPr>
            </w:pPr>
            <w:r>
              <w:rPr>
                <w:rFonts w:ascii="Arial" w:hAnsi="Arial" w:eastAsia="Times New Roman" w:cs="Arial"/>
                <w:color w:val="000000"/>
                <w:sz w:val="20"/>
              </w:rPr>
              <w:t>79.86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2C47CD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33E6BE6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BC3141" w14:textId="77777777">
            <w:pPr>
              <w:rPr>
                <w:rFonts w:ascii="Arial" w:hAnsi="Arial" w:eastAsia="Times New Roman" w:cs="Arial"/>
                <w:color w:val="000000"/>
                <w:sz w:val="20"/>
              </w:rPr>
            </w:pPr>
            <w:r>
              <w:rPr>
                <w:rFonts w:ascii="Arial" w:hAnsi="Arial" w:eastAsia="Times New Roman" w:cs="Arial"/>
                <w:color w:val="000000"/>
                <w:sz w:val="20"/>
              </w:rPr>
              <w:t>6085512602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BA68F2" w14:textId="77777777">
            <w:pPr>
              <w:rPr>
                <w:rFonts w:ascii="Arial" w:hAnsi="Arial" w:eastAsia="Times New Roman" w:cs="Arial"/>
                <w:color w:val="000000"/>
                <w:sz w:val="20"/>
              </w:rPr>
            </w:pPr>
            <w:r>
              <w:rPr>
                <w:rFonts w:ascii="Arial" w:hAnsi="Arial" w:eastAsia="Times New Roman" w:cs="Arial"/>
                <w:color w:val="000000"/>
                <w:sz w:val="20"/>
              </w:rPr>
              <w:t>2997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59000D"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63E164" w14:textId="77777777">
            <w:pPr>
              <w:rPr>
                <w:rFonts w:ascii="Arial" w:hAnsi="Arial" w:eastAsia="Times New Roman" w:cs="Arial"/>
                <w:color w:val="000000"/>
                <w:sz w:val="20"/>
              </w:rPr>
            </w:pPr>
            <w:r>
              <w:rPr>
                <w:rFonts w:ascii="Arial" w:hAnsi="Arial" w:eastAsia="Times New Roman" w:cs="Arial"/>
                <w:color w:val="000000"/>
                <w:sz w:val="20"/>
              </w:rPr>
              <w:t>95020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CA9E08" w14:textId="77777777">
            <w:pPr>
              <w:rPr>
                <w:rFonts w:ascii="Arial" w:hAnsi="Arial" w:eastAsia="Times New Roman" w:cs="Arial"/>
                <w:color w:val="000000"/>
                <w:sz w:val="20"/>
              </w:rPr>
            </w:pPr>
            <w:r>
              <w:rPr>
                <w:rFonts w:ascii="Arial" w:hAnsi="Arial" w:eastAsia="Times New Roman" w:cs="Arial"/>
                <w:color w:val="000000"/>
                <w:sz w:val="20"/>
              </w:rPr>
              <w:t>Gilroy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1D778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7FD2C7" w14:textId="77777777">
            <w:pPr>
              <w:rPr>
                <w:rFonts w:ascii="Arial" w:hAnsi="Arial" w:eastAsia="Times New Roman" w:cs="Arial"/>
                <w:color w:val="000000"/>
                <w:sz w:val="20"/>
              </w:rPr>
            </w:pPr>
            <w:r>
              <w:rPr>
                <w:rFonts w:ascii="Arial" w:hAnsi="Arial" w:eastAsia="Times New Roman" w:cs="Arial"/>
                <w:color w:val="000000"/>
                <w:sz w:val="20"/>
              </w:rPr>
              <w:t>89.53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C620D8"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CD77EC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228D1E" w14:textId="77777777">
            <w:pPr>
              <w:rPr>
                <w:rFonts w:ascii="Arial" w:hAnsi="Arial" w:eastAsia="Times New Roman" w:cs="Arial"/>
                <w:color w:val="000000"/>
                <w:sz w:val="20"/>
              </w:rPr>
            </w:pPr>
            <w:r>
              <w:rPr>
                <w:rFonts w:ascii="Arial" w:hAnsi="Arial" w:eastAsia="Times New Roman" w:cs="Arial"/>
                <w:color w:val="000000"/>
                <w:sz w:val="20"/>
              </w:rPr>
              <w:t>6085512603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8C97BB" w14:textId="77777777">
            <w:pPr>
              <w:rPr>
                <w:rFonts w:ascii="Arial" w:hAnsi="Arial" w:eastAsia="Times New Roman" w:cs="Arial"/>
                <w:color w:val="000000"/>
                <w:sz w:val="20"/>
              </w:rPr>
            </w:pPr>
            <w:r>
              <w:rPr>
                <w:rFonts w:ascii="Arial" w:hAnsi="Arial" w:eastAsia="Times New Roman" w:cs="Arial"/>
                <w:color w:val="000000"/>
                <w:sz w:val="20"/>
              </w:rPr>
              <w:t>3954</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A5C6FD" w14:textId="77777777">
            <w:pPr>
              <w:rPr>
                <w:rFonts w:ascii="Arial" w:hAnsi="Arial" w:eastAsia="Times New Roman" w:cs="Arial"/>
                <w:color w:val="000000"/>
                <w:sz w:val="20"/>
              </w:rPr>
            </w:pPr>
            <w:r>
              <w:rPr>
                <w:rFonts w:ascii="Arial" w:hAnsi="Arial" w:eastAsia="Times New Roman" w:cs="Arial"/>
                <w:color w:val="000000"/>
                <w:sz w:val="20"/>
              </w:rPr>
              <w:t>Santa Clara</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CF9A86" w14:textId="77777777">
            <w:pPr>
              <w:rPr>
                <w:rFonts w:ascii="Arial" w:hAnsi="Arial" w:eastAsia="Times New Roman" w:cs="Arial"/>
                <w:color w:val="000000"/>
                <w:sz w:val="20"/>
              </w:rPr>
            </w:pPr>
            <w:r>
              <w:rPr>
                <w:rFonts w:ascii="Arial" w:hAnsi="Arial" w:eastAsia="Times New Roman" w:cs="Arial"/>
                <w:color w:val="000000"/>
                <w:sz w:val="20"/>
              </w:rPr>
              <w:t>95020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67CC84" w14:textId="77777777">
            <w:pPr>
              <w:rPr>
                <w:rFonts w:ascii="Arial" w:hAnsi="Arial" w:eastAsia="Times New Roman" w:cs="Arial"/>
                <w:color w:val="000000"/>
                <w:sz w:val="20"/>
              </w:rPr>
            </w:pPr>
            <w:r>
              <w:rPr>
                <w:rFonts w:ascii="Arial" w:hAnsi="Arial" w:eastAsia="Times New Roman" w:cs="Arial"/>
                <w:color w:val="000000"/>
                <w:sz w:val="20"/>
              </w:rPr>
              <w:t>Gilroy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1DA28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F0957E" w14:textId="77777777">
            <w:pPr>
              <w:rPr>
                <w:rFonts w:ascii="Arial" w:hAnsi="Arial" w:eastAsia="Times New Roman" w:cs="Arial"/>
                <w:color w:val="000000"/>
                <w:sz w:val="20"/>
              </w:rPr>
            </w:pPr>
            <w:r>
              <w:rPr>
                <w:rFonts w:ascii="Arial" w:hAnsi="Arial" w:eastAsia="Times New Roman" w:cs="Arial"/>
                <w:color w:val="000000"/>
                <w:sz w:val="20"/>
              </w:rPr>
              <w:t>85.95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A3E00F"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34B3CC8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26B41D" w14:textId="77777777">
            <w:pPr>
              <w:rPr>
                <w:rFonts w:ascii="Arial" w:hAnsi="Arial" w:eastAsia="Times New Roman" w:cs="Arial"/>
                <w:color w:val="000000"/>
                <w:sz w:val="20"/>
              </w:rPr>
            </w:pPr>
            <w:r>
              <w:rPr>
                <w:rFonts w:ascii="Arial" w:hAnsi="Arial" w:eastAsia="Times New Roman" w:cs="Arial"/>
                <w:color w:val="000000"/>
                <w:sz w:val="20"/>
              </w:rPr>
              <w:t>6087110300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D89BFF" w14:textId="77777777">
            <w:pPr>
              <w:rPr>
                <w:rFonts w:ascii="Arial" w:hAnsi="Arial" w:eastAsia="Times New Roman" w:cs="Arial"/>
                <w:color w:val="000000"/>
                <w:sz w:val="20"/>
              </w:rPr>
            </w:pPr>
            <w:r>
              <w:rPr>
                <w:rFonts w:ascii="Arial" w:hAnsi="Arial" w:eastAsia="Times New Roman" w:cs="Arial"/>
                <w:color w:val="000000"/>
                <w:sz w:val="20"/>
              </w:rPr>
              <w:t>6710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E548D9" w14:textId="77777777">
            <w:pPr>
              <w:rPr>
                <w:rFonts w:ascii="Arial" w:hAnsi="Arial" w:eastAsia="Times New Roman" w:cs="Arial"/>
                <w:color w:val="000000"/>
                <w:sz w:val="20"/>
              </w:rPr>
            </w:pPr>
            <w:r>
              <w:rPr>
                <w:rFonts w:ascii="Arial" w:hAnsi="Arial" w:eastAsia="Times New Roman" w:cs="Arial"/>
                <w:color w:val="000000"/>
                <w:sz w:val="20"/>
              </w:rPr>
              <w:t>Santa Cruz</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28840D" w14:textId="77777777">
            <w:pPr>
              <w:rPr>
                <w:rFonts w:ascii="Arial" w:hAnsi="Arial" w:eastAsia="Times New Roman" w:cs="Arial"/>
                <w:color w:val="000000"/>
                <w:sz w:val="20"/>
              </w:rPr>
            </w:pPr>
            <w:r>
              <w:rPr>
                <w:rFonts w:ascii="Arial" w:hAnsi="Arial" w:eastAsia="Times New Roman" w:cs="Arial"/>
                <w:color w:val="000000"/>
                <w:sz w:val="20"/>
              </w:rPr>
              <w:t>95076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5EAAAF" w14:textId="77777777">
            <w:pPr>
              <w:rPr>
                <w:rFonts w:ascii="Arial" w:hAnsi="Arial" w:eastAsia="Times New Roman" w:cs="Arial"/>
                <w:color w:val="000000"/>
                <w:sz w:val="20"/>
              </w:rPr>
            </w:pPr>
            <w:r>
              <w:rPr>
                <w:rFonts w:ascii="Arial" w:hAnsi="Arial" w:eastAsia="Times New Roman" w:cs="Arial"/>
                <w:color w:val="000000"/>
                <w:sz w:val="20"/>
              </w:rPr>
              <w:t>Watsonville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3C6CBB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8345DD" w14:textId="77777777">
            <w:pPr>
              <w:rPr>
                <w:rFonts w:ascii="Arial" w:hAnsi="Arial" w:eastAsia="Times New Roman" w:cs="Arial"/>
                <w:color w:val="000000"/>
                <w:sz w:val="20"/>
              </w:rPr>
            </w:pPr>
            <w:r>
              <w:rPr>
                <w:rFonts w:ascii="Arial" w:hAnsi="Arial" w:eastAsia="Times New Roman" w:cs="Arial"/>
                <w:color w:val="000000"/>
                <w:sz w:val="20"/>
              </w:rPr>
              <w:t>76.05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1C033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EC1EDC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B9A9A2" w14:textId="77777777">
            <w:pPr>
              <w:rPr>
                <w:rFonts w:ascii="Arial" w:hAnsi="Arial" w:eastAsia="Times New Roman" w:cs="Arial"/>
                <w:color w:val="000000"/>
                <w:sz w:val="20"/>
              </w:rPr>
            </w:pPr>
            <w:r>
              <w:rPr>
                <w:rFonts w:ascii="Arial" w:hAnsi="Arial" w:eastAsia="Times New Roman" w:cs="Arial"/>
                <w:color w:val="000000"/>
                <w:sz w:val="20"/>
              </w:rPr>
              <w:t>6087110400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ADA936" w14:textId="77777777">
            <w:pPr>
              <w:rPr>
                <w:rFonts w:ascii="Arial" w:hAnsi="Arial" w:eastAsia="Times New Roman" w:cs="Arial"/>
                <w:color w:val="000000"/>
                <w:sz w:val="20"/>
              </w:rPr>
            </w:pPr>
            <w:r>
              <w:rPr>
                <w:rFonts w:ascii="Arial" w:hAnsi="Arial" w:eastAsia="Times New Roman" w:cs="Arial"/>
                <w:color w:val="000000"/>
                <w:sz w:val="20"/>
              </w:rPr>
              <w:t>7976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412BC0" w14:textId="77777777">
            <w:pPr>
              <w:rPr>
                <w:rFonts w:ascii="Arial" w:hAnsi="Arial" w:eastAsia="Times New Roman" w:cs="Arial"/>
                <w:color w:val="000000"/>
                <w:sz w:val="20"/>
              </w:rPr>
            </w:pPr>
            <w:r>
              <w:rPr>
                <w:rFonts w:ascii="Arial" w:hAnsi="Arial" w:eastAsia="Times New Roman" w:cs="Arial"/>
                <w:color w:val="000000"/>
                <w:sz w:val="20"/>
              </w:rPr>
              <w:t>Santa Cruz</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3821E5" w14:textId="77777777">
            <w:pPr>
              <w:rPr>
                <w:rFonts w:ascii="Arial" w:hAnsi="Arial" w:eastAsia="Times New Roman" w:cs="Arial"/>
                <w:color w:val="000000"/>
                <w:sz w:val="20"/>
              </w:rPr>
            </w:pPr>
            <w:r>
              <w:rPr>
                <w:rFonts w:ascii="Arial" w:hAnsi="Arial" w:eastAsia="Times New Roman" w:cs="Arial"/>
                <w:color w:val="000000"/>
                <w:sz w:val="20"/>
              </w:rPr>
              <w:t>95076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790A10" w14:textId="77777777">
            <w:pPr>
              <w:rPr>
                <w:rFonts w:ascii="Arial" w:hAnsi="Arial" w:eastAsia="Times New Roman" w:cs="Arial"/>
                <w:color w:val="000000"/>
                <w:sz w:val="20"/>
              </w:rPr>
            </w:pPr>
            <w:r>
              <w:rPr>
                <w:rFonts w:ascii="Arial" w:hAnsi="Arial" w:eastAsia="Times New Roman" w:cs="Arial"/>
                <w:color w:val="000000"/>
                <w:sz w:val="20"/>
              </w:rPr>
              <w:t>Watsonville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83C05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756EE5" w14:textId="77777777">
            <w:pPr>
              <w:rPr>
                <w:rFonts w:ascii="Arial" w:hAnsi="Arial" w:eastAsia="Times New Roman" w:cs="Arial"/>
                <w:color w:val="000000"/>
                <w:sz w:val="20"/>
              </w:rPr>
            </w:pPr>
            <w:r>
              <w:rPr>
                <w:rFonts w:ascii="Arial" w:hAnsi="Arial" w:eastAsia="Times New Roman" w:cs="Arial"/>
                <w:color w:val="000000"/>
                <w:sz w:val="20"/>
              </w:rPr>
              <w:t>82.80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2BFE27"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23C49F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CBD816" w14:textId="77777777">
            <w:pPr>
              <w:rPr>
                <w:rFonts w:ascii="Arial" w:hAnsi="Arial" w:eastAsia="Times New Roman" w:cs="Arial"/>
                <w:color w:val="000000"/>
                <w:sz w:val="20"/>
              </w:rPr>
            </w:pPr>
            <w:r>
              <w:rPr>
                <w:rFonts w:ascii="Arial" w:hAnsi="Arial" w:eastAsia="Times New Roman" w:cs="Arial"/>
                <w:color w:val="000000"/>
                <w:sz w:val="20"/>
              </w:rPr>
              <w:t>6095250701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72DBA4E" w14:textId="77777777">
            <w:pPr>
              <w:rPr>
                <w:rFonts w:ascii="Arial" w:hAnsi="Arial" w:eastAsia="Times New Roman" w:cs="Arial"/>
                <w:color w:val="000000"/>
                <w:sz w:val="20"/>
              </w:rPr>
            </w:pPr>
            <w:r>
              <w:rPr>
                <w:rFonts w:ascii="Arial" w:hAnsi="Arial" w:eastAsia="Times New Roman" w:cs="Arial"/>
                <w:color w:val="000000"/>
                <w:sz w:val="20"/>
              </w:rPr>
              <w:t>2962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5114FC" w14:textId="77777777">
            <w:pPr>
              <w:rPr>
                <w:rFonts w:ascii="Arial" w:hAnsi="Arial" w:eastAsia="Times New Roman" w:cs="Arial"/>
                <w:color w:val="000000"/>
                <w:sz w:val="20"/>
              </w:rPr>
            </w:pPr>
            <w:r>
              <w:rPr>
                <w:rFonts w:ascii="Arial" w:hAnsi="Arial" w:eastAsia="Times New Roman" w:cs="Arial"/>
                <w:color w:val="000000"/>
                <w:sz w:val="20"/>
              </w:rPr>
              <w:t xml:space="preserve">Solano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9EC870" w14:textId="77777777">
            <w:pPr>
              <w:rPr>
                <w:rFonts w:ascii="Arial" w:hAnsi="Arial" w:eastAsia="Times New Roman" w:cs="Arial"/>
                <w:color w:val="000000"/>
                <w:sz w:val="20"/>
              </w:rPr>
            </w:pPr>
            <w:r>
              <w:rPr>
                <w:rFonts w:ascii="Arial" w:hAnsi="Arial" w:eastAsia="Times New Roman" w:cs="Arial"/>
                <w:color w:val="000000"/>
                <w:sz w:val="20"/>
              </w:rPr>
              <w:t>94590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7C2FB5" w14:textId="77777777">
            <w:pPr>
              <w:rPr>
                <w:rFonts w:ascii="Arial" w:hAnsi="Arial" w:eastAsia="Times New Roman" w:cs="Arial"/>
                <w:color w:val="000000"/>
                <w:sz w:val="20"/>
              </w:rPr>
            </w:pPr>
            <w:r>
              <w:rPr>
                <w:rFonts w:ascii="Arial" w:hAnsi="Arial" w:eastAsia="Times New Roman" w:cs="Arial"/>
                <w:color w:val="000000"/>
                <w:sz w:val="20"/>
              </w:rPr>
              <w:t>Vallejo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E3EDD0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CB1A703" w14:textId="77777777">
            <w:pPr>
              <w:rPr>
                <w:rFonts w:ascii="Arial" w:hAnsi="Arial" w:eastAsia="Times New Roman" w:cs="Arial"/>
                <w:color w:val="000000"/>
                <w:sz w:val="20"/>
              </w:rPr>
            </w:pPr>
            <w:r>
              <w:rPr>
                <w:rFonts w:ascii="Arial" w:hAnsi="Arial" w:eastAsia="Times New Roman" w:cs="Arial"/>
                <w:color w:val="000000"/>
                <w:sz w:val="20"/>
              </w:rPr>
              <w:t>86.88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60FFA5"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0CAFA34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EE474B" w14:textId="77777777">
            <w:pPr>
              <w:rPr>
                <w:rFonts w:ascii="Arial" w:hAnsi="Arial" w:eastAsia="Times New Roman" w:cs="Arial"/>
                <w:color w:val="000000"/>
                <w:sz w:val="20"/>
              </w:rPr>
            </w:pPr>
            <w:r>
              <w:rPr>
                <w:rFonts w:ascii="Arial" w:hAnsi="Arial" w:eastAsia="Times New Roman" w:cs="Arial"/>
                <w:color w:val="000000"/>
                <w:sz w:val="20"/>
              </w:rPr>
              <w:t>6095250801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31FBCA" w14:textId="77777777">
            <w:pPr>
              <w:rPr>
                <w:rFonts w:ascii="Arial" w:hAnsi="Arial" w:eastAsia="Times New Roman" w:cs="Arial"/>
                <w:color w:val="000000"/>
                <w:sz w:val="20"/>
              </w:rPr>
            </w:pPr>
            <w:r>
              <w:rPr>
                <w:rFonts w:ascii="Arial" w:hAnsi="Arial" w:eastAsia="Times New Roman" w:cs="Arial"/>
                <w:color w:val="000000"/>
                <w:sz w:val="20"/>
              </w:rPr>
              <w:t>3917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95424F" w14:textId="77777777">
            <w:pPr>
              <w:rPr>
                <w:rFonts w:ascii="Arial" w:hAnsi="Arial" w:eastAsia="Times New Roman" w:cs="Arial"/>
                <w:color w:val="000000"/>
                <w:sz w:val="20"/>
              </w:rPr>
            </w:pPr>
            <w:r>
              <w:rPr>
                <w:rFonts w:ascii="Arial" w:hAnsi="Arial" w:eastAsia="Times New Roman" w:cs="Arial"/>
                <w:color w:val="000000"/>
                <w:sz w:val="20"/>
              </w:rPr>
              <w:t xml:space="preserve">Solano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1DA6F1" w14:textId="77777777">
            <w:pPr>
              <w:rPr>
                <w:rFonts w:ascii="Arial" w:hAnsi="Arial" w:eastAsia="Times New Roman" w:cs="Arial"/>
                <w:color w:val="000000"/>
                <w:sz w:val="20"/>
              </w:rPr>
            </w:pPr>
            <w:r>
              <w:rPr>
                <w:rFonts w:ascii="Arial" w:hAnsi="Arial" w:eastAsia="Times New Roman" w:cs="Arial"/>
                <w:color w:val="000000"/>
                <w:sz w:val="20"/>
              </w:rPr>
              <w:t>94592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9A4803" w14:textId="77777777">
            <w:pPr>
              <w:rPr>
                <w:rFonts w:ascii="Arial" w:hAnsi="Arial" w:eastAsia="Times New Roman" w:cs="Arial"/>
                <w:color w:val="000000"/>
                <w:sz w:val="20"/>
              </w:rPr>
            </w:pPr>
            <w:r>
              <w:rPr>
                <w:rFonts w:ascii="Arial" w:hAnsi="Arial" w:eastAsia="Times New Roman" w:cs="Arial"/>
                <w:color w:val="000000"/>
                <w:sz w:val="20"/>
              </w:rPr>
              <w:t>Vallejo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C97A7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6C5691" w14:textId="77777777">
            <w:pPr>
              <w:rPr>
                <w:rFonts w:ascii="Arial" w:hAnsi="Arial" w:eastAsia="Times New Roman" w:cs="Arial"/>
                <w:color w:val="000000"/>
                <w:sz w:val="20"/>
              </w:rPr>
            </w:pPr>
            <w:r>
              <w:rPr>
                <w:rFonts w:ascii="Arial" w:hAnsi="Arial" w:eastAsia="Times New Roman" w:cs="Arial"/>
                <w:color w:val="000000"/>
                <w:sz w:val="20"/>
              </w:rPr>
              <w:t>83.04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41ADA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826DFF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16C84F" w14:textId="77777777">
            <w:pPr>
              <w:rPr>
                <w:rFonts w:ascii="Arial" w:hAnsi="Arial" w:eastAsia="Times New Roman" w:cs="Arial"/>
                <w:color w:val="000000"/>
                <w:sz w:val="20"/>
              </w:rPr>
            </w:pPr>
            <w:r>
              <w:rPr>
                <w:rFonts w:ascii="Arial" w:hAnsi="Arial" w:eastAsia="Times New Roman" w:cs="Arial"/>
                <w:color w:val="000000"/>
                <w:sz w:val="20"/>
              </w:rPr>
              <w:t>6095250900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0F546C" w14:textId="77777777">
            <w:pPr>
              <w:rPr>
                <w:rFonts w:ascii="Arial" w:hAnsi="Arial" w:eastAsia="Times New Roman" w:cs="Arial"/>
                <w:color w:val="000000"/>
                <w:sz w:val="20"/>
              </w:rPr>
            </w:pPr>
            <w:r>
              <w:rPr>
                <w:rFonts w:ascii="Arial" w:hAnsi="Arial" w:eastAsia="Times New Roman" w:cs="Arial"/>
                <w:color w:val="000000"/>
                <w:sz w:val="20"/>
              </w:rPr>
              <w:t>2798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265EEC" w14:textId="77777777">
            <w:pPr>
              <w:rPr>
                <w:rFonts w:ascii="Arial" w:hAnsi="Arial" w:eastAsia="Times New Roman" w:cs="Arial"/>
                <w:color w:val="000000"/>
                <w:sz w:val="20"/>
              </w:rPr>
            </w:pPr>
            <w:r>
              <w:rPr>
                <w:rFonts w:ascii="Arial" w:hAnsi="Arial" w:eastAsia="Times New Roman" w:cs="Arial"/>
                <w:color w:val="000000"/>
                <w:sz w:val="20"/>
              </w:rPr>
              <w:t xml:space="preserve">Solano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14333E" w14:textId="77777777">
            <w:pPr>
              <w:rPr>
                <w:rFonts w:ascii="Arial" w:hAnsi="Arial" w:eastAsia="Times New Roman" w:cs="Arial"/>
                <w:color w:val="000000"/>
                <w:sz w:val="20"/>
              </w:rPr>
            </w:pPr>
            <w:r>
              <w:rPr>
                <w:rFonts w:ascii="Arial" w:hAnsi="Arial" w:eastAsia="Times New Roman" w:cs="Arial"/>
                <w:color w:val="000000"/>
                <w:sz w:val="20"/>
              </w:rPr>
              <w:t>94590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FE8B25" w14:textId="77777777">
            <w:pPr>
              <w:rPr>
                <w:rFonts w:ascii="Arial" w:hAnsi="Arial" w:eastAsia="Times New Roman" w:cs="Arial"/>
                <w:color w:val="000000"/>
                <w:sz w:val="20"/>
              </w:rPr>
            </w:pPr>
            <w:r>
              <w:rPr>
                <w:rFonts w:ascii="Arial" w:hAnsi="Arial" w:eastAsia="Times New Roman" w:cs="Arial"/>
                <w:color w:val="000000"/>
                <w:sz w:val="20"/>
              </w:rPr>
              <w:t>Vallejo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2CD81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69E4E9" w14:textId="77777777">
            <w:pPr>
              <w:rPr>
                <w:rFonts w:ascii="Arial" w:hAnsi="Arial" w:eastAsia="Times New Roman" w:cs="Arial"/>
                <w:color w:val="000000"/>
                <w:sz w:val="20"/>
              </w:rPr>
            </w:pPr>
            <w:r>
              <w:rPr>
                <w:rFonts w:ascii="Arial" w:hAnsi="Arial" w:eastAsia="Times New Roman" w:cs="Arial"/>
                <w:color w:val="000000"/>
                <w:sz w:val="20"/>
              </w:rPr>
              <w:t>82.09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57F853B"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7245322D"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6A8454" w14:textId="77777777">
            <w:pPr>
              <w:rPr>
                <w:rFonts w:ascii="Arial" w:hAnsi="Arial" w:eastAsia="Times New Roman" w:cs="Arial"/>
                <w:color w:val="000000"/>
                <w:sz w:val="20"/>
              </w:rPr>
            </w:pPr>
            <w:r>
              <w:rPr>
                <w:rFonts w:ascii="Arial" w:hAnsi="Arial" w:eastAsia="Times New Roman" w:cs="Arial"/>
                <w:color w:val="000000"/>
                <w:sz w:val="20"/>
              </w:rPr>
              <w:t>6095251802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6391E9" w14:textId="77777777">
            <w:pPr>
              <w:rPr>
                <w:rFonts w:ascii="Arial" w:hAnsi="Arial" w:eastAsia="Times New Roman" w:cs="Arial"/>
                <w:color w:val="000000"/>
                <w:sz w:val="20"/>
              </w:rPr>
            </w:pPr>
            <w:r>
              <w:rPr>
                <w:rFonts w:ascii="Arial" w:hAnsi="Arial" w:eastAsia="Times New Roman" w:cs="Arial"/>
                <w:color w:val="000000"/>
                <w:sz w:val="20"/>
              </w:rPr>
              <w:t>2538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E17A2D" w14:textId="77777777">
            <w:pPr>
              <w:rPr>
                <w:rFonts w:ascii="Arial" w:hAnsi="Arial" w:eastAsia="Times New Roman" w:cs="Arial"/>
                <w:color w:val="000000"/>
                <w:sz w:val="20"/>
              </w:rPr>
            </w:pPr>
            <w:r>
              <w:rPr>
                <w:rFonts w:ascii="Arial" w:hAnsi="Arial" w:eastAsia="Times New Roman" w:cs="Arial"/>
                <w:color w:val="000000"/>
                <w:sz w:val="20"/>
              </w:rPr>
              <w:t xml:space="preserve">Solano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18E4CB" w14:textId="77777777">
            <w:pPr>
              <w:rPr>
                <w:rFonts w:ascii="Arial" w:hAnsi="Arial" w:eastAsia="Times New Roman" w:cs="Arial"/>
                <w:color w:val="000000"/>
                <w:sz w:val="20"/>
              </w:rPr>
            </w:pPr>
            <w:r>
              <w:rPr>
                <w:rFonts w:ascii="Arial" w:hAnsi="Arial" w:eastAsia="Times New Roman" w:cs="Arial"/>
                <w:color w:val="000000"/>
                <w:sz w:val="20"/>
              </w:rPr>
              <w:t>94589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0E0E6B" w14:textId="77777777">
            <w:pPr>
              <w:rPr>
                <w:rFonts w:ascii="Arial" w:hAnsi="Arial" w:eastAsia="Times New Roman" w:cs="Arial"/>
                <w:color w:val="000000"/>
                <w:sz w:val="20"/>
              </w:rPr>
            </w:pPr>
            <w:r>
              <w:rPr>
                <w:rFonts w:ascii="Arial" w:hAnsi="Arial" w:eastAsia="Times New Roman" w:cs="Arial"/>
                <w:color w:val="000000"/>
                <w:sz w:val="20"/>
              </w:rPr>
              <w:t>Vallejo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4C146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B8BFF0" w14:textId="77777777">
            <w:pPr>
              <w:rPr>
                <w:rFonts w:ascii="Arial" w:hAnsi="Arial" w:eastAsia="Times New Roman" w:cs="Arial"/>
                <w:color w:val="000000"/>
                <w:sz w:val="20"/>
              </w:rPr>
            </w:pPr>
            <w:r>
              <w:rPr>
                <w:rFonts w:ascii="Arial" w:hAnsi="Arial" w:eastAsia="Times New Roman" w:cs="Arial"/>
                <w:color w:val="000000"/>
                <w:sz w:val="20"/>
              </w:rPr>
              <w:t>75.95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A83D52"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51A107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A2DBCF" w14:textId="77777777">
            <w:pPr>
              <w:rPr>
                <w:rFonts w:ascii="Arial" w:hAnsi="Arial" w:eastAsia="Times New Roman" w:cs="Arial"/>
                <w:color w:val="000000"/>
                <w:sz w:val="20"/>
              </w:rPr>
            </w:pPr>
            <w:r>
              <w:rPr>
                <w:rFonts w:ascii="Arial" w:hAnsi="Arial" w:eastAsia="Times New Roman" w:cs="Arial"/>
                <w:color w:val="000000"/>
                <w:sz w:val="20"/>
              </w:rPr>
              <w:t>6095251901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D790F4" w14:textId="77777777">
            <w:pPr>
              <w:rPr>
                <w:rFonts w:ascii="Arial" w:hAnsi="Arial" w:eastAsia="Times New Roman" w:cs="Arial"/>
                <w:color w:val="000000"/>
                <w:sz w:val="20"/>
              </w:rPr>
            </w:pPr>
            <w:r>
              <w:rPr>
                <w:rFonts w:ascii="Arial" w:hAnsi="Arial" w:eastAsia="Times New Roman" w:cs="Arial"/>
                <w:color w:val="000000"/>
                <w:sz w:val="20"/>
              </w:rPr>
              <w:t>5072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DE0CB0A" w14:textId="77777777">
            <w:pPr>
              <w:rPr>
                <w:rFonts w:ascii="Arial" w:hAnsi="Arial" w:eastAsia="Times New Roman" w:cs="Arial"/>
                <w:color w:val="000000"/>
                <w:sz w:val="20"/>
              </w:rPr>
            </w:pPr>
            <w:r>
              <w:rPr>
                <w:rFonts w:ascii="Arial" w:hAnsi="Arial" w:eastAsia="Times New Roman" w:cs="Arial"/>
                <w:color w:val="000000"/>
                <w:sz w:val="20"/>
              </w:rPr>
              <w:t xml:space="preserve">Solano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DA15C7" w14:textId="77777777">
            <w:pPr>
              <w:rPr>
                <w:rFonts w:ascii="Arial" w:hAnsi="Arial" w:eastAsia="Times New Roman" w:cs="Arial"/>
                <w:color w:val="000000"/>
                <w:sz w:val="20"/>
              </w:rPr>
            </w:pPr>
            <w:r>
              <w:rPr>
                <w:rFonts w:ascii="Arial" w:hAnsi="Arial" w:eastAsia="Times New Roman" w:cs="Arial"/>
                <w:color w:val="000000"/>
                <w:sz w:val="20"/>
              </w:rPr>
              <w:t>94589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0823049" w14:textId="77777777">
            <w:pPr>
              <w:rPr>
                <w:rFonts w:ascii="Arial" w:hAnsi="Arial" w:eastAsia="Times New Roman" w:cs="Arial"/>
                <w:color w:val="000000"/>
                <w:sz w:val="20"/>
              </w:rPr>
            </w:pPr>
            <w:r>
              <w:rPr>
                <w:rFonts w:ascii="Arial" w:hAnsi="Arial" w:eastAsia="Times New Roman" w:cs="Arial"/>
                <w:color w:val="000000"/>
                <w:sz w:val="20"/>
              </w:rPr>
              <w:t>Vallejo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8334D1"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8DF6A9" w14:textId="77777777">
            <w:pPr>
              <w:rPr>
                <w:rFonts w:ascii="Arial" w:hAnsi="Arial" w:eastAsia="Times New Roman" w:cs="Arial"/>
                <w:color w:val="000000"/>
                <w:sz w:val="20"/>
              </w:rPr>
            </w:pPr>
            <w:r>
              <w:rPr>
                <w:rFonts w:ascii="Arial" w:hAnsi="Arial" w:eastAsia="Times New Roman" w:cs="Arial"/>
                <w:color w:val="000000"/>
                <w:sz w:val="20"/>
              </w:rPr>
              <w:t>75.38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3CAF33"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B6509D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F69660" w14:textId="77777777">
            <w:pPr>
              <w:rPr>
                <w:rFonts w:ascii="Arial" w:hAnsi="Arial" w:eastAsia="Times New Roman" w:cs="Arial"/>
                <w:color w:val="000000"/>
                <w:sz w:val="20"/>
              </w:rPr>
            </w:pPr>
            <w:r>
              <w:rPr>
                <w:rFonts w:ascii="Arial" w:hAnsi="Arial" w:eastAsia="Times New Roman" w:cs="Arial"/>
                <w:color w:val="000000"/>
                <w:sz w:val="20"/>
              </w:rPr>
              <w:t>6097153200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F39EFE" w14:textId="77777777">
            <w:pPr>
              <w:rPr>
                <w:rFonts w:ascii="Arial" w:hAnsi="Arial" w:eastAsia="Times New Roman" w:cs="Arial"/>
                <w:color w:val="000000"/>
                <w:sz w:val="20"/>
              </w:rPr>
            </w:pPr>
            <w:r>
              <w:rPr>
                <w:rFonts w:ascii="Arial" w:hAnsi="Arial" w:eastAsia="Times New Roman" w:cs="Arial"/>
                <w:color w:val="000000"/>
                <w:sz w:val="20"/>
              </w:rPr>
              <w:t>7522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274001" w14:textId="77777777">
            <w:pPr>
              <w:rPr>
                <w:rFonts w:ascii="Arial" w:hAnsi="Arial" w:eastAsia="Times New Roman" w:cs="Arial"/>
                <w:color w:val="000000"/>
                <w:sz w:val="20"/>
              </w:rPr>
            </w:pPr>
            <w:r>
              <w:rPr>
                <w:rFonts w:ascii="Arial" w:hAnsi="Arial" w:eastAsia="Times New Roman" w:cs="Arial"/>
                <w:color w:val="000000"/>
                <w:sz w:val="20"/>
              </w:rPr>
              <w:t xml:space="preserve">Sonoma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CF3603" w14:textId="77777777">
            <w:pPr>
              <w:rPr>
                <w:rFonts w:ascii="Arial" w:hAnsi="Arial" w:eastAsia="Times New Roman" w:cs="Arial"/>
                <w:color w:val="000000"/>
                <w:sz w:val="20"/>
              </w:rPr>
            </w:pPr>
            <w:r>
              <w:rPr>
                <w:rFonts w:ascii="Arial" w:hAnsi="Arial" w:eastAsia="Times New Roman" w:cs="Arial"/>
                <w:color w:val="000000"/>
                <w:sz w:val="20"/>
              </w:rPr>
              <w:t>95407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257EE26" w14:textId="77777777">
            <w:pPr>
              <w:rPr>
                <w:rFonts w:ascii="Arial" w:hAnsi="Arial" w:eastAsia="Times New Roman" w:cs="Arial"/>
                <w:color w:val="000000"/>
                <w:sz w:val="20"/>
              </w:rPr>
            </w:pPr>
            <w:r>
              <w:rPr>
                <w:rFonts w:ascii="Arial" w:hAnsi="Arial" w:eastAsia="Times New Roman" w:cs="Arial"/>
                <w:color w:val="000000"/>
                <w:sz w:val="20"/>
              </w:rPr>
              <w:t>Santa Rosa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2581893"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B3810A" w14:textId="77777777">
            <w:pPr>
              <w:rPr>
                <w:rFonts w:ascii="Arial" w:hAnsi="Arial" w:eastAsia="Times New Roman" w:cs="Arial"/>
                <w:color w:val="000000"/>
                <w:sz w:val="20"/>
              </w:rPr>
            </w:pPr>
            <w:r>
              <w:rPr>
                <w:rFonts w:ascii="Arial" w:hAnsi="Arial" w:eastAsia="Times New Roman" w:cs="Arial"/>
                <w:color w:val="000000"/>
                <w:sz w:val="20"/>
              </w:rPr>
              <w:t>75.86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6A3AF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BF3E2C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E387877" w14:textId="77777777">
            <w:pPr>
              <w:rPr>
                <w:rFonts w:ascii="Arial" w:hAnsi="Arial" w:eastAsia="Times New Roman" w:cs="Arial"/>
                <w:color w:val="000000"/>
                <w:sz w:val="20"/>
              </w:rPr>
            </w:pPr>
            <w:r>
              <w:rPr>
                <w:rFonts w:ascii="Arial" w:hAnsi="Arial" w:eastAsia="Times New Roman" w:cs="Arial"/>
                <w:color w:val="000000"/>
                <w:sz w:val="20"/>
              </w:rPr>
              <w:t>6099000202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725FF3" w14:textId="77777777">
            <w:pPr>
              <w:rPr>
                <w:rFonts w:ascii="Arial" w:hAnsi="Arial" w:eastAsia="Times New Roman" w:cs="Arial"/>
                <w:color w:val="000000"/>
                <w:sz w:val="20"/>
              </w:rPr>
            </w:pPr>
            <w:r>
              <w:rPr>
                <w:rFonts w:ascii="Arial" w:hAnsi="Arial" w:eastAsia="Times New Roman" w:cs="Arial"/>
                <w:color w:val="000000"/>
                <w:sz w:val="20"/>
              </w:rPr>
              <w:t>6593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D7A459"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C8D793" w14:textId="77777777">
            <w:pPr>
              <w:rPr>
                <w:rFonts w:ascii="Arial" w:hAnsi="Arial" w:eastAsia="Times New Roman" w:cs="Arial"/>
                <w:color w:val="000000"/>
                <w:sz w:val="20"/>
              </w:rPr>
            </w:pPr>
            <w:r>
              <w:rPr>
                <w:rFonts w:ascii="Arial" w:hAnsi="Arial" w:eastAsia="Times New Roman" w:cs="Arial"/>
                <w:color w:val="000000"/>
                <w:sz w:val="20"/>
              </w:rPr>
              <w:t>95361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031C29" w14:textId="77777777">
            <w:pPr>
              <w:rPr>
                <w:rFonts w:ascii="Arial" w:hAnsi="Arial" w:eastAsia="Times New Roman" w:cs="Arial"/>
                <w:color w:val="000000"/>
                <w:sz w:val="20"/>
              </w:rPr>
            </w:pPr>
            <w:r>
              <w:rPr>
                <w:rFonts w:ascii="Arial" w:hAnsi="Arial" w:eastAsia="Times New Roman" w:cs="Arial"/>
                <w:color w:val="000000"/>
                <w:sz w:val="20"/>
              </w:rPr>
              <w:t>Oakdale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5C312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D774D8" w14:textId="77777777">
            <w:pPr>
              <w:rPr>
                <w:rFonts w:ascii="Arial" w:hAnsi="Arial" w:eastAsia="Times New Roman" w:cs="Arial"/>
                <w:color w:val="000000"/>
                <w:sz w:val="20"/>
              </w:rPr>
            </w:pPr>
            <w:r>
              <w:rPr>
                <w:rFonts w:ascii="Arial" w:hAnsi="Arial" w:eastAsia="Times New Roman" w:cs="Arial"/>
                <w:color w:val="000000"/>
                <w:sz w:val="20"/>
              </w:rPr>
              <w:t>78.31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AA7914"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2EABA44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500FC9" w14:textId="77777777">
            <w:pPr>
              <w:rPr>
                <w:rFonts w:ascii="Arial" w:hAnsi="Arial" w:eastAsia="Times New Roman" w:cs="Arial"/>
                <w:color w:val="000000"/>
                <w:sz w:val="20"/>
              </w:rPr>
            </w:pPr>
            <w:r>
              <w:rPr>
                <w:rFonts w:ascii="Arial" w:hAnsi="Arial" w:eastAsia="Times New Roman" w:cs="Arial"/>
                <w:color w:val="000000"/>
                <w:sz w:val="20"/>
              </w:rPr>
              <w:t>6099000301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87A790B" w14:textId="77777777">
            <w:pPr>
              <w:rPr>
                <w:rFonts w:ascii="Arial" w:hAnsi="Arial" w:eastAsia="Times New Roman" w:cs="Arial"/>
                <w:color w:val="000000"/>
                <w:sz w:val="20"/>
              </w:rPr>
            </w:pPr>
            <w:r>
              <w:rPr>
                <w:rFonts w:ascii="Arial" w:hAnsi="Arial" w:eastAsia="Times New Roman" w:cs="Arial"/>
                <w:color w:val="000000"/>
                <w:sz w:val="20"/>
              </w:rPr>
              <w:t>1987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D8291D4"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21755D" w14:textId="77777777">
            <w:pPr>
              <w:rPr>
                <w:rFonts w:ascii="Arial" w:hAnsi="Arial" w:eastAsia="Times New Roman" w:cs="Arial"/>
                <w:color w:val="000000"/>
                <w:sz w:val="20"/>
              </w:rPr>
            </w:pPr>
            <w:r>
              <w:rPr>
                <w:rFonts w:ascii="Arial" w:hAnsi="Arial" w:eastAsia="Times New Roman" w:cs="Arial"/>
                <w:color w:val="000000"/>
                <w:sz w:val="20"/>
              </w:rPr>
              <w:t>95367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A05AA9" w14:textId="77777777">
            <w:pPr>
              <w:rPr>
                <w:rFonts w:ascii="Arial" w:hAnsi="Arial" w:eastAsia="Times New Roman" w:cs="Arial"/>
                <w:color w:val="000000"/>
                <w:sz w:val="20"/>
              </w:rPr>
            </w:pPr>
            <w:r>
              <w:rPr>
                <w:rFonts w:ascii="Arial" w:hAnsi="Arial" w:eastAsia="Times New Roman" w:cs="Arial"/>
                <w:color w:val="000000"/>
                <w:sz w:val="20"/>
              </w:rPr>
              <w:t>Riverbank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C2D21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03C91B" w14:textId="77777777">
            <w:pPr>
              <w:rPr>
                <w:rFonts w:ascii="Arial" w:hAnsi="Arial" w:eastAsia="Times New Roman" w:cs="Arial"/>
                <w:color w:val="000000"/>
                <w:sz w:val="20"/>
              </w:rPr>
            </w:pPr>
            <w:r>
              <w:rPr>
                <w:rFonts w:ascii="Arial" w:hAnsi="Arial" w:eastAsia="Times New Roman" w:cs="Arial"/>
                <w:color w:val="000000"/>
                <w:sz w:val="20"/>
              </w:rPr>
              <w:t>89.38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46BC1E"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176407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CA791D" w14:textId="77777777">
            <w:pPr>
              <w:rPr>
                <w:rFonts w:ascii="Arial" w:hAnsi="Arial" w:eastAsia="Times New Roman" w:cs="Arial"/>
                <w:color w:val="000000"/>
                <w:sz w:val="20"/>
              </w:rPr>
            </w:pPr>
            <w:r>
              <w:rPr>
                <w:rFonts w:ascii="Arial" w:hAnsi="Arial" w:eastAsia="Times New Roman" w:cs="Arial"/>
                <w:color w:val="000000"/>
                <w:sz w:val="20"/>
              </w:rPr>
              <w:t>6099000302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794F2ED" w14:textId="77777777">
            <w:pPr>
              <w:rPr>
                <w:rFonts w:ascii="Arial" w:hAnsi="Arial" w:eastAsia="Times New Roman" w:cs="Arial"/>
                <w:color w:val="000000"/>
                <w:sz w:val="20"/>
              </w:rPr>
            </w:pPr>
            <w:r>
              <w:rPr>
                <w:rFonts w:ascii="Arial" w:hAnsi="Arial" w:eastAsia="Times New Roman" w:cs="Arial"/>
                <w:color w:val="000000"/>
                <w:sz w:val="20"/>
              </w:rPr>
              <w:t>2641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8383A13"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18CBC9" w14:textId="77777777">
            <w:pPr>
              <w:rPr>
                <w:rFonts w:ascii="Arial" w:hAnsi="Arial" w:eastAsia="Times New Roman" w:cs="Arial"/>
                <w:color w:val="000000"/>
                <w:sz w:val="20"/>
              </w:rPr>
            </w:pPr>
            <w:r>
              <w:rPr>
                <w:rFonts w:ascii="Arial" w:hAnsi="Arial" w:eastAsia="Times New Roman" w:cs="Arial"/>
                <w:color w:val="000000"/>
                <w:sz w:val="20"/>
              </w:rPr>
              <w:t>95367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4EB289" w14:textId="77777777">
            <w:pPr>
              <w:rPr>
                <w:rFonts w:ascii="Arial" w:hAnsi="Arial" w:eastAsia="Times New Roman" w:cs="Arial"/>
                <w:color w:val="000000"/>
                <w:sz w:val="20"/>
              </w:rPr>
            </w:pPr>
            <w:r>
              <w:rPr>
                <w:rFonts w:ascii="Arial" w:hAnsi="Arial" w:eastAsia="Times New Roman" w:cs="Arial"/>
                <w:color w:val="000000"/>
                <w:sz w:val="20"/>
              </w:rPr>
              <w:t>Riverbank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0242DC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6FCF660" w14:textId="77777777">
            <w:pPr>
              <w:rPr>
                <w:rFonts w:ascii="Arial" w:hAnsi="Arial" w:eastAsia="Times New Roman" w:cs="Arial"/>
                <w:color w:val="000000"/>
                <w:sz w:val="20"/>
              </w:rPr>
            </w:pPr>
            <w:r>
              <w:rPr>
                <w:rFonts w:ascii="Arial" w:hAnsi="Arial" w:eastAsia="Times New Roman" w:cs="Arial"/>
                <w:color w:val="000000"/>
                <w:sz w:val="20"/>
              </w:rPr>
              <w:t>85.77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847481"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E20CBBF"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094B883" w14:textId="77777777">
            <w:pPr>
              <w:rPr>
                <w:rFonts w:ascii="Arial" w:hAnsi="Arial" w:eastAsia="Times New Roman" w:cs="Arial"/>
                <w:color w:val="000000"/>
                <w:sz w:val="20"/>
              </w:rPr>
            </w:pPr>
            <w:r>
              <w:rPr>
                <w:rFonts w:ascii="Arial" w:hAnsi="Arial" w:eastAsia="Times New Roman" w:cs="Arial"/>
                <w:color w:val="000000"/>
                <w:sz w:val="20"/>
              </w:rPr>
              <w:t>6099000303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776B7C" w14:textId="77777777">
            <w:pPr>
              <w:rPr>
                <w:rFonts w:ascii="Arial" w:hAnsi="Arial" w:eastAsia="Times New Roman" w:cs="Arial"/>
                <w:color w:val="000000"/>
                <w:sz w:val="20"/>
              </w:rPr>
            </w:pPr>
            <w:r>
              <w:rPr>
                <w:rFonts w:ascii="Arial" w:hAnsi="Arial" w:eastAsia="Times New Roman" w:cs="Arial"/>
                <w:color w:val="000000"/>
                <w:sz w:val="20"/>
              </w:rPr>
              <w:t>5883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632B1F"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B7A0B25" w14:textId="77777777">
            <w:pPr>
              <w:rPr>
                <w:rFonts w:ascii="Arial" w:hAnsi="Arial" w:eastAsia="Times New Roman" w:cs="Arial"/>
                <w:color w:val="000000"/>
                <w:sz w:val="20"/>
              </w:rPr>
            </w:pPr>
            <w:r>
              <w:rPr>
                <w:rFonts w:ascii="Arial" w:hAnsi="Arial" w:eastAsia="Times New Roman" w:cs="Arial"/>
                <w:color w:val="000000"/>
                <w:sz w:val="20"/>
              </w:rPr>
              <w:t>95367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0A5DD7" w14:textId="77777777">
            <w:pPr>
              <w:rPr>
                <w:rFonts w:ascii="Arial" w:hAnsi="Arial" w:eastAsia="Times New Roman" w:cs="Arial"/>
                <w:color w:val="000000"/>
                <w:sz w:val="20"/>
              </w:rPr>
            </w:pPr>
            <w:r>
              <w:rPr>
                <w:rFonts w:ascii="Arial" w:hAnsi="Arial" w:eastAsia="Times New Roman" w:cs="Arial"/>
                <w:color w:val="000000"/>
                <w:sz w:val="20"/>
              </w:rPr>
              <w:t>Riverbank</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BEBAF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16DECF" w14:textId="77777777">
            <w:pPr>
              <w:rPr>
                <w:rFonts w:ascii="Arial" w:hAnsi="Arial" w:eastAsia="Times New Roman" w:cs="Arial"/>
                <w:color w:val="000000"/>
                <w:sz w:val="20"/>
              </w:rPr>
            </w:pPr>
            <w:r>
              <w:rPr>
                <w:rFonts w:ascii="Arial" w:hAnsi="Arial" w:eastAsia="Times New Roman" w:cs="Arial"/>
                <w:color w:val="000000"/>
                <w:sz w:val="20"/>
              </w:rPr>
              <w:t>83.49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6E7F9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14E8F54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3531C8" w14:textId="77777777">
            <w:pPr>
              <w:rPr>
                <w:rFonts w:ascii="Arial" w:hAnsi="Arial" w:eastAsia="Times New Roman" w:cs="Arial"/>
                <w:color w:val="000000"/>
                <w:sz w:val="20"/>
              </w:rPr>
            </w:pPr>
            <w:r>
              <w:rPr>
                <w:rFonts w:ascii="Arial" w:hAnsi="Arial" w:eastAsia="Times New Roman" w:cs="Arial"/>
                <w:color w:val="000000"/>
                <w:sz w:val="20"/>
              </w:rPr>
              <w:t>6019008302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C3A5DE" w14:textId="77777777">
            <w:pPr>
              <w:rPr>
                <w:rFonts w:ascii="Arial" w:hAnsi="Arial" w:eastAsia="Times New Roman" w:cs="Arial"/>
                <w:color w:val="000000"/>
                <w:sz w:val="20"/>
              </w:rPr>
            </w:pPr>
            <w:r>
              <w:rPr>
                <w:rFonts w:ascii="Arial" w:hAnsi="Arial" w:eastAsia="Times New Roman" w:cs="Arial"/>
                <w:color w:val="000000"/>
                <w:sz w:val="20"/>
              </w:rPr>
              <w:t>6562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BEF1D1" w14:textId="77777777">
            <w:pPr>
              <w:rPr>
                <w:rFonts w:ascii="Arial" w:hAnsi="Arial" w:eastAsia="Times New Roman" w:cs="Arial"/>
                <w:color w:val="000000"/>
                <w:sz w:val="20"/>
              </w:rPr>
            </w:pPr>
            <w:r>
              <w:rPr>
                <w:rFonts w:ascii="Arial" w:hAnsi="Arial" w:eastAsia="Times New Roman" w:cs="Arial"/>
                <w:color w:val="000000"/>
                <w:sz w:val="20"/>
              </w:rPr>
              <w:t xml:space="preserve">Fresno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64FB34C" w14:textId="77777777">
            <w:pPr>
              <w:rPr>
                <w:rFonts w:ascii="Arial" w:hAnsi="Arial" w:eastAsia="Times New Roman" w:cs="Arial"/>
                <w:color w:val="000000"/>
                <w:sz w:val="20"/>
              </w:rPr>
            </w:pPr>
            <w:r>
              <w:rPr>
                <w:rFonts w:ascii="Arial" w:hAnsi="Arial" w:eastAsia="Times New Roman" w:cs="Arial"/>
                <w:color w:val="000000"/>
                <w:sz w:val="20"/>
              </w:rPr>
              <w:t>93640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9E3251" w14:textId="77777777">
            <w:pPr>
              <w:rPr>
                <w:rFonts w:ascii="Arial" w:hAnsi="Arial" w:eastAsia="Times New Roman" w:cs="Arial"/>
                <w:color w:val="000000"/>
                <w:sz w:val="20"/>
              </w:rPr>
            </w:pPr>
            <w:r>
              <w:rPr>
                <w:rFonts w:ascii="Arial" w:hAnsi="Arial" w:eastAsia="Times New Roman" w:cs="Arial"/>
                <w:color w:val="000000"/>
                <w:sz w:val="20"/>
              </w:rPr>
              <w:t>Mendota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FD20C0" w14:textId="77777777">
            <w:pPr>
              <w:rPr>
                <w:rFonts w:ascii="Arial" w:hAnsi="Arial" w:eastAsia="Times New Roman" w:cs="Arial"/>
                <w:color w:val="000000"/>
                <w:sz w:val="20"/>
              </w:rPr>
            </w:pPr>
            <w:r>
              <w:rPr>
                <w:rFonts w:ascii="Arial" w:hAnsi="Arial" w:eastAsia="Times New Roman" w:cs="Arial"/>
                <w:color w:val="000000"/>
                <w:sz w:val="20"/>
              </w:rPr>
              <w:t>Top 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6DE18A0" w14:textId="77777777">
            <w:pPr>
              <w:rPr>
                <w:rFonts w:ascii="Arial" w:hAnsi="Arial" w:eastAsia="Times New Roman" w:cs="Arial"/>
                <w:color w:val="000000"/>
                <w:sz w:val="20"/>
              </w:rPr>
            </w:pPr>
            <w:r>
              <w:rPr>
                <w:rFonts w:ascii="Arial" w:hAnsi="Arial" w:eastAsia="Times New Roman" w:cs="Arial"/>
                <w:color w:val="000000"/>
                <w:sz w:val="20"/>
              </w:rPr>
              <w:t>95.01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6398C7" w14:textId="77777777">
            <w:pPr>
              <w:rPr>
                <w:rFonts w:ascii="Arial" w:hAnsi="Arial" w:eastAsia="Times New Roman" w:cs="Arial"/>
                <w:color w:val="000000"/>
                <w:sz w:val="20"/>
              </w:rPr>
            </w:pPr>
            <w:r>
              <w:rPr>
                <w:rFonts w:ascii="Arial" w:hAnsi="Arial" w:eastAsia="Times New Roman" w:cs="Arial"/>
                <w:color w:val="000000"/>
                <w:sz w:val="20"/>
              </w:rPr>
              <w:t>95-100% (highest scores)</w:t>
            </w:r>
          </w:p>
        </w:tc>
      </w:tr>
      <w:tr w:rsidR="00685CD1" w:rsidTr="0058124E" w14:paraId="37DDD22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170068" w14:textId="77777777">
            <w:pPr>
              <w:rPr>
                <w:rFonts w:ascii="Arial" w:hAnsi="Arial" w:eastAsia="Times New Roman" w:cs="Arial"/>
                <w:color w:val="000000"/>
                <w:sz w:val="20"/>
              </w:rPr>
            </w:pPr>
            <w:r>
              <w:rPr>
                <w:rFonts w:ascii="Arial" w:hAnsi="Arial" w:eastAsia="Times New Roman" w:cs="Arial"/>
                <w:color w:val="000000"/>
                <w:sz w:val="20"/>
              </w:rPr>
              <w:t>6099002802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777E88" w14:textId="77777777">
            <w:pPr>
              <w:rPr>
                <w:rFonts w:ascii="Arial" w:hAnsi="Arial" w:eastAsia="Times New Roman" w:cs="Arial"/>
                <w:color w:val="000000"/>
                <w:sz w:val="20"/>
              </w:rPr>
            </w:pPr>
            <w:r>
              <w:rPr>
                <w:rFonts w:ascii="Arial" w:hAnsi="Arial" w:eastAsia="Times New Roman" w:cs="Arial"/>
                <w:color w:val="000000"/>
                <w:sz w:val="20"/>
              </w:rPr>
              <w:t>6310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3DFEB3"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60E3F5" w14:textId="77777777">
            <w:pPr>
              <w:rPr>
                <w:rFonts w:ascii="Arial" w:hAnsi="Arial" w:eastAsia="Times New Roman" w:cs="Arial"/>
                <w:color w:val="000000"/>
                <w:sz w:val="20"/>
              </w:rPr>
            </w:pPr>
            <w:r>
              <w:rPr>
                <w:rFonts w:ascii="Arial" w:hAnsi="Arial" w:eastAsia="Times New Roman" w:cs="Arial"/>
                <w:color w:val="000000"/>
                <w:sz w:val="20"/>
              </w:rPr>
              <w:t>95357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515FA0F" w14:textId="77777777">
            <w:pPr>
              <w:rPr>
                <w:rFonts w:ascii="Arial" w:hAnsi="Arial" w:eastAsia="Times New Roman" w:cs="Arial"/>
                <w:color w:val="000000"/>
                <w:sz w:val="20"/>
              </w:rPr>
            </w:pPr>
            <w:r>
              <w:rPr>
                <w:rFonts w:ascii="Arial" w:hAnsi="Arial" w:eastAsia="Times New Roman" w:cs="Arial"/>
                <w:color w:val="000000"/>
                <w:sz w:val="20"/>
              </w:rPr>
              <w:t>Modesto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6D2F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7771197" w14:textId="77777777">
            <w:pPr>
              <w:rPr>
                <w:rFonts w:ascii="Arial" w:hAnsi="Arial" w:eastAsia="Times New Roman" w:cs="Arial"/>
                <w:color w:val="000000"/>
                <w:sz w:val="20"/>
              </w:rPr>
            </w:pPr>
            <w:r>
              <w:rPr>
                <w:rFonts w:ascii="Arial" w:hAnsi="Arial" w:eastAsia="Times New Roman" w:cs="Arial"/>
                <w:color w:val="000000"/>
                <w:sz w:val="20"/>
              </w:rPr>
              <w:t>82.78</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EA7D8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8D34A6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D3C130" w14:textId="77777777">
            <w:pPr>
              <w:rPr>
                <w:rFonts w:ascii="Arial" w:hAnsi="Arial" w:eastAsia="Times New Roman" w:cs="Arial"/>
                <w:color w:val="000000"/>
                <w:sz w:val="20"/>
              </w:rPr>
            </w:pPr>
            <w:r>
              <w:rPr>
                <w:rFonts w:ascii="Arial" w:hAnsi="Arial" w:eastAsia="Times New Roman" w:cs="Arial"/>
                <w:color w:val="000000"/>
                <w:sz w:val="20"/>
              </w:rPr>
              <w:lastRenderedPageBreak/>
              <w:t>6099003300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A72FEA" w14:textId="77777777">
            <w:pPr>
              <w:rPr>
                <w:rFonts w:ascii="Arial" w:hAnsi="Arial" w:eastAsia="Times New Roman" w:cs="Arial"/>
                <w:color w:val="000000"/>
                <w:sz w:val="20"/>
              </w:rPr>
            </w:pPr>
            <w:r>
              <w:rPr>
                <w:rFonts w:ascii="Arial" w:hAnsi="Arial" w:eastAsia="Times New Roman" w:cs="Arial"/>
                <w:color w:val="000000"/>
                <w:sz w:val="20"/>
              </w:rPr>
              <w:t>5077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E63047"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6D6C878" w14:textId="77777777">
            <w:pPr>
              <w:rPr>
                <w:rFonts w:ascii="Arial" w:hAnsi="Arial" w:eastAsia="Times New Roman" w:cs="Arial"/>
                <w:color w:val="000000"/>
                <w:sz w:val="20"/>
              </w:rPr>
            </w:pPr>
            <w:r>
              <w:rPr>
                <w:rFonts w:ascii="Arial" w:hAnsi="Arial" w:eastAsia="Times New Roman" w:cs="Arial"/>
                <w:color w:val="000000"/>
                <w:sz w:val="20"/>
              </w:rPr>
              <w:t>95363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D571AB" w14:textId="77777777">
            <w:pPr>
              <w:rPr>
                <w:rFonts w:ascii="Arial" w:hAnsi="Arial" w:eastAsia="Times New Roman" w:cs="Arial"/>
                <w:color w:val="000000"/>
                <w:sz w:val="20"/>
              </w:rPr>
            </w:pPr>
            <w:r>
              <w:rPr>
                <w:rFonts w:ascii="Arial" w:hAnsi="Arial" w:eastAsia="Times New Roman" w:cs="Arial"/>
                <w:color w:val="000000"/>
                <w:sz w:val="20"/>
              </w:rPr>
              <w:t>Patterson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F76914C"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B10B31" w14:textId="77777777">
            <w:pPr>
              <w:rPr>
                <w:rFonts w:ascii="Arial" w:hAnsi="Arial" w:eastAsia="Times New Roman" w:cs="Arial"/>
                <w:color w:val="000000"/>
                <w:sz w:val="20"/>
              </w:rPr>
            </w:pPr>
            <w:r>
              <w:rPr>
                <w:rFonts w:ascii="Arial" w:hAnsi="Arial" w:eastAsia="Times New Roman" w:cs="Arial"/>
                <w:color w:val="000000"/>
                <w:sz w:val="20"/>
              </w:rPr>
              <w:t>85.89</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0736EF"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41FB1E9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D99074" w14:textId="77777777">
            <w:pPr>
              <w:rPr>
                <w:rFonts w:ascii="Arial" w:hAnsi="Arial" w:eastAsia="Times New Roman" w:cs="Arial"/>
                <w:color w:val="000000"/>
                <w:sz w:val="20"/>
              </w:rPr>
            </w:pPr>
            <w:r>
              <w:rPr>
                <w:rFonts w:ascii="Arial" w:hAnsi="Arial" w:eastAsia="Times New Roman" w:cs="Arial"/>
                <w:color w:val="000000"/>
                <w:sz w:val="20"/>
              </w:rPr>
              <w:t>6099003400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1879FD6" w14:textId="77777777">
            <w:pPr>
              <w:rPr>
                <w:rFonts w:ascii="Arial" w:hAnsi="Arial" w:eastAsia="Times New Roman" w:cs="Arial"/>
                <w:color w:val="000000"/>
                <w:sz w:val="20"/>
              </w:rPr>
            </w:pPr>
            <w:r>
              <w:rPr>
                <w:rFonts w:ascii="Arial" w:hAnsi="Arial" w:eastAsia="Times New Roman" w:cs="Arial"/>
                <w:color w:val="000000"/>
                <w:sz w:val="20"/>
              </w:rPr>
              <w:t>1601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0BAB95" w14:textId="77777777">
            <w:pPr>
              <w:rPr>
                <w:rFonts w:ascii="Arial" w:hAnsi="Arial" w:eastAsia="Times New Roman" w:cs="Arial"/>
                <w:color w:val="000000"/>
                <w:sz w:val="20"/>
              </w:rPr>
            </w:pPr>
            <w:r>
              <w:rPr>
                <w:rFonts w:ascii="Arial" w:hAnsi="Arial" w:eastAsia="Times New Roman" w:cs="Arial"/>
                <w:color w:val="000000"/>
                <w:sz w:val="20"/>
              </w:rPr>
              <w:t xml:space="preserve">Stanislaus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C260F9" w14:textId="77777777">
            <w:pPr>
              <w:rPr>
                <w:rFonts w:ascii="Arial" w:hAnsi="Arial" w:eastAsia="Times New Roman" w:cs="Arial"/>
                <w:color w:val="000000"/>
                <w:sz w:val="20"/>
              </w:rPr>
            </w:pPr>
            <w:r>
              <w:rPr>
                <w:rFonts w:ascii="Arial" w:hAnsi="Arial" w:eastAsia="Times New Roman" w:cs="Arial"/>
                <w:color w:val="000000"/>
                <w:sz w:val="20"/>
              </w:rPr>
              <w:t>95360</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10F153C" w14:textId="77777777">
            <w:pPr>
              <w:rPr>
                <w:rFonts w:ascii="Arial" w:hAnsi="Arial" w:eastAsia="Times New Roman" w:cs="Arial"/>
                <w:color w:val="000000"/>
                <w:sz w:val="20"/>
              </w:rPr>
            </w:pPr>
            <w:r>
              <w:rPr>
                <w:rFonts w:ascii="Arial" w:hAnsi="Arial" w:eastAsia="Times New Roman" w:cs="Arial"/>
                <w:color w:val="000000"/>
                <w:sz w:val="20"/>
              </w:rPr>
              <w:t>Newman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AE846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1A2295" w14:textId="77777777">
            <w:pPr>
              <w:rPr>
                <w:rFonts w:ascii="Arial" w:hAnsi="Arial" w:eastAsia="Times New Roman" w:cs="Arial"/>
                <w:color w:val="000000"/>
                <w:sz w:val="20"/>
              </w:rPr>
            </w:pPr>
            <w:r>
              <w:rPr>
                <w:rFonts w:ascii="Arial" w:hAnsi="Arial" w:eastAsia="Times New Roman" w:cs="Arial"/>
                <w:color w:val="000000"/>
                <w:sz w:val="20"/>
              </w:rPr>
              <w:t>81.83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9AD8CB0"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68FE4C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D275B4" w14:textId="77777777">
            <w:pPr>
              <w:rPr>
                <w:rFonts w:ascii="Arial" w:hAnsi="Arial" w:eastAsia="Times New Roman" w:cs="Arial"/>
                <w:color w:val="000000"/>
                <w:sz w:val="20"/>
              </w:rPr>
            </w:pPr>
            <w:r>
              <w:rPr>
                <w:rFonts w:ascii="Arial" w:hAnsi="Arial" w:eastAsia="Times New Roman" w:cs="Arial"/>
                <w:color w:val="000000"/>
                <w:sz w:val="20"/>
              </w:rPr>
              <w:t>6101050302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FA6037" w14:textId="77777777">
            <w:pPr>
              <w:rPr>
                <w:rFonts w:ascii="Arial" w:hAnsi="Arial" w:eastAsia="Times New Roman" w:cs="Arial"/>
                <w:color w:val="000000"/>
                <w:sz w:val="20"/>
              </w:rPr>
            </w:pPr>
            <w:r>
              <w:rPr>
                <w:rFonts w:ascii="Arial" w:hAnsi="Arial" w:eastAsia="Times New Roman" w:cs="Arial"/>
                <w:color w:val="000000"/>
                <w:sz w:val="20"/>
              </w:rPr>
              <w:t>6071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4A186B" w14:textId="77777777">
            <w:pPr>
              <w:rPr>
                <w:rFonts w:ascii="Arial" w:hAnsi="Arial" w:eastAsia="Times New Roman" w:cs="Arial"/>
                <w:color w:val="000000"/>
                <w:sz w:val="20"/>
              </w:rPr>
            </w:pPr>
            <w:r>
              <w:rPr>
                <w:rFonts w:ascii="Arial" w:hAnsi="Arial" w:eastAsia="Times New Roman" w:cs="Arial"/>
                <w:color w:val="000000"/>
                <w:sz w:val="20"/>
              </w:rPr>
              <w:t xml:space="preserve">Sutter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976CDA" w14:textId="77777777">
            <w:pPr>
              <w:rPr>
                <w:rFonts w:ascii="Arial" w:hAnsi="Arial" w:eastAsia="Times New Roman" w:cs="Arial"/>
                <w:color w:val="000000"/>
                <w:sz w:val="20"/>
              </w:rPr>
            </w:pPr>
            <w:r>
              <w:rPr>
                <w:rFonts w:ascii="Arial" w:hAnsi="Arial" w:eastAsia="Times New Roman" w:cs="Arial"/>
                <w:color w:val="000000"/>
                <w:sz w:val="20"/>
              </w:rPr>
              <w:t>95991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A37D8F1" w14:textId="77777777">
            <w:pPr>
              <w:rPr>
                <w:rFonts w:ascii="Arial" w:hAnsi="Arial" w:eastAsia="Times New Roman" w:cs="Arial"/>
                <w:color w:val="000000"/>
                <w:sz w:val="20"/>
              </w:rPr>
            </w:pPr>
            <w:r>
              <w:rPr>
                <w:rFonts w:ascii="Arial" w:hAnsi="Arial" w:eastAsia="Times New Roman" w:cs="Arial"/>
                <w:color w:val="000000"/>
                <w:sz w:val="20"/>
              </w:rPr>
              <w:t>Yuba City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8A3EB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193B510" w14:textId="77777777">
            <w:pPr>
              <w:rPr>
                <w:rFonts w:ascii="Arial" w:hAnsi="Arial" w:eastAsia="Times New Roman" w:cs="Arial"/>
                <w:color w:val="000000"/>
                <w:sz w:val="20"/>
              </w:rPr>
            </w:pPr>
            <w:r>
              <w:rPr>
                <w:rFonts w:ascii="Arial" w:hAnsi="Arial" w:eastAsia="Times New Roman" w:cs="Arial"/>
                <w:color w:val="000000"/>
                <w:sz w:val="20"/>
              </w:rPr>
              <w:t>82.03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95F976"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AFB03F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47A57D" w14:textId="77777777">
            <w:pPr>
              <w:rPr>
                <w:rFonts w:ascii="Arial" w:hAnsi="Arial" w:eastAsia="Times New Roman" w:cs="Arial"/>
                <w:color w:val="000000"/>
                <w:sz w:val="20"/>
              </w:rPr>
            </w:pPr>
            <w:r>
              <w:rPr>
                <w:rFonts w:ascii="Arial" w:hAnsi="Arial" w:eastAsia="Times New Roman" w:cs="Arial"/>
                <w:color w:val="000000"/>
                <w:sz w:val="20"/>
              </w:rPr>
              <w:t>6107000201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A4A365" w14:textId="77777777">
            <w:pPr>
              <w:rPr>
                <w:rFonts w:ascii="Arial" w:hAnsi="Arial" w:eastAsia="Times New Roman" w:cs="Arial"/>
                <w:color w:val="000000"/>
                <w:sz w:val="20"/>
              </w:rPr>
            </w:pPr>
            <w:r>
              <w:rPr>
                <w:rFonts w:ascii="Arial" w:hAnsi="Arial" w:eastAsia="Times New Roman" w:cs="Arial"/>
                <w:color w:val="000000"/>
                <w:sz w:val="20"/>
              </w:rPr>
              <w:t>9406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31D449D"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DE1C97" w14:textId="77777777">
            <w:pPr>
              <w:rPr>
                <w:rFonts w:ascii="Arial" w:hAnsi="Arial" w:eastAsia="Times New Roman" w:cs="Arial"/>
                <w:color w:val="000000"/>
                <w:sz w:val="20"/>
              </w:rPr>
            </w:pPr>
            <w:r>
              <w:rPr>
                <w:rFonts w:ascii="Arial" w:hAnsi="Arial" w:eastAsia="Times New Roman" w:cs="Arial"/>
                <w:color w:val="000000"/>
                <w:sz w:val="20"/>
              </w:rPr>
              <w:t>93647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FBB9BB" w14:textId="77777777">
            <w:pPr>
              <w:rPr>
                <w:rFonts w:ascii="Arial" w:hAnsi="Arial" w:eastAsia="Times New Roman" w:cs="Arial"/>
                <w:color w:val="000000"/>
                <w:sz w:val="20"/>
              </w:rPr>
            </w:pPr>
            <w:r>
              <w:rPr>
                <w:rFonts w:ascii="Arial" w:hAnsi="Arial" w:eastAsia="Times New Roman" w:cs="Arial"/>
                <w:color w:val="000000"/>
                <w:sz w:val="20"/>
              </w:rPr>
              <w:t>Orosi</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10EB8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29C8BC" w14:textId="77777777">
            <w:pPr>
              <w:rPr>
                <w:rFonts w:ascii="Arial" w:hAnsi="Arial" w:eastAsia="Times New Roman" w:cs="Arial"/>
                <w:color w:val="000000"/>
                <w:sz w:val="20"/>
              </w:rPr>
            </w:pPr>
            <w:r>
              <w:rPr>
                <w:rFonts w:ascii="Arial" w:hAnsi="Arial" w:eastAsia="Times New Roman" w:cs="Arial"/>
                <w:color w:val="000000"/>
                <w:sz w:val="20"/>
              </w:rPr>
              <w:t>88.43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068A79"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7C8F3C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D33965" w14:textId="77777777">
            <w:pPr>
              <w:rPr>
                <w:rFonts w:ascii="Arial" w:hAnsi="Arial" w:eastAsia="Times New Roman" w:cs="Arial"/>
                <w:color w:val="000000"/>
                <w:sz w:val="20"/>
              </w:rPr>
            </w:pPr>
            <w:r>
              <w:rPr>
                <w:rFonts w:ascii="Arial" w:hAnsi="Arial" w:eastAsia="Times New Roman" w:cs="Arial"/>
                <w:color w:val="000000"/>
                <w:sz w:val="20"/>
              </w:rPr>
              <w:t>6107000202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44DD9C4" w14:textId="77777777">
            <w:pPr>
              <w:rPr>
                <w:rFonts w:ascii="Arial" w:hAnsi="Arial" w:eastAsia="Times New Roman" w:cs="Arial"/>
                <w:color w:val="000000"/>
                <w:sz w:val="20"/>
              </w:rPr>
            </w:pPr>
            <w:r>
              <w:rPr>
                <w:rFonts w:ascii="Arial" w:hAnsi="Arial" w:eastAsia="Times New Roman" w:cs="Arial"/>
                <w:color w:val="000000"/>
                <w:sz w:val="20"/>
              </w:rPr>
              <w:t>2663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9A81AA0"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1277F1" w14:textId="77777777">
            <w:pPr>
              <w:rPr>
                <w:rFonts w:ascii="Arial" w:hAnsi="Arial" w:eastAsia="Times New Roman" w:cs="Arial"/>
                <w:color w:val="000000"/>
                <w:sz w:val="20"/>
              </w:rPr>
            </w:pPr>
            <w:r>
              <w:rPr>
                <w:rFonts w:ascii="Arial" w:hAnsi="Arial" w:eastAsia="Times New Roman" w:cs="Arial"/>
                <w:color w:val="000000"/>
                <w:sz w:val="20"/>
              </w:rPr>
              <w:t>93646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C90304A" w14:textId="77777777">
            <w:pPr>
              <w:rPr>
                <w:rFonts w:ascii="Arial" w:hAnsi="Arial" w:eastAsia="Times New Roman" w:cs="Arial"/>
                <w:color w:val="000000"/>
                <w:sz w:val="20"/>
              </w:rPr>
            </w:pPr>
            <w:r>
              <w:rPr>
                <w:rFonts w:ascii="Arial" w:hAnsi="Arial" w:eastAsia="Times New Roman" w:cs="Arial"/>
                <w:color w:val="000000"/>
                <w:sz w:val="20"/>
              </w:rPr>
              <w:t>Orange Cove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2997B9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285C9B" w14:textId="77777777">
            <w:pPr>
              <w:rPr>
                <w:rFonts w:ascii="Arial" w:hAnsi="Arial" w:eastAsia="Times New Roman" w:cs="Arial"/>
                <w:color w:val="000000"/>
                <w:sz w:val="20"/>
              </w:rPr>
            </w:pPr>
            <w:r>
              <w:rPr>
                <w:rFonts w:ascii="Arial" w:hAnsi="Arial" w:eastAsia="Times New Roman" w:cs="Arial"/>
                <w:color w:val="000000"/>
                <w:sz w:val="20"/>
              </w:rPr>
              <w:t>84.82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75519E"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5ABBE196"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33D5A9B" w14:textId="77777777">
            <w:pPr>
              <w:rPr>
                <w:rFonts w:ascii="Arial" w:hAnsi="Arial" w:eastAsia="Times New Roman" w:cs="Arial"/>
                <w:color w:val="000000"/>
                <w:sz w:val="20"/>
              </w:rPr>
            </w:pPr>
            <w:r>
              <w:rPr>
                <w:rFonts w:ascii="Arial" w:hAnsi="Arial" w:eastAsia="Times New Roman" w:cs="Arial"/>
                <w:color w:val="000000"/>
                <w:sz w:val="20"/>
              </w:rPr>
              <w:t>6107000301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C9DE6C" w14:textId="77777777">
            <w:pPr>
              <w:rPr>
                <w:rFonts w:ascii="Arial" w:hAnsi="Arial" w:eastAsia="Times New Roman" w:cs="Arial"/>
                <w:color w:val="000000"/>
                <w:sz w:val="20"/>
              </w:rPr>
            </w:pPr>
            <w:r>
              <w:rPr>
                <w:rFonts w:ascii="Arial" w:hAnsi="Arial" w:eastAsia="Times New Roman" w:cs="Arial"/>
                <w:color w:val="000000"/>
                <w:sz w:val="20"/>
              </w:rPr>
              <w:t>6717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66C794"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C03336F" w14:textId="77777777">
            <w:pPr>
              <w:rPr>
                <w:rFonts w:ascii="Arial" w:hAnsi="Arial" w:eastAsia="Times New Roman" w:cs="Arial"/>
                <w:color w:val="000000"/>
                <w:sz w:val="20"/>
              </w:rPr>
            </w:pPr>
            <w:r>
              <w:rPr>
                <w:rFonts w:ascii="Arial" w:hAnsi="Arial" w:eastAsia="Times New Roman" w:cs="Arial"/>
                <w:color w:val="000000"/>
                <w:sz w:val="20"/>
              </w:rPr>
              <w:t>93618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D90BC9" w14:textId="77777777">
            <w:pPr>
              <w:rPr>
                <w:rFonts w:ascii="Arial" w:hAnsi="Arial" w:eastAsia="Times New Roman" w:cs="Arial"/>
                <w:color w:val="000000"/>
                <w:sz w:val="20"/>
              </w:rPr>
            </w:pPr>
            <w:r>
              <w:rPr>
                <w:rFonts w:ascii="Arial" w:hAnsi="Arial" w:eastAsia="Times New Roman" w:cs="Arial"/>
                <w:color w:val="000000"/>
                <w:sz w:val="20"/>
              </w:rPr>
              <w:t>Dinuba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A5C50E"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8859C48" w14:textId="77777777">
            <w:pPr>
              <w:rPr>
                <w:rFonts w:ascii="Arial" w:hAnsi="Arial" w:eastAsia="Times New Roman" w:cs="Arial"/>
                <w:color w:val="000000"/>
                <w:sz w:val="20"/>
              </w:rPr>
            </w:pPr>
            <w:r>
              <w:rPr>
                <w:rFonts w:ascii="Arial" w:hAnsi="Arial" w:eastAsia="Times New Roman" w:cs="Arial"/>
                <w:color w:val="000000"/>
                <w:sz w:val="20"/>
              </w:rPr>
              <w:t>75.36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8C939D0"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1D5CD9B8"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CA2F99" w14:textId="77777777">
            <w:pPr>
              <w:rPr>
                <w:rFonts w:ascii="Arial" w:hAnsi="Arial" w:eastAsia="Times New Roman" w:cs="Arial"/>
                <w:color w:val="000000"/>
                <w:sz w:val="20"/>
              </w:rPr>
            </w:pPr>
            <w:r>
              <w:rPr>
                <w:rFonts w:ascii="Arial" w:hAnsi="Arial" w:eastAsia="Times New Roman" w:cs="Arial"/>
                <w:color w:val="000000"/>
                <w:sz w:val="20"/>
              </w:rPr>
              <w:t>6107000302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91074E" w14:textId="77777777">
            <w:pPr>
              <w:rPr>
                <w:rFonts w:ascii="Arial" w:hAnsi="Arial" w:eastAsia="Times New Roman" w:cs="Arial"/>
                <w:color w:val="000000"/>
                <w:sz w:val="20"/>
              </w:rPr>
            </w:pPr>
            <w:r>
              <w:rPr>
                <w:rFonts w:ascii="Arial" w:hAnsi="Arial" w:eastAsia="Times New Roman" w:cs="Arial"/>
                <w:color w:val="000000"/>
                <w:sz w:val="20"/>
              </w:rPr>
              <w:t>3427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5D20597"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2D4BEB" w14:textId="77777777">
            <w:pPr>
              <w:rPr>
                <w:rFonts w:ascii="Arial" w:hAnsi="Arial" w:eastAsia="Times New Roman" w:cs="Arial"/>
                <w:color w:val="000000"/>
                <w:sz w:val="20"/>
              </w:rPr>
            </w:pPr>
            <w:r>
              <w:rPr>
                <w:rFonts w:ascii="Arial" w:hAnsi="Arial" w:eastAsia="Times New Roman" w:cs="Arial"/>
                <w:color w:val="000000"/>
                <w:sz w:val="20"/>
              </w:rPr>
              <w:t>93631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5C65CF2" w14:textId="77777777">
            <w:pPr>
              <w:rPr>
                <w:rFonts w:ascii="Arial" w:hAnsi="Arial" w:eastAsia="Times New Roman" w:cs="Arial"/>
                <w:color w:val="000000"/>
                <w:sz w:val="20"/>
              </w:rPr>
            </w:pPr>
            <w:r>
              <w:rPr>
                <w:rFonts w:ascii="Arial" w:hAnsi="Arial" w:eastAsia="Times New Roman" w:cs="Arial"/>
                <w:color w:val="000000"/>
                <w:sz w:val="20"/>
              </w:rPr>
              <w:t>Kingsburg</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E8A36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D0968E" w14:textId="77777777">
            <w:pPr>
              <w:rPr>
                <w:rFonts w:ascii="Arial" w:hAnsi="Arial" w:eastAsia="Times New Roman" w:cs="Arial"/>
                <w:color w:val="000000"/>
                <w:sz w:val="20"/>
              </w:rPr>
            </w:pPr>
            <w:r>
              <w:rPr>
                <w:rFonts w:ascii="Arial" w:hAnsi="Arial" w:eastAsia="Times New Roman" w:cs="Arial"/>
                <w:color w:val="000000"/>
                <w:sz w:val="20"/>
              </w:rPr>
              <w:t>91.21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2CA905"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53B0C09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192477" w14:textId="77777777">
            <w:pPr>
              <w:rPr>
                <w:rFonts w:ascii="Arial" w:hAnsi="Arial" w:eastAsia="Times New Roman" w:cs="Arial"/>
                <w:color w:val="000000"/>
                <w:sz w:val="20"/>
              </w:rPr>
            </w:pPr>
            <w:r>
              <w:rPr>
                <w:rFonts w:ascii="Arial" w:hAnsi="Arial" w:eastAsia="Times New Roman" w:cs="Arial"/>
                <w:color w:val="000000"/>
                <w:sz w:val="20"/>
              </w:rPr>
              <w:t>6107000401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989AAE" w14:textId="77777777">
            <w:pPr>
              <w:rPr>
                <w:rFonts w:ascii="Arial" w:hAnsi="Arial" w:eastAsia="Times New Roman" w:cs="Arial"/>
                <w:color w:val="000000"/>
                <w:sz w:val="20"/>
              </w:rPr>
            </w:pPr>
            <w:r>
              <w:rPr>
                <w:rFonts w:ascii="Arial" w:hAnsi="Arial" w:eastAsia="Times New Roman" w:cs="Arial"/>
                <w:color w:val="000000"/>
                <w:sz w:val="20"/>
              </w:rPr>
              <w:t>5193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7300EA"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F70D04" w14:textId="77777777">
            <w:pPr>
              <w:rPr>
                <w:rFonts w:ascii="Arial" w:hAnsi="Arial" w:eastAsia="Times New Roman" w:cs="Arial"/>
                <w:color w:val="000000"/>
                <w:sz w:val="20"/>
              </w:rPr>
            </w:pPr>
            <w:r>
              <w:rPr>
                <w:rFonts w:ascii="Arial" w:hAnsi="Arial" w:eastAsia="Times New Roman" w:cs="Arial"/>
                <w:color w:val="000000"/>
                <w:sz w:val="20"/>
              </w:rPr>
              <w:t>93618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BB1D9C" w14:textId="77777777">
            <w:pPr>
              <w:rPr>
                <w:rFonts w:ascii="Arial" w:hAnsi="Arial" w:eastAsia="Times New Roman" w:cs="Arial"/>
                <w:color w:val="000000"/>
                <w:sz w:val="20"/>
              </w:rPr>
            </w:pPr>
            <w:r>
              <w:rPr>
                <w:rFonts w:ascii="Arial" w:hAnsi="Arial" w:eastAsia="Times New Roman" w:cs="Arial"/>
                <w:color w:val="000000"/>
                <w:sz w:val="20"/>
              </w:rPr>
              <w:t>Dinuba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6BA444"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89A032" w14:textId="77777777">
            <w:pPr>
              <w:rPr>
                <w:rFonts w:ascii="Arial" w:hAnsi="Arial" w:eastAsia="Times New Roman" w:cs="Arial"/>
                <w:color w:val="000000"/>
                <w:sz w:val="20"/>
              </w:rPr>
            </w:pPr>
            <w:r>
              <w:rPr>
                <w:rFonts w:ascii="Arial" w:hAnsi="Arial" w:eastAsia="Times New Roman" w:cs="Arial"/>
                <w:color w:val="000000"/>
                <w:sz w:val="20"/>
              </w:rPr>
              <w:t>87.03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D34952"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2EADB6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D9D0C7" w14:textId="77777777">
            <w:pPr>
              <w:rPr>
                <w:rFonts w:ascii="Arial" w:hAnsi="Arial" w:eastAsia="Times New Roman" w:cs="Arial"/>
                <w:color w:val="000000"/>
                <w:sz w:val="20"/>
              </w:rPr>
            </w:pPr>
            <w:r>
              <w:rPr>
                <w:rFonts w:ascii="Arial" w:hAnsi="Arial" w:eastAsia="Times New Roman" w:cs="Arial"/>
                <w:color w:val="000000"/>
                <w:sz w:val="20"/>
              </w:rPr>
              <w:t>6107000501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2B2D4C" w14:textId="77777777">
            <w:pPr>
              <w:rPr>
                <w:rFonts w:ascii="Arial" w:hAnsi="Arial" w:eastAsia="Times New Roman" w:cs="Arial"/>
                <w:color w:val="000000"/>
                <w:sz w:val="20"/>
              </w:rPr>
            </w:pPr>
            <w:r>
              <w:rPr>
                <w:rFonts w:ascii="Arial" w:hAnsi="Arial" w:eastAsia="Times New Roman" w:cs="Arial"/>
                <w:color w:val="000000"/>
                <w:sz w:val="20"/>
              </w:rPr>
              <w:t>6712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758FA2"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13F738" w14:textId="77777777">
            <w:pPr>
              <w:rPr>
                <w:rFonts w:ascii="Arial" w:hAnsi="Arial" w:eastAsia="Times New Roman" w:cs="Arial"/>
                <w:color w:val="000000"/>
                <w:sz w:val="20"/>
              </w:rPr>
            </w:pPr>
            <w:r>
              <w:rPr>
                <w:rFonts w:ascii="Arial" w:hAnsi="Arial" w:eastAsia="Times New Roman" w:cs="Arial"/>
                <w:color w:val="000000"/>
                <w:sz w:val="20"/>
              </w:rPr>
              <w:t>93618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FFF01F" w14:textId="77777777">
            <w:pPr>
              <w:rPr>
                <w:rFonts w:ascii="Arial" w:hAnsi="Arial" w:eastAsia="Times New Roman" w:cs="Arial"/>
                <w:color w:val="000000"/>
                <w:sz w:val="20"/>
              </w:rPr>
            </w:pPr>
            <w:r>
              <w:rPr>
                <w:rFonts w:ascii="Arial" w:hAnsi="Arial" w:eastAsia="Times New Roman" w:cs="Arial"/>
                <w:color w:val="000000"/>
                <w:sz w:val="20"/>
              </w:rPr>
              <w:t>Dinuba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2AB8166"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8FD902" w14:textId="77777777">
            <w:pPr>
              <w:rPr>
                <w:rFonts w:ascii="Arial" w:hAnsi="Arial" w:eastAsia="Times New Roman" w:cs="Arial"/>
                <w:color w:val="000000"/>
                <w:sz w:val="20"/>
              </w:rPr>
            </w:pPr>
            <w:r>
              <w:rPr>
                <w:rFonts w:ascii="Arial" w:hAnsi="Arial" w:eastAsia="Times New Roman" w:cs="Arial"/>
                <w:color w:val="000000"/>
                <w:sz w:val="20"/>
              </w:rPr>
              <w:t>92.60</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184E8FC"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7F949185"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F089D7" w14:textId="77777777">
            <w:pPr>
              <w:rPr>
                <w:rFonts w:ascii="Arial" w:hAnsi="Arial" w:eastAsia="Times New Roman" w:cs="Arial"/>
                <w:color w:val="000000"/>
                <w:sz w:val="20"/>
              </w:rPr>
            </w:pPr>
            <w:r>
              <w:rPr>
                <w:rFonts w:ascii="Arial" w:hAnsi="Arial" w:eastAsia="Times New Roman" w:cs="Arial"/>
                <w:color w:val="000000"/>
                <w:sz w:val="20"/>
              </w:rPr>
              <w:t>6107000502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E4BB26" w14:textId="77777777">
            <w:pPr>
              <w:rPr>
                <w:rFonts w:ascii="Arial" w:hAnsi="Arial" w:eastAsia="Times New Roman" w:cs="Arial"/>
                <w:color w:val="000000"/>
                <w:sz w:val="20"/>
              </w:rPr>
            </w:pPr>
            <w:r>
              <w:rPr>
                <w:rFonts w:ascii="Arial" w:hAnsi="Arial" w:eastAsia="Times New Roman" w:cs="Arial"/>
                <w:color w:val="000000"/>
                <w:sz w:val="20"/>
              </w:rPr>
              <w:t>3405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EC6390"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8B48573" w14:textId="77777777">
            <w:pPr>
              <w:rPr>
                <w:rFonts w:ascii="Arial" w:hAnsi="Arial" w:eastAsia="Times New Roman" w:cs="Arial"/>
                <w:color w:val="000000"/>
                <w:sz w:val="20"/>
              </w:rPr>
            </w:pPr>
            <w:r>
              <w:rPr>
                <w:rFonts w:ascii="Arial" w:hAnsi="Arial" w:eastAsia="Times New Roman" w:cs="Arial"/>
                <w:color w:val="000000"/>
                <w:sz w:val="20"/>
              </w:rPr>
              <w:t>93618</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704341" w14:textId="77777777">
            <w:pPr>
              <w:rPr>
                <w:rFonts w:ascii="Arial" w:hAnsi="Arial" w:eastAsia="Times New Roman" w:cs="Arial"/>
                <w:color w:val="000000"/>
                <w:sz w:val="20"/>
              </w:rPr>
            </w:pPr>
            <w:r>
              <w:rPr>
                <w:rFonts w:ascii="Arial" w:hAnsi="Arial" w:eastAsia="Times New Roman" w:cs="Arial"/>
                <w:color w:val="000000"/>
                <w:sz w:val="20"/>
              </w:rPr>
              <w:t>Dinuba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D0CA1D"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E6888A" w14:textId="77777777">
            <w:pPr>
              <w:rPr>
                <w:rFonts w:ascii="Arial" w:hAnsi="Arial" w:eastAsia="Times New Roman" w:cs="Arial"/>
                <w:color w:val="000000"/>
                <w:sz w:val="20"/>
              </w:rPr>
            </w:pPr>
            <w:r>
              <w:rPr>
                <w:rFonts w:ascii="Arial" w:hAnsi="Arial" w:eastAsia="Times New Roman" w:cs="Arial"/>
                <w:color w:val="000000"/>
                <w:sz w:val="20"/>
              </w:rPr>
              <w:t>87.06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10CCF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2AC90BA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9FA171" w14:textId="77777777">
            <w:pPr>
              <w:rPr>
                <w:rFonts w:ascii="Arial" w:hAnsi="Arial" w:eastAsia="Times New Roman" w:cs="Arial"/>
                <w:color w:val="000000"/>
                <w:sz w:val="20"/>
              </w:rPr>
            </w:pPr>
            <w:r>
              <w:rPr>
                <w:rFonts w:ascii="Arial" w:hAnsi="Arial" w:eastAsia="Times New Roman" w:cs="Arial"/>
                <w:color w:val="000000"/>
                <w:sz w:val="20"/>
              </w:rPr>
              <w:t>6107000600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40124EB" w14:textId="77777777">
            <w:pPr>
              <w:rPr>
                <w:rFonts w:ascii="Arial" w:hAnsi="Arial" w:eastAsia="Times New Roman" w:cs="Arial"/>
                <w:color w:val="000000"/>
                <w:sz w:val="20"/>
              </w:rPr>
            </w:pPr>
            <w:r>
              <w:rPr>
                <w:rFonts w:ascii="Arial" w:hAnsi="Arial" w:eastAsia="Times New Roman" w:cs="Arial"/>
                <w:color w:val="000000"/>
                <w:sz w:val="20"/>
              </w:rPr>
              <w:t>6200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AF24668"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B83CC76" w14:textId="77777777">
            <w:pPr>
              <w:rPr>
                <w:rFonts w:ascii="Arial" w:hAnsi="Arial" w:eastAsia="Times New Roman" w:cs="Arial"/>
                <w:color w:val="000000"/>
                <w:sz w:val="20"/>
              </w:rPr>
            </w:pPr>
            <w:r>
              <w:rPr>
                <w:rFonts w:ascii="Arial" w:hAnsi="Arial" w:eastAsia="Times New Roman" w:cs="Arial"/>
                <w:color w:val="000000"/>
                <w:sz w:val="20"/>
              </w:rPr>
              <w:t>93615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47AC0C" w14:textId="77777777">
            <w:pPr>
              <w:rPr>
                <w:rFonts w:ascii="Arial" w:hAnsi="Arial" w:eastAsia="Times New Roman" w:cs="Arial"/>
                <w:color w:val="000000"/>
                <w:sz w:val="20"/>
              </w:rPr>
            </w:pPr>
            <w:r>
              <w:rPr>
                <w:rFonts w:ascii="Arial" w:hAnsi="Arial" w:eastAsia="Times New Roman" w:cs="Arial"/>
                <w:color w:val="000000"/>
                <w:sz w:val="20"/>
              </w:rPr>
              <w:t>Cutler</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A038C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AE0945" w14:textId="77777777">
            <w:pPr>
              <w:rPr>
                <w:rFonts w:ascii="Arial" w:hAnsi="Arial" w:eastAsia="Times New Roman" w:cs="Arial"/>
                <w:color w:val="000000"/>
                <w:sz w:val="20"/>
              </w:rPr>
            </w:pPr>
            <w:r>
              <w:rPr>
                <w:rFonts w:ascii="Arial" w:hAnsi="Arial" w:eastAsia="Times New Roman" w:cs="Arial"/>
                <w:color w:val="000000"/>
                <w:sz w:val="20"/>
              </w:rPr>
              <w:t>77.36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A68F01"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75DB1834"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DCFF966" w14:textId="77777777">
            <w:pPr>
              <w:rPr>
                <w:rFonts w:ascii="Arial" w:hAnsi="Arial" w:eastAsia="Times New Roman" w:cs="Arial"/>
                <w:color w:val="000000"/>
                <w:sz w:val="20"/>
              </w:rPr>
            </w:pPr>
            <w:r>
              <w:rPr>
                <w:rFonts w:ascii="Arial" w:hAnsi="Arial" w:eastAsia="Times New Roman" w:cs="Arial"/>
                <w:color w:val="000000"/>
                <w:sz w:val="20"/>
              </w:rPr>
              <w:t>6107000900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E9FBD0F" w14:textId="77777777">
            <w:pPr>
              <w:rPr>
                <w:rFonts w:ascii="Arial" w:hAnsi="Arial" w:eastAsia="Times New Roman" w:cs="Arial"/>
                <w:color w:val="000000"/>
                <w:sz w:val="20"/>
              </w:rPr>
            </w:pPr>
            <w:r>
              <w:rPr>
                <w:rFonts w:ascii="Arial" w:hAnsi="Arial" w:eastAsia="Times New Roman" w:cs="Arial"/>
                <w:color w:val="000000"/>
                <w:sz w:val="20"/>
              </w:rPr>
              <w:t>8171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24BDCB"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991EA51" w14:textId="77777777">
            <w:pPr>
              <w:rPr>
                <w:rFonts w:ascii="Arial" w:hAnsi="Arial" w:eastAsia="Times New Roman" w:cs="Arial"/>
                <w:color w:val="000000"/>
                <w:sz w:val="20"/>
              </w:rPr>
            </w:pPr>
            <w:r>
              <w:rPr>
                <w:rFonts w:ascii="Arial" w:hAnsi="Arial" w:eastAsia="Times New Roman" w:cs="Arial"/>
                <w:color w:val="000000"/>
                <w:sz w:val="20"/>
              </w:rPr>
              <w:t>93291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DD6E989" w14:textId="77777777">
            <w:pPr>
              <w:rPr>
                <w:rFonts w:ascii="Arial" w:hAnsi="Arial" w:eastAsia="Times New Roman" w:cs="Arial"/>
                <w:color w:val="000000"/>
                <w:sz w:val="20"/>
              </w:rPr>
            </w:pPr>
            <w:r>
              <w:rPr>
                <w:rFonts w:ascii="Arial" w:hAnsi="Arial" w:eastAsia="Times New Roman" w:cs="Arial"/>
                <w:color w:val="000000"/>
                <w:sz w:val="20"/>
              </w:rPr>
              <w:t>Visalia</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8CA0AE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1038F8" w14:textId="77777777">
            <w:pPr>
              <w:rPr>
                <w:rFonts w:ascii="Arial" w:hAnsi="Arial" w:eastAsia="Times New Roman" w:cs="Arial"/>
                <w:color w:val="000000"/>
                <w:sz w:val="20"/>
              </w:rPr>
            </w:pPr>
            <w:r>
              <w:rPr>
                <w:rFonts w:ascii="Arial" w:hAnsi="Arial" w:eastAsia="Times New Roman" w:cs="Arial"/>
                <w:color w:val="000000"/>
                <w:sz w:val="20"/>
              </w:rPr>
              <w:t>89.81</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667D21"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FFC5179"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13C6C16" w14:textId="77777777">
            <w:pPr>
              <w:rPr>
                <w:rFonts w:ascii="Arial" w:hAnsi="Arial" w:eastAsia="Times New Roman" w:cs="Arial"/>
                <w:color w:val="000000"/>
                <w:sz w:val="20"/>
              </w:rPr>
            </w:pPr>
            <w:r>
              <w:rPr>
                <w:rFonts w:ascii="Arial" w:hAnsi="Arial" w:eastAsia="Times New Roman" w:cs="Arial"/>
                <w:color w:val="000000"/>
                <w:sz w:val="20"/>
              </w:rPr>
              <w:t>6107003100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0B8918" w14:textId="77777777">
            <w:pPr>
              <w:rPr>
                <w:rFonts w:ascii="Arial" w:hAnsi="Arial" w:eastAsia="Times New Roman" w:cs="Arial"/>
                <w:color w:val="000000"/>
                <w:sz w:val="20"/>
              </w:rPr>
            </w:pPr>
            <w:r>
              <w:rPr>
                <w:rFonts w:ascii="Arial" w:hAnsi="Arial" w:eastAsia="Times New Roman" w:cs="Arial"/>
                <w:color w:val="000000"/>
                <w:sz w:val="20"/>
              </w:rPr>
              <w:t>3591</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397365B"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B0D3CB2" w14:textId="77777777">
            <w:pPr>
              <w:rPr>
                <w:rFonts w:ascii="Arial" w:hAnsi="Arial" w:eastAsia="Times New Roman" w:cs="Arial"/>
                <w:color w:val="000000"/>
                <w:sz w:val="20"/>
              </w:rPr>
            </w:pPr>
            <w:r>
              <w:rPr>
                <w:rFonts w:ascii="Arial" w:hAnsi="Arial" w:eastAsia="Times New Roman" w:cs="Arial"/>
                <w:color w:val="000000"/>
                <w:sz w:val="20"/>
              </w:rPr>
              <w:t>93274</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5DE210E" w14:textId="77777777">
            <w:pPr>
              <w:rPr>
                <w:rFonts w:ascii="Arial" w:hAnsi="Arial" w:eastAsia="Times New Roman" w:cs="Arial"/>
                <w:color w:val="000000"/>
                <w:sz w:val="20"/>
              </w:rPr>
            </w:pPr>
            <w:r>
              <w:rPr>
                <w:rFonts w:ascii="Arial" w:hAnsi="Arial" w:eastAsia="Times New Roman" w:cs="Arial"/>
                <w:color w:val="000000"/>
                <w:sz w:val="20"/>
              </w:rPr>
              <w:t>Tulare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5A6C5E5"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A029152" w14:textId="77777777">
            <w:pPr>
              <w:rPr>
                <w:rFonts w:ascii="Arial" w:hAnsi="Arial" w:eastAsia="Times New Roman" w:cs="Arial"/>
                <w:color w:val="000000"/>
                <w:sz w:val="20"/>
              </w:rPr>
            </w:pPr>
            <w:r>
              <w:rPr>
                <w:rFonts w:ascii="Arial" w:hAnsi="Arial" w:eastAsia="Times New Roman" w:cs="Arial"/>
                <w:color w:val="000000"/>
                <w:sz w:val="20"/>
              </w:rPr>
              <w:t>85.82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8DDA4A"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65BB1C6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CE9442" w14:textId="77777777">
            <w:pPr>
              <w:rPr>
                <w:rFonts w:ascii="Arial" w:hAnsi="Arial" w:eastAsia="Times New Roman" w:cs="Arial"/>
                <w:color w:val="000000"/>
                <w:sz w:val="20"/>
              </w:rPr>
            </w:pPr>
            <w:r>
              <w:rPr>
                <w:rFonts w:ascii="Arial" w:hAnsi="Arial" w:eastAsia="Times New Roman" w:cs="Arial"/>
                <w:color w:val="000000"/>
                <w:sz w:val="20"/>
              </w:rPr>
              <w:t>6107003200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91A60D9" w14:textId="77777777">
            <w:pPr>
              <w:rPr>
                <w:rFonts w:ascii="Arial" w:hAnsi="Arial" w:eastAsia="Times New Roman" w:cs="Arial"/>
                <w:color w:val="000000"/>
                <w:sz w:val="20"/>
              </w:rPr>
            </w:pPr>
            <w:r>
              <w:rPr>
                <w:rFonts w:ascii="Arial" w:hAnsi="Arial" w:eastAsia="Times New Roman" w:cs="Arial"/>
                <w:color w:val="000000"/>
                <w:sz w:val="20"/>
              </w:rPr>
              <w:t>6446</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4023981"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464C715" w14:textId="77777777">
            <w:pPr>
              <w:rPr>
                <w:rFonts w:ascii="Arial" w:hAnsi="Arial" w:eastAsia="Times New Roman" w:cs="Arial"/>
                <w:color w:val="000000"/>
                <w:sz w:val="20"/>
              </w:rPr>
            </w:pPr>
            <w:r>
              <w:rPr>
                <w:rFonts w:ascii="Arial" w:hAnsi="Arial" w:eastAsia="Times New Roman" w:cs="Arial"/>
                <w:color w:val="000000"/>
                <w:sz w:val="20"/>
              </w:rPr>
              <w:t>93272</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9363378" w14:textId="77777777">
            <w:pPr>
              <w:rPr>
                <w:rFonts w:ascii="Arial" w:hAnsi="Arial" w:eastAsia="Times New Roman" w:cs="Arial"/>
                <w:color w:val="000000"/>
                <w:sz w:val="20"/>
              </w:rPr>
            </w:pPr>
            <w:r>
              <w:rPr>
                <w:rFonts w:ascii="Arial" w:hAnsi="Arial" w:eastAsia="Times New Roman" w:cs="Arial"/>
                <w:color w:val="000000"/>
                <w:sz w:val="20"/>
              </w:rPr>
              <w:t>Tipton</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F6136F8"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F86A0A8" w14:textId="77777777">
            <w:pPr>
              <w:rPr>
                <w:rFonts w:ascii="Arial" w:hAnsi="Arial" w:eastAsia="Times New Roman" w:cs="Arial"/>
                <w:color w:val="000000"/>
                <w:sz w:val="20"/>
              </w:rPr>
            </w:pPr>
            <w:r>
              <w:rPr>
                <w:rFonts w:ascii="Arial" w:hAnsi="Arial" w:eastAsia="Times New Roman" w:cs="Arial"/>
                <w:color w:val="000000"/>
                <w:sz w:val="20"/>
              </w:rPr>
              <w:t>82.63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ACE41B2"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3FFA0E4C"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3CC9D2" w14:textId="77777777">
            <w:pPr>
              <w:rPr>
                <w:rFonts w:ascii="Arial" w:hAnsi="Arial" w:eastAsia="Times New Roman" w:cs="Arial"/>
                <w:color w:val="000000"/>
                <w:sz w:val="20"/>
              </w:rPr>
            </w:pPr>
            <w:r>
              <w:rPr>
                <w:rFonts w:ascii="Arial" w:hAnsi="Arial" w:eastAsia="Times New Roman" w:cs="Arial"/>
                <w:color w:val="000000"/>
                <w:sz w:val="20"/>
              </w:rPr>
              <w:t>6107004200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175E8B" w14:textId="77777777">
            <w:pPr>
              <w:rPr>
                <w:rFonts w:ascii="Arial" w:hAnsi="Arial" w:eastAsia="Times New Roman" w:cs="Arial"/>
                <w:color w:val="000000"/>
                <w:sz w:val="20"/>
              </w:rPr>
            </w:pPr>
            <w:r>
              <w:rPr>
                <w:rFonts w:ascii="Arial" w:hAnsi="Arial" w:eastAsia="Times New Roman" w:cs="Arial"/>
                <w:color w:val="000000"/>
                <w:sz w:val="20"/>
              </w:rPr>
              <w:t>6529</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92F1DC"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C554609" w14:textId="77777777">
            <w:pPr>
              <w:rPr>
                <w:rFonts w:ascii="Arial" w:hAnsi="Arial" w:eastAsia="Times New Roman" w:cs="Arial"/>
                <w:color w:val="000000"/>
                <w:sz w:val="20"/>
              </w:rPr>
            </w:pPr>
            <w:r>
              <w:rPr>
                <w:rFonts w:ascii="Arial" w:hAnsi="Arial" w:eastAsia="Times New Roman" w:cs="Arial"/>
                <w:color w:val="000000"/>
                <w:sz w:val="20"/>
              </w:rPr>
              <w:t>93256</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6C9B30" w14:textId="77777777">
            <w:pPr>
              <w:rPr>
                <w:rFonts w:ascii="Arial" w:hAnsi="Arial" w:eastAsia="Times New Roman" w:cs="Arial"/>
                <w:color w:val="000000"/>
                <w:sz w:val="20"/>
              </w:rPr>
            </w:pPr>
            <w:r>
              <w:rPr>
                <w:rFonts w:ascii="Arial" w:hAnsi="Arial" w:eastAsia="Times New Roman" w:cs="Arial"/>
                <w:color w:val="000000"/>
                <w:sz w:val="20"/>
              </w:rPr>
              <w:t>Pixley</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78A6B1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3A0A93" w14:textId="77777777">
            <w:pPr>
              <w:rPr>
                <w:rFonts w:ascii="Arial" w:hAnsi="Arial" w:eastAsia="Times New Roman" w:cs="Arial"/>
                <w:color w:val="000000"/>
                <w:sz w:val="20"/>
              </w:rPr>
            </w:pPr>
            <w:r>
              <w:rPr>
                <w:rFonts w:ascii="Arial" w:hAnsi="Arial" w:eastAsia="Times New Roman" w:cs="Arial"/>
                <w:color w:val="000000"/>
                <w:sz w:val="20"/>
              </w:rPr>
              <w:t>91.25</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B46100"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AC825D0"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035684" w14:textId="77777777">
            <w:pPr>
              <w:rPr>
                <w:rFonts w:ascii="Arial" w:hAnsi="Arial" w:eastAsia="Times New Roman" w:cs="Arial"/>
                <w:color w:val="000000"/>
                <w:sz w:val="20"/>
              </w:rPr>
            </w:pPr>
            <w:r>
              <w:rPr>
                <w:rFonts w:ascii="Arial" w:hAnsi="Arial" w:eastAsia="Times New Roman" w:cs="Arial"/>
                <w:color w:val="000000"/>
                <w:sz w:val="20"/>
              </w:rPr>
              <w:t>6107004300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61B0F25" w14:textId="77777777">
            <w:pPr>
              <w:rPr>
                <w:rFonts w:ascii="Arial" w:hAnsi="Arial" w:eastAsia="Times New Roman" w:cs="Arial"/>
                <w:color w:val="000000"/>
                <w:sz w:val="20"/>
              </w:rPr>
            </w:pPr>
            <w:r>
              <w:rPr>
                <w:rFonts w:ascii="Arial" w:hAnsi="Arial" w:eastAsia="Times New Roman" w:cs="Arial"/>
                <w:color w:val="000000"/>
                <w:sz w:val="20"/>
              </w:rPr>
              <w:t>7682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720EEC2" w14:textId="77777777">
            <w:pPr>
              <w:rPr>
                <w:rFonts w:ascii="Arial" w:hAnsi="Arial" w:eastAsia="Times New Roman" w:cs="Arial"/>
                <w:color w:val="000000"/>
                <w:sz w:val="20"/>
              </w:rPr>
            </w:pPr>
            <w:r>
              <w:rPr>
                <w:rFonts w:ascii="Arial" w:hAnsi="Arial" w:eastAsia="Times New Roman" w:cs="Arial"/>
                <w:color w:val="000000"/>
                <w:sz w:val="20"/>
              </w:rPr>
              <w:t xml:space="preserve">Tulare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746D07" w14:textId="77777777">
            <w:pPr>
              <w:rPr>
                <w:rFonts w:ascii="Arial" w:hAnsi="Arial" w:eastAsia="Times New Roman" w:cs="Arial"/>
                <w:color w:val="000000"/>
                <w:sz w:val="20"/>
              </w:rPr>
            </w:pPr>
            <w:r>
              <w:rPr>
                <w:rFonts w:ascii="Arial" w:hAnsi="Arial" w:eastAsia="Times New Roman" w:cs="Arial"/>
                <w:color w:val="000000"/>
                <w:sz w:val="20"/>
              </w:rPr>
              <w:t>93219</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879C9B" w14:textId="77777777">
            <w:pPr>
              <w:rPr>
                <w:rFonts w:ascii="Arial" w:hAnsi="Arial" w:eastAsia="Times New Roman" w:cs="Arial"/>
                <w:color w:val="000000"/>
                <w:sz w:val="20"/>
              </w:rPr>
            </w:pPr>
            <w:r>
              <w:rPr>
                <w:rFonts w:ascii="Arial" w:hAnsi="Arial" w:eastAsia="Times New Roman" w:cs="Arial"/>
                <w:color w:val="000000"/>
                <w:sz w:val="20"/>
              </w:rPr>
              <w:t>Earlimart</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8FB1EA"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A91C0D" w14:textId="77777777">
            <w:pPr>
              <w:rPr>
                <w:rFonts w:ascii="Arial" w:hAnsi="Arial" w:eastAsia="Times New Roman" w:cs="Arial"/>
                <w:color w:val="000000"/>
                <w:sz w:val="20"/>
              </w:rPr>
            </w:pPr>
            <w:r>
              <w:rPr>
                <w:rFonts w:ascii="Arial" w:hAnsi="Arial" w:eastAsia="Times New Roman" w:cs="Arial"/>
                <w:color w:val="000000"/>
                <w:sz w:val="20"/>
              </w:rPr>
              <w:t>89.32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A5E17D"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766F9BEE"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B5F9F9D" w14:textId="77777777">
            <w:pPr>
              <w:rPr>
                <w:rFonts w:ascii="Arial" w:hAnsi="Arial" w:eastAsia="Times New Roman" w:cs="Arial"/>
                <w:color w:val="000000"/>
                <w:sz w:val="20"/>
              </w:rPr>
            </w:pPr>
            <w:r>
              <w:rPr>
                <w:rFonts w:ascii="Arial" w:hAnsi="Arial" w:eastAsia="Times New Roman" w:cs="Arial"/>
                <w:color w:val="000000"/>
                <w:sz w:val="20"/>
              </w:rPr>
              <w:t>6113010101</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7B1809" w14:textId="77777777">
            <w:pPr>
              <w:rPr>
                <w:rFonts w:ascii="Arial" w:hAnsi="Arial" w:eastAsia="Times New Roman" w:cs="Arial"/>
                <w:color w:val="000000"/>
                <w:sz w:val="20"/>
              </w:rPr>
            </w:pPr>
            <w:r>
              <w:rPr>
                <w:rFonts w:ascii="Arial" w:hAnsi="Arial" w:eastAsia="Times New Roman" w:cs="Arial"/>
                <w:color w:val="000000"/>
                <w:sz w:val="20"/>
              </w:rPr>
              <w:t>6645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355EE7C" w14:textId="77777777">
            <w:pPr>
              <w:rPr>
                <w:rFonts w:ascii="Arial" w:hAnsi="Arial" w:eastAsia="Times New Roman" w:cs="Arial"/>
                <w:color w:val="000000"/>
                <w:sz w:val="20"/>
              </w:rPr>
            </w:pPr>
            <w:r>
              <w:rPr>
                <w:rFonts w:ascii="Arial" w:hAnsi="Arial" w:eastAsia="Times New Roman" w:cs="Arial"/>
                <w:color w:val="000000"/>
                <w:sz w:val="20"/>
              </w:rPr>
              <w:t xml:space="preserve">Yolo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2AABD06" w14:textId="77777777">
            <w:pPr>
              <w:rPr>
                <w:rFonts w:ascii="Arial" w:hAnsi="Arial" w:eastAsia="Times New Roman" w:cs="Arial"/>
                <w:color w:val="000000"/>
                <w:sz w:val="20"/>
              </w:rPr>
            </w:pPr>
            <w:r>
              <w:rPr>
                <w:rFonts w:ascii="Arial" w:hAnsi="Arial" w:eastAsia="Times New Roman" w:cs="Arial"/>
                <w:color w:val="000000"/>
                <w:sz w:val="20"/>
              </w:rPr>
              <w:t>95605</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B226EF0" w14:textId="77777777">
            <w:pPr>
              <w:rPr>
                <w:rFonts w:ascii="Arial" w:hAnsi="Arial" w:eastAsia="Times New Roman" w:cs="Arial"/>
                <w:color w:val="000000"/>
                <w:sz w:val="20"/>
              </w:rPr>
            </w:pPr>
            <w:r>
              <w:rPr>
                <w:rFonts w:ascii="Arial" w:hAnsi="Arial" w:eastAsia="Times New Roman" w:cs="Arial"/>
                <w:color w:val="000000"/>
                <w:sz w:val="20"/>
              </w:rPr>
              <w:t>West Sacramento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306CC4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6D7602A" w14:textId="77777777">
            <w:pPr>
              <w:rPr>
                <w:rFonts w:ascii="Arial" w:hAnsi="Arial" w:eastAsia="Times New Roman" w:cs="Arial"/>
                <w:color w:val="000000"/>
                <w:sz w:val="20"/>
              </w:rPr>
            </w:pPr>
            <w:r>
              <w:rPr>
                <w:rFonts w:ascii="Arial" w:hAnsi="Arial" w:eastAsia="Times New Roman" w:cs="Arial"/>
                <w:color w:val="000000"/>
                <w:sz w:val="20"/>
              </w:rPr>
              <w:t>79.73</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90F0B7"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00E22B77"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BDF89E" w14:textId="77777777">
            <w:pPr>
              <w:rPr>
                <w:rFonts w:ascii="Arial" w:hAnsi="Arial" w:eastAsia="Times New Roman" w:cs="Arial"/>
                <w:color w:val="000000"/>
                <w:sz w:val="20"/>
              </w:rPr>
            </w:pPr>
            <w:r>
              <w:rPr>
                <w:rFonts w:ascii="Arial" w:hAnsi="Arial" w:eastAsia="Times New Roman" w:cs="Arial"/>
                <w:color w:val="000000"/>
                <w:sz w:val="20"/>
              </w:rPr>
              <w:lastRenderedPageBreak/>
              <w:t>6113010102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F78251" w14:textId="77777777">
            <w:pPr>
              <w:rPr>
                <w:rFonts w:ascii="Arial" w:hAnsi="Arial" w:eastAsia="Times New Roman" w:cs="Arial"/>
                <w:color w:val="000000"/>
                <w:sz w:val="20"/>
              </w:rPr>
            </w:pPr>
            <w:r>
              <w:rPr>
                <w:rFonts w:ascii="Arial" w:hAnsi="Arial" w:eastAsia="Times New Roman" w:cs="Arial"/>
                <w:color w:val="000000"/>
                <w:sz w:val="20"/>
              </w:rPr>
              <w:t>7702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E4F2AC0" w14:textId="77777777">
            <w:pPr>
              <w:rPr>
                <w:rFonts w:ascii="Arial" w:hAnsi="Arial" w:eastAsia="Times New Roman" w:cs="Arial"/>
                <w:color w:val="000000"/>
                <w:sz w:val="20"/>
              </w:rPr>
            </w:pPr>
            <w:r>
              <w:rPr>
                <w:rFonts w:ascii="Arial" w:hAnsi="Arial" w:eastAsia="Times New Roman" w:cs="Arial"/>
                <w:color w:val="000000"/>
                <w:sz w:val="20"/>
              </w:rPr>
              <w:t xml:space="preserve">Yolo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27F2F9" w14:textId="77777777">
            <w:pPr>
              <w:rPr>
                <w:rFonts w:ascii="Arial" w:hAnsi="Arial" w:eastAsia="Times New Roman" w:cs="Arial"/>
                <w:color w:val="000000"/>
                <w:sz w:val="20"/>
              </w:rPr>
            </w:pPr>
            <w:r>
              <w:rPr>
                <w:rFonts w:ascii="Arial" w:hAnsi="Arial" w:eastAsia="Times New Roman" w:cs="Arial"/>
                <w:color w:val="000000"/>
                <w:sz w:val="20"/>
              </w:rPr>
              <w:t>95837</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DA1119A" w14:textId="77777777">
            <w:pPr>
              <w:rPr>
                <w:rFonts w:ascii="Arial" w:hAnsi="Arial" w:eastAsia="Times New Roman" w:cs="Arial"/>
                <w:color w:val="000000"/>
                <w:sz w:val="20"/>
              </w:rPr>
            </w:pPr>
            <w:r>
              <w:rPr>
                <w:rFonts w:ascii="Arial" w:hAnsi="Arial" w:eastAsia="Times New Roman" w:cs="Arial"/>
                <w:color w:val="000000"/>
                <w:sz w:val="20"/>
              </w:rPr>
              <w:t>Sacramento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2CFDF0"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416B47C" w14:textId="77777777">
            <w:pPr>
              <w:rPr>
                <w:rFonts w:ascii="Arial" w:hAnsi="Arial" w:eastAsia="Times New Roman" w:cs="Arial"/>
                <w:color w:val="000000"/>
                <w:sz w:val="20"/>
              </w:rPr>
            </w:pPr>
            <w:r>
              <w:rPr>
                <w:rFonts w:ascii="Arial" w:hAnsi="Arial" w:eastAsia="Times New Roman" w:cs="Arial"/>
                <w:color w:val="000000"/>
                <w:sz w:val="20"/>
              </w:rPr>
              <w:t>90.07</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616B9CA"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4B5421D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AA26BB" w14:textId="77777777">
            <w:pPr>
              <w:rPr>
                <w:rFonts w:ascii="Arial" w:hAnsi="Arial" w:eastAsia="Times New Roman" w:cs="Arial"/>
                <w:color w:val="000000"/>
                <w:sz w:val="20"/>
              </w:rPr>
            </w:pPr>
            <w:r>
              <w:rPr>
                <w:rFonts w:ascii="Arial" w:hAnsi="Arial" w:eastAsia="Times New Roman" w:cs="Arial"/>
                <w:color w:val="000000"/>
                <w:sz w:val="20"/>
              </w:rPr>
              <w:t>6113010203</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D9CBE1C" w14:textId="77777777">
            <w:pPr>
              <w:rPr>
                <w:rFonts w:ascii="Arial" w:hAnsi="Arial" w:eastAsia="Times New Roman" w:cs="Arial"/>
                <w:color w:val="000000"/>
                <w:sz w:val="20"/>
              </w:rPr>
            </w:pPr>
            <w:r>
              <w:rPr>
                <w:rFonts w:ascii="Arial" w:hAnsi="Arial" w:eastAsia="Times New Roman" w:cs="Arial"/>
                <w:color w:val="000000"/>
                <w:sz w:val="20"/>
              </w:rPr>
              <w:t>5397</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1360606" w14:textId="77777777">
            <w:pPr>
              <w:rPr>
                <w:rFonts w:ascii="Arial" w:hAnsi="Arial" w:eastAsia="Times New Roman" w:cs="Arial"/>
                <w:color w:val="000000"/>
                <w:sz w:val="20"/>
              </w:rPr>
            </w:pPr>
            <w:r>
              <w:rPr>
                <w:rFonts w:ascii="Arial" w:hAnsi="Arial" w:eastAsia="Times New Roman" w:cs="Arial"/>
                <w:color w:val="000000"/>
                <w:sz w:val="20"/>
              </w:rPr>
              <w:t xml:space="preserve">Yolo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091E374" w14:textId="77777777">
            <w:pPr>
              <w:rPr>
                <w:rFonts w:ascii="Arial" w:hAnsi="Arial" w:eastAsia="Times New Roman" w:cs="Arial"/>
                <w:color w:val="000000"/>
                <w:sz w:val="20"/>
              </w:rPr>
            </w:pPr>
            <w:r>
              <w:rPr>
                <w:rFonts w:ascii="Arial" w:hAnsi="Arial" w:eastAsia="Times New Roman" w:cs="Arial"/>
                <w:color w:val="000000"/>
                <w:sz w:val="20"/>
              </w:rPr>
              <w:t>95691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7CFB9BA" w14:textId="77777777">
            <w:pPr>
              <w:rPr>
                <w:rFonts w:ascii="Arial" w:hAnsi="Arial" w:eastAsia="Times New Roman" w:cs="Arial"/>
                <w:color w:val="000000"/>
                <w:sz w:val="20"/>
              </w:rPr>
            </w:pPr>
            <w:r>
              <w:rPr>
                <w:rFonts w:ascii="Arial" w:hAnsi="Arial" w:eastAsia="Times New Roman" w:cs="Arial"/>
                <w:color w:val="000000"/>
                <w:sz w:val="20"/>
              </w:rPr>
              <w:t>West Sacramento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14CD37"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4119D1D" w14:textId="77777777">
            <w:pPr>
              <w:rPr>
                <w:rFonts w:ascii="Arial" w:hAnsi="Arial" w:eastAsia="Times New Roman" w:cs="Arial"/>
                <w:color w:val="000000"/>
                <w:sz w:val="20"/>
              </w:rPr>
            </w:pPr>
            <w:r>
              <w:rPr>
                <w:rFonts w:ascii="Arial" w:hAnsi="Arial" w:eastAsia="Times New Roman" w:cs="Arial"/>
                <w:color w:val="000000"/>
                <w:sz w:val="20"/>
              </w:rPr>
              <w:t>93.34</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C504C1" w14:textId="77777777">
            <w:pPr>
              <w:rPr>
                <w:rFonts w:ascii="Arial" w:hAnsi="Arial" w:eastAsia="Times New Roman" w:cs="Arial"/>
                <w:color w:val="000000"/>
                <w:sz w:val="20"/>
              </w:rPr>
            </w:pPr>
            <w:r>
              <w:rPr>
                <w:rFonts w:ascii="Arial" w:hAnsi="Arial" w:eastAsia="Times New Roman" w:cs="Arial"/>
                <w:color w:val="000000"/>
                <w:sz w:val="20"/>
              </w:rPr>
              <w:t>90-95%</w:t>
            </w:r>
          </w:p>
        </w:tc>
      </w:tr>
      <w:tr w:rsidR="00685CD1" w:rsidTr="0058124E" w14:paraId="6A2752CB"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A280F4" w14:textId="77777777">
            <w:pPr>
              <w:rPr>
                <w:rFonts w:ascii="Arial" w:hAnsi="Arial" w:eastAsia="Times New Roman" w:cs="Arial"/>
                <w:color w:val="000000"/>
                <w:sz w:val="20"/>
              </w:rPr>
            </w:pPr>
            <w:r>
              <w:rPr>
                <w:rFonts w:ascii="Arial" w:hAnsi="Arial" w:eastAsia="Times New Roman" w:cs="Arial"/>
                <w:color w:val="000000"/>
                <w:sz w:val="20"/>
              </w:rPr>
              <w:t>6113010204</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3A00A8" w14:textId="77777777">
            <w:pPr>
              <w:rPr>
                <w:rFonts w:ascii="Arial" w:hAnsi="Arial" w:eastAsia="Times New Roman" w:cs="Arial"/>
                <w:color w:val="000000"/>
                <w:sz w:val="20"/>
              </w:rPr>
            </w:pPr>
            <w:r>
              <w:rPr>
                <w:rFonts w:ascii="Arial" w:hAnsi="Arial" w:eastAsia="Times New Roman" w:cs="Arial"/>
                <w:color w:val="000000"/>
                <w:sz w:val="20"/>
              </w:rPr>
              <w:t>4922</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381C27" w14:textId="77777777">
            <w:pPr>
              <w:rPr>
                <w:rFonts w:ascii="Arial" w:hAnsi="Arial" w:eastAsia="Times New Roman" w:cs="Arial"/>
                <w:color w:val="000000"/>
                <w:sz w:val="20"/>
              </w:rPr>
            </w:pPr>
            <w:r>
              <w:rPr>
                <w:rFonts w:ascii="Arial" w:hAnsi="Arial" w:eastAsia="Times New Roman" w:cs="Arial"/>
                <w:color w:val="000000"/>
                <w:sz w:val="20"/>
              </w:rPr>
              <w:t xml:space="preserve">Yolo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59CC608" w14:textId="77777777">
            <w:pPr>
              <w:rPr>
                <w:rFonts w:ascii="Arial" w:hAnsi="Arial" w:eastAsia="Times New Roman" w:cs="Arial"/>
                <w:color w:val="000000"/>
                <w:sz w:val="20"/>
              </w:rPr>
            </w:pPr>
            <w:r>
              <w:rPr>
                <w:rFonts w:ascii="Arial" w:hAnsi="Arial" w:eastAsia="Times New Roman" w:cs="Arial"/>
                <w:color w:val="000000"/>
                <w:sz w:val="20"/>
              </w:rPr>
              <w:t>95691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A65EDC9" w14:textId="77777777">
            <w:pPr>
              <w:rPr>
                <w:rFonts w:ascii="Arial" w:hAnsi="Arial" w:eastAsia="Times New Roman" w:cs="Arial"/>
                <w:color w:val="000000"/>
                <w:sz w:val="20"/>
              </w:rPr>
            </w:pPr>
            <w:r>
              <w:rPr>
                <w:rFonts w:ascii="Arial" w:hAnsi="Arial" w:eastAsia="Times New Roman" w:cs="Arial"/>
                <w:color w:val="000000"/>
                <w:sz w:val="20"/>
              </w:rPr>
              <w:t>West Sacramento</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35FF96F"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3F0E0C1" w14:textId="77777777">
            <w:pPr>
              <w:rPr>
                <w:rFonts w:ascii="Arial" w:hAnsi="Arial" w:eastAsia="Times New Roman" w:cs="Arial"/>
                <w:color w:val="000000"/>
                <w:sz w:val="20"/>
              </w:rPr>
            </w:pPr>
            <w:r>
              <w:rPr>
                <w:rFonts w:ascii="Arial" w:hAnsi="Arial" w:eastAsia="Times New Roman" w:cs="Arial"/>
                <w:color w:val="000000"/>
                <w:sz w:val="20"/>
              </w:rPr>
              <w:t>81.12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EB2641"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23B45E71"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1A02505" w14:textId="77777777">
            <w:pPr>
              <w:rPr>
                <w:rFonts w:ascii="Arial" w:hAnsi="Arial" w:eastAsia="Times New Roman" w:cs="Arial"/>
                <w:color w:val="000000"/>
                <w:sz w:val="20"/>
              </w:rPr>
            </w:pPr>
            <w:r>
              <w:rPr>
                <w:rFonts w:ascii="Arial" w:hAnsi="Arial" w:eastAsia="Times New Roman" w:cs="Arial"/>
                <w:color w:val="000000"/>
                <w:sz w:val="20"/>
              </w:rPr>
              <w:t>6115040100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7B8DA2C" w14:textId="77777777">
            <w:pPr>
              <w:rPr>
                <w:rFonts w:ascii="Arial" w:hAnsi="Arial" w:eastAsia="Times New Roman" w:cs="Arial"/>
                <w:color w:val="000000"/>
                <w:sz w:val="20"/>
              </w:rPr>
            </w:pPr>
            <w:r>
              <w:rPr>
                <w:rFonts w:ascii="Arial" w:hAnsi="Arial" w:eastAsia="Times New Roman" w:cs="Arial"/>
                <w:color w:val="000000"/>
                <w:sz w:val="20"/>
              </w:rPr>
              <w:t>4615</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96D462" w14:textId="77777777">
            <w:pPr>
              <w:rPr>
                <w:rFonts w:ascii="Arial" w:hAnsi="Arial" w:eastAsia="Times New Roman" w:cs="Arial"/>
                <w:color w:val="000000"/>
                <w:sz w:val="20"/>
              </w:rPr>
            </w:pPr>
            <w:r>
              <w:rPr>
                <w:rFonts w:ascii="Arial" w:hAnsi="Arial" w:eastAsia="Times New Roman" w:cs="Arial"/>
                <w:color w:val="000000"/>
                <w:sz w:val="20"/>
              </w:rPr>
              <w:t xml:space="preserve">Yuba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A5E5F22" w14:textId="77777777">
            <w:pPr>
              <w:rPr>
                <w:rFonts w:ascii="Arial" w:hAnsi="Arial" w:eastAsia="Times New Roman" w:cs="Arial"/>
                <w:color w:val="000000"/>
                <w:sz w:val="20"/>
              </w:rPr>
            </w:pPr>
            <w:r>
              <w:rPr>
                <w:rFonts w:ascii="Arial" w:hAnsi="Arial" w:eastAsia="Times New Roman" w:cs="Arial"/>
                <w:color w:val="000000"/>
                <w:sz w:val="20"/>
              </w:rPr>
              <w:t>95901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17489A6" w14:textId="77777777">
            <w:pPr>
              <w:rPr>
                <w:rFonts w:ascii="Arial" w:hAnsi="Arial" w:eastAsia="Times New Roman" w:cs="Arial"/>
                <w:color w:val="000000"/>
                <w:sz w:val="20"/>
              </w:rPr>
            </w:pPr>
            <w:r>
              <w:rPr>
                <w:rFonts w:ascii="Arial" w:hAnsi="Arial" w:eastAsia="Times New Roman" w:cs="Arial"/>
                <w:color w:val="000000"/>
                <w:sz w:val="20"/>
              </w:rPr>
              <w:t>Marysville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ED1672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26FA980" w14:textId="77777777">
            <w:pPr>
              <w:rPr>
                <w:rFonts w:ascii="Arial" w:hAnsi="Arial" w:eastAsia="Times New Roman" w:cs="Arial"/>
                <w:color w:val="000000"/>
                <w:sz w:val="20"/>
              </w:rPr>
            </w:pPr>
            <w:r>
              <w:rPr>
                <w:rFonts w:ascii="Arial" w:hAnsi="Arial" w:eastAsia="Times New Roman" w:cs="Arial"/>
                <w:color w:val="000000"/>
                <w:sz w:val="20"/>
              </w:rPr>
              <w:t>81.96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0C654EA" w14:textId="77777777">
            <w:pPr>
              <w:rPr>
                <w:rFonts w:ascii="Arial" w:hAnsi="Arial" w:eastAsia="Times New Roman" w:cs="Arial"/>
                <w:color w:val="000000"/>
                <w:sz w:val="20"/>
              </w:rPr>
            </w:pPr>
            <w:r>
              <w:rPr>
                <w:rFonts w:ascii="Arial" w:hAnsi="Arial" w:eastAsia="Times New Roman" w:cs="Arial"/>
                <w:color w:val="000000"/>
                <w:sz w:val="20"/>
              </w:rPr>
              <w:t>80-85%</w:t>
            </w:r>
          </w:p>
        </w:tc>
      </w:tr>
      <w:tr w:rsidR="00685CD1" w:rsidTr="0058124E" w14:paraId="071CCBD3"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997DFD4" w14:textId="77777777">
            <w:pPr>
              <w:rPr>
                <w:rFonts w:ascii="Arial" w:hAnsi="Arial" w:eastAsia="Times New Roman" w:cs="Arial"/>
                <w:color w:val="000000"/>
                <w:sz w:val="20"/>
              </w:rPr>
            </w:pPr>
            <w:r>
              <w:rPr>
                <w:rFonts w:ascii="Arial" w:hAnsi="Arial" w:eastAsia="Times New Roman" w:cs="Arial"/>
                <w:color w:val="000000"/>
                <w:sz w:val="20"/>
              </w:rPr>
              <w:t>6115040302</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272AC7F" w14:textId="77777777">
            <w:pPr>
              <w:rPr>
                <w:rFonts w:ascii="Arial" w:hAnsi="Arial" w:eastAsia="Times New Roman" w:cs="Arial"/>
                <w:color w:val="000000"/>
                <w:sz w:val="20"/>
              </w:rPr>
            </w:pPr>
            <w:r>
              <w:rPr>
                <w:rFonts w:ascii="Arial" w:hAnsi="Arial" w:eastAsia="Times New Roman" w:cs="Arial"/>
                <w:color w:val="000000"/>
                <w:sz w:val="20"/>
              </w:rPr>
              <w:t>2143</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4504DDD" w14:textId="77777777">
            <w:pPr>
              <w:rPr>
                <w:rFonts w:ascii="Arial" w:hAnsi="Arial" w:eastAsia="Times New Roman" w:cs="Arial"/>
                <w:color w:val="000000"/>
                <w:sz w:val="20"/>
              </w:rPr>
            </w:pPr>
            <w:r>
              <w:rPr>
                <w:rFonts w:ascii="Arial" w:hAnsi="Arial" w:eastAsia="Times New Roman" w:cs="Arial"/>
                <w:color w:val="000000"/>
                <w:sz w:val="20"/>
              </w:rPr>
              <w:t xml:space="preserve">Yuba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7C80D4C" w14:textId="77777777">
            <w:pPr>
              <w:rPr>
                <w:rFonts w:ascii="Arial" w:hAnsi="Arial" w:eastAsia="Times New Roman" w:cs="Arial"/>
                <w:color w:val="000000"/>
                <w:sz w:val="20"/>
              </w:rPr>
            </w:pPr>
            <w:r>
              <w:rPr>
                <w:rFonts w:ascii="Arial" w:hAnsi="Arial" w:eastAsia="Times New Roman" w:cs="Arial"/>
                <w:color w:val="000000"/>
                <w:sz w:val="20"/>
              </w:rPr>
              <w:t>95901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60B2F9BE" w14:textId="77777777">
            <w:pPr>
              <w:rPr>
                <w:rFonts w:ascii="Arial" w:hAnsi="Arial" w:eastAsia="Times New Roman" w:cs="Arial"/>
                <w:color w:val="000000"/>
                <w:sz w:val="20"/>
              </w:rPr>
            </w:pPr>
            <w:r>
              <w:rPr>
                <w:rFonts w:ascii="Arial" w:hAnsi="Arial" w:eastAsia="Times New Roman" w:cs="Arial"/>
                <w:color w:val="000000"/>
                <w:sz w:val="20"/>
              </w:rPr>
              <w:t>Marysville</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D23E5C2"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532275A" w14:textId="77777777">
            <w:pPr>
              <w:rPr>
                <w:rFonts w:ascii="Arial" w:hAnsi="Arial" w:eastAsia="Times New Roman" w:cs="Arial"/>
                <w:color w:val="000000"/>
                <w:sz w:val="20"/>
              </w:rPr>
            </w:pPr>
            <w:r>
              <w:rPr>
                <w:rFonts w:ascii="Arial" w:hAnsi="Arial" w:eastAsia="Times New Roman" w:cs="Arial"/>
                <w:color w:val="000000"/>
                <w:sz w:val="20"/>
              </w:rPr>
              <w:t>79.32</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01CACC5" w14:textId="77777777">
            <w:pPr>
              <w:rPr>
                <w:rFonts w:ascii="Arial" w:hAnsi="Arial" w:eastAsia="Times New Roman" w:cs="Arial"/>
                <w:color w:val="000000"/>
                <w:sz w:val="20"/>
              </w:rPr>
            </w:pPr>
            <w:r>
              <w:rPr>
                <w:rFonts w:ascii="Arial" w:hAnsi="Arial" w:eastAsia="Times New Roman" w:cs="Arial"/>
                <w:color w:val="000000"/>
                <w:sz w:val="20"/>
              </w:rPr>
              <w:t>75-80%</w:t>
            </w:r>
          </w:p>
        </w:tc>
      </w:tr>
      <w:tr w:rsidR="00685CD1" w:rsidTr="0058124E" w14:paraId="4571D3BA"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6C4115A" w14:textId="77777777">
            <w:pPr>
              <w:rPr>
                <w:rFonts w:ascii="Arial" w:hAnsi="Arial" w:eastAsia="Times New Roman" w:cs="Arial"/>
                <w:color w:val="000000"/>
                <w:sz w:val="20"/>
              </w:rPr>
            </w:pPr>
            <w:r>
              <w:rPr>
                <w:rFonts w:ascii="Arial" w:hAnsi="Arial" w:eastAsia="Times New Roman" w:cs="Arial"/>
                <w:color w:val="000000"/>
                <w:sz w:val="20"/>
              </w:rPr>
              <w:t>6115040400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5ADA9045" w14:textId="77777777">
            <w:pPr>
              <w:rPr>
                <w:rFonts w:ascii="Arial" w:hAnsi="Arial" w:eastAsia="Times New Roman" w:cs="Arial"/>
                <w:color w:val="000000"/>
                <w:sz w:val="20"/>
              </w:rPr>
            </w:pPr>
            <w:r>
              <w:rPr>
                <w:rFonts w:ascii="Arial" w:hAnsi="Arial" w:eastAsia="Times New Roman" w:cs="Arial"/>
                <w:color w:val="000000"/>
                <w:sz w:val="20"/>
              </w:rPr>
              <w:t>5538</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DDD9A89" w14:textId="77777777">
            <w:pPr>
              <w:rPr>
                <w:rFonts w:ascii="Arial" w:hAnsi="Arial" w:eastAsia="Times New Roman" w:cs="Arial"/>
                <w:color w:val="000000"/>
                <w:sz w:val="20"/>
              </w:rPr>
            </w:pPr>
            <w:r>
              <w:rPr>
                <w:rFonts w:ascii="Arial" w:hAnsi="Arial" w:eastAsia="Times New Roman" w:cs="Arial"/>
                <w:color w:val="000000"/>
                <w:sz w:val="20"/>
              </w:rPr>
              <w:t xml:space="preserve">Yuba </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97E29BA" w14:textId="77777777">
            <w:pPr>
              <w:rPr>
                <w:rFonts w:ascii="Arial" w:hAnsi="Arial" w:eastAsia="Times New Roman" w:cs="Arial"/>
                <w:color w:val="000000"/>
                <w:sz w:val="20"/>
              </w:rPr>
            </w:pPr>
            <w:r>
              <w:rPr>
                <w:rFonts w:ascii="Arial" w:hAnsi="Arial" w:eastAsia="Times New Roman" w:cs="Arial"/>
                <w:color w:val="000000"/>
                <w:sz w:val="20"/>
              </w:rPr>
              <w:t>95961</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481381A3" w14:textId="77777777">
            <w:pPr>
              <w:rPr>
                <w:rFonts w:ascii="Arial" w:hAnsi="Arial" w:eastAsia="Times New Roman" w:cs="Arial"/>
                <w:color w:val="000000"/>
                <w:sz w:val="20"/>
              </w:rPr>
            </w:pPr>
            <w:r>
              <w:rPr>
                <w:rFonts w:ascii="Arial" w:hAnsi="Arial" w:eastAsia="Times New Roman" w:cs="Arial"/>
                <w:color w:val="000000"/>
                <w:sz w:val="20"/>
              </w:rPr>
              <w:t>Olivehurst</w:t>
            </w:r>
          </w:p>
        </w:tc>
        <w:tc>
          <w:tcPr>
            <w:tcW w:w="2761"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2F61257B" w14:textId="77777777">
            <w:pPr>
              <w:rPr>
                <w:rFonts w:ascii="Arial" w:hAnsi="Arial" w:eastAsia="Times New Roman" w:cs="Arial"/>
                <w:color w:val="000000"/>
                <w:sz w:val="20"/>
              </w:rPr>
            </w:pPr>
            <w:r>
              <w:rPr>
                <w:rFonts w:ascii="Arial" w:hAnsi="Arial" w:eastAsia="Times New Roman" w:cs="Arial"/>
                <w:color w:val="000000"/>
                <w:sz w:val="20"/>
              </w:rPr>
              <w:t>Top 25% in CA</w:t>
            </w:r>
          </w:p>
        </w:tc>
        <w:tc>
          <w:tcPr>
            <w:tcW w:w="122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CE79C4D" w14:textId="77777777">
            <w:pPr>
              <w:rPr>
                <w:rFonts w:ascii="Arial" w:hAnsi="Arial" w:eastAsia="Times New Roman" w:cs="Arial"/>
                <w:color w:val="000000"/>
                <w:sz w:val="20"/>
              </w:rPr>
            </w:pPr>
            <w:r>
              <w:rPr>
                <w:rFonts w:ascii="Arial" w:hAnsi="Arial" w:eastAsia="Times New Roman" w:cs="Arial"/>
                <w:color w:val="000000"/>
                <w:sz w:val="20"/>
              </w:rPr>
              <w:t>86.56</w:t>
            </w:r>
          </w:p>
        </w:tc>
        <w:tc>
          <w:tcPr>
            <w:tcW w:w="2347"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1C640DCB" w14:textId="77777777">
            <w:pPr>
              <w:rPr>
                <w:rFonts w:ascii="Arial" w:hAnsi="Arial" w:eastAsia="Times New Roman" w:cs="Arial"/>
                <w:color w:val="000000"/>
                <w:sz w:val="20"/>
              </w:rPr>
            </w:pPr>
            <w:r>
              <w:rPr>
                <w:rFonts w:ascii="Arial" w:hAnsi="Arial" w:eastAsia="Times New Roman" w:cs="Arial"/>
                <w:color w:val="000000"/>
                <w:sz w:val="20"/>
              </w:rPr>
              <w:t>85-90%</w:t>
            </w:r>
          </w:p>
        </w:tc>
      </w:tr>
      <w:tr w:rsidR="00685CD1" w:rsidTr="0058124E" w14:paraId="53D3F9B2" w14:textId="77777777">
        <w:trPr>
          <w:trHeight w:val="300"/>
        </w:trPr>
        <w:tc>
          <w:tcPr>
            <w:tcW w:w="178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D45C24" w14:textId="77777777">
            <w:pPr>
              <w:rPr>
                <w:rFonts w:ascii="Arial" w:hAnsi="Arial" w:eastAsia="Times New Roman" w:cs="Arial"/>
                <w:color w:val="000000"/>
                <w:sz w:val="20"/>
              </w:rPr>
            </w:pPr>
            <w:r>
              <w:rPr>
                <w:rFonts w:ascii="Arial" w:hAnsi="Arial" w:eastAsia="Times New Roman" w:cs="Arial"/>
                <w:color w:val="000000"/>
                <w:sz w:val="20"/>
              </w:rPr>
              <w:t>6029003900</w:t>
            </w:r>
          </w:p>
        </w:tc>
        <w:tc>
          <w:tcPr>
            <w:tcW w:w="125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7FDF952F" w14:textId="77777777">
            <w:pPr>
              <w:rPr>
                <w:rFonts w:ascii="Arial" w:hAnsi="Arial" w:eastAsia="Times New Roman" w:cs="Arial"/>
                <w:color w:val="000000"/>
                <w:sz w:val="20"/>
              </w:rPr>
            </w:pPr>
            <w:r>
              <w:rPr>
                <w:rFonts w:ascii="Arial" w:hAnsi="Arial" w:eastAsia="Times New Roman" w:cs="Arial"/>
                <w:color w:val="000000"/>
                <w:sz w:val="20"/>
              </w:rPr>
              <w:t> 2250</w:t>
            </w:r>
          </w:p>
        </w:tc>
        <w:tc>
          <w:tcPr>
            <w:tcW w:w="1296"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F6B308C" w14:textId="77777777">
            <w:pPr>
              <w:rPr>
                <w:rFonts w:ascii="Arial" w:hAnsi="Arial" w:eastAsia="Times New Roman" w:cs="Arial"/>
                <w:color w:val="000000"/>
                <w:sz w:val="20"/>
              </w:rPr>
            </w:pPr>
            <w:r>
              <w:rPr>
                <w:rFonts w:ascii="Arial" w:hAnsi="Arial" w:eastAsia="Times New Roman" w:cs="Arial"/>
                <w:color w:val="000000"/>
                <w:sz w:val="20"/>
              </w:rPr>
              <w:t>Kern</w:t>
            </w:r>
          </w:p>
        </w:tc>
        <w:tc>
          <w:tcPr>
            <w:tcW w:w="1000"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0E324A19" w14:textId="77777777">
            <w:pPr>
              <w:rPr>
                <w:rFonts w:ascii="Arial" w:hAnsi="Arial" w:eastAsia="Times New Roman" w:cs="Arial"/>
                <w:color w:val="000000"/>
                <w:sz w:val="20"/>
              </w:rPr>
            </w:pPr>
            <w:r>
              <w:rPr>
                <w:rFonts w:ascii="Arial" w:hAnsi="Arial" w:eastAsia="Times New Roman" w:cs="Arial"/>
                <w:color w:val="000000"/>
                <w:sz w:val="20"/>
              </w:rPr>
              <w:t>93263</w:t>
            </w:r>
          </w:p>
        </w:tc>
        <w:tc>
          <w:tcPr>
            <w:tcW w:w="1779" w:type="dxa"/>
            <w:tcBorders>
              <w:top w:val="single" w:color="auto" w:sz="4" w:space="0"/>
              <w:left w:val="single" w:color="auto" w:sz="4" w:space="0"/>
              <w:bottom w:val="single" w:color="auto" w:sz="4" w:space="0"/>
              <w:right w:val="single" w:color="auto" w:sz="4" w:space="0"/>
            </w:tcBorders>
            <w:noWrap/>
            <w:hideMark/>
          </w:tcPr>
          <w:p w:rsidR="00685CD1" w:rsidP="0058124E" w:rsidRDefault="00685CD1" w14:paraId="3A514F63" w14:textId="77777777">
            <w:pPr>
              <w:rPr>
                <w:rFonts w:ascii="Arial" w:hAnsi="Arial" w:eastAsia="Times New Roman" w:cs="Arial"/>
                <w:color w:val="000000"/>
                <w:sz w:val="20"/>
              </w:rPr>
            </w:pPr>
            <w:r>
              <w:rPr>
                <w:rFonts w:ascii="Arial" w:hAnsi="Arial" w:eastAsia="Times New Roman" w:cs="Arial"/>
                <w:color w:val="000000"/>
                <w:sz w:val="20"/>
              </w:rPr>
              <w:t>Shafter</w:t>
            </w:r>
          </w:p>
        </w:tc>
        <w:tc>
          <w:tcPr>
            <w:tcW w:w="6334" w:type="dxa"/>
            <w:gridSpan w:val="3"/>
            <w:tcBorders>
              <w:top w:val="single" w:color="auto" w:sz="4" w:space="0"/>
              <w:left w:val="single" w:color="auto" w:sz="4" w:space="0"/>
              <w:bottom w:val="single" w:color="auto" w:sz="4" w:space="0"/>
              <w:right w:val="single" w:color="auto" w:sz="4" w:space="0"/>
            </w:tcBorders>
            <w:noWrap/>
            <w:hideMark/>
          </w:tcPr>
          <w:p w:rsidR="00685CD1" w:rsidP="0058124E" w:rsidRDefault="00685CD1" w14:paraId="5C5F6C8B" w14:textId="77777777">
            <w:pPr>
              <w:rPr>
                <w:rFonts w:ascii="Arial" w:hAnsi="Arial" w:eastAsia="Times New Roman" w:cs="Arial"/>
                <w:color w:val="000000"/>
                <w:sz w:val="20"/>
              </w:rPr>
            </w:pPr>
            <w:r>
              <w:rPr>
                <w:rFonts w:ascii="Arial" w:hAnsi="Arial" w:eastAsia="Times New Roman" w:cs="Arial"/>
                <w:color w:val="000000"/>
                <w:sz w:val="20"/>
              </w:rPr>
              <w:t>Highest 5% Pollution Burden</w:t>
            </w:r>
          </w:p>
        </w:tc>
      </w:tr>
    </w:tbl>
    <w:p w:rsidR="00685CD1" w:rsidP="00685CD1" w:rsidRDefault="00685CD1" w14:paraId="061EFC68" w14:textId="77777777">
      <w:pPr>
        <w:rPr>
          <w:rFonts w:ascii="Arial" w:hAnsi="Arial" w:eastAsia="Verdana-Bold" w:cs="Verdana-Bold"/>
          <w:sz w:val="24"/>
          <w:szCs w:val="20"/>
        </w:rPr>
      </w:pPr>
    </w:p>
    <w:p w:rsidRPr="00AA31B6" w:rsidR="00685CD1" w:rsidP="00685CD1" w:rsidRDefault="00685CD1" w14:paraId="6DC5D3FB" w14:textId="77777777">
      <w:pPr>
        <w:pStyle w:val="ListParagraph"/>
        <w:spacing w:line="240" w:lineRule="auto"/>
        <w:rPr>
          <w:sz w:val="24"/>
          <w:szCs w:val="24"/>
        </w:rPr>
      </w:pPr>
    </w:p>
    <w:p w:rsidRPr="00685CD1" w:rsidR="00685CD1" w:rsidP="00685CD1" w:rsidRDefault="00685CD1" w14:paraId="37FD3A78" w14:textId="77777777">
      <w:pPr>
        <w:spacing w:line="240" w:lineRule="auto"/>
      </w:pPr>
    </w:p>
    <w:sectPr w:rsidRPr="00685CD1" w:rsidR="00685CD1" w:rsidSect="00685CD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3E94" w:rsidP="00A85FDA" w:rsidRDefault="00D13E94" w14:paraId="14708A20" w14:textId="77777777">
      <w:pPr>
        <w:spacing w:after="0" w:line="240" w:lineRule="auto"/>
      </w:pPr>
      <w:r>
        <w:separator/>
      </w:r>
    </w:p>
  </w:endnote>
  <w:endnote w:type="continuationSeparator" w:id="0">
    <w:p w:rsidR="00D13E94" w:rsidP="00A85FDA" w:rsidRDefault="00D13E94" w14:paraId="20DD7B9F" w14:textId="77777777">
      <w:pPr>
        <w:spacing w:after="0" w:line="240" w:lineRule="auto"/>
      </w:pPr>
      <w:r>
        <w:continuationSeparator/>
      </w:r>
    </w:p>
  </w:endnote>
  <w:endnote w:type="continuationNotice" w:id="1">
    <w:p w:rsidR="00D13E94" w:rsidRDefault="00D13E94" w14:paraId="7B5B85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264" w:rsidRDefault="008C2264" w14:paraId="239F4F3C" w14:textId="2BA3BEF3">
    <w:pPr>
      <w:pStyle w:val="Footer"/>
      <w:jc w:val="center"/>
    </w:pPr>
    <w:r>
      <w:fldChar w:fldCharType="begin"/>
    </w:r>
    <w:r>
      <w:instrText xml:space="preserve"> PAGE   \* MERGEFORMAT </w:instrText>
    </w:r>
    <w:r>
      <w:fldChar w:fldCharType="separate"/>
    </w:r>
    <w:r>
      <w:rPr>
        <w:noProof/>
      </w:rPr>
      <w:t>15</w:t>
    </w:r>
    <w:r>
      <w:rPr>
        <w:noProof/>
      </w:rPr>
      <w:fldChar w:fldCharType="end"/>
    </w:r>
  </w:p>
  <w:p w:rsidR="008C2264" w:rsidRDefault="008C2264" w14:paraId="239F4F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18FD" w:rsidRDefault="002618FD" w14:paraId="13401AB0" w14:textId="2356E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3E94" w:rsidP="00A85FDA" w:rsidRDefault="00D13E94" w14:paraId="6D5EDC09" w14:textId="77777777">
      <w:pPr>
        <w:spacing w:after="0" w:line="240" w:lineRule="auto"/>
      </w:pPr>
      <w:r>
        <w:separator/>
      </w:r>
    </w:p>
  </w:footnote>
  <w:footnote w:type="continuationSeparator" w:id="0">
    <w:p w:rsidR="00D13E94" w:rsidP="00A85FDA" w:rsidRDefault="00D13E94" w14:paraId="1A38DE50" w14:textId="77777777">
      <w:pPr>
        <w:spacing w:after="0" w:line="240" w:lineRule="auto"/>
      </w:pPr>
      <w:r>
        <w:continuationSeparator/>
      </w:r>
    </w:p>
  </w:footnote>
  <w:footnote w:type="continuationNotice" w:id="1">
    <w:p w:rsidR="00D13E94" w:rsidRDefault="00D13E94" w14:paraId="544F6093" w14:textId="77777777">
      <w:pPr>
        <w:spacing w:after="0" w:line="240" w:lineRule="auto"/>
      </w:pPr>
    </w:p>
  </w:footnote>
  <w:footnote w:id="2">
    <w:p w:rsidR="008C2264" w:rsidP="00685CD1" w:rsidRDefault="008C2264" w14:paraId="596238D9" w14:textId="77777777">
      <w:pPr>
        <w:pStyle w:val="FootnoteText"/>
        <w:rPr>
          <w:rFonts w:ascii="Verdana-Bold" w:hAnsi="Verdana-Bol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3281" w:rsidR="008C2264" w:rsidP="00513281" w:rsidRDefault="008C2264" w14:paraId="541C817C" w14:textId="1CAD0103">
    <w:pPr>
      <w:tabs>
        <w:tab w:val="right" w:pos="9360"/>
      </w:tabs>
      <w:rPr>
        <w:sz w:val="24"/>
      </w:rPr>
    </w:pPr>
    <w:bookmarkStart w:name="_Hlk44574925" w:id="125"/>
    <w:r w:rsidRPr="00513281">
      <w:rPr>
        <w:sz w:val="24"/>
      </w:rPr>
      <w:t>PG&amp;E</w:t>
    </w:r>
    <w:r w:rsidRPr="00513281">
      <w:rPr>
        <w:sz w:val="24"/>
      </w:rPr>
      <w:tab/>
    </w:r>
    <w:r w:rsidRPr="00513281">
      <w:rPr>
        <w:sz w:val="24"/>
      </w:rPr>
      <w:t>Appendix B</w:t>
    </w:r>
  </w:p>
  <w:p w:rsidRPr="00513281" w:rsidR="008C2264" w:rsidP="00513281" w:rsidRDefault="008C2264" w14:paraId="64A06715" w14:textId="0B24BED8">
    <w:pPr>
      <w:tabs>
        <w:tab w:val="right" w:pos="9360"/>
      </w:tabs>
      <w:rPr>
        <w:sz w:val="24"/>
      </w:rPr>
    </w:pPr>
    <w:r>
      <w:rPr>
        <w:sz w:val="24"/>
      </w:rPr>
      <w:t>Mid-Term</w:t>
    </w:r>
    <w:r w:rsidRPr="00513281">
      <w:rPr>
        <w:sz w:val="24"/>
      </w:rPr>
      <w:t xml:space="preserve"> Reliability RFO – </w:t>
    </w:r>
    <w:r>
      <w:rPr>
        <w:sz w:val="24"/>
      </w:rPr>
      <w:t>Phase 2</w:t>
    </w:r>
    <w:r w:rsidRPr="00513281">
      <w:rPr>
        <w:sz w:val="24"/>
      </w:rPr>
      <w:tab/>
    </w:r>
    <w:r w:rsidRPr="00513281">
      <w:rPr>
        <w:sz w:val="24"/>
      </w:rPr>
      <w:t>Supplemental Project Information</w:t>
    </w:r>
  </w:p>
  <w:bookmarkEnd w:id="125"/>
  <w:p w:rsidRPr="00513281" w:rsidR="008C2264" w:rsidP="00513281" w:rsidRDefault="008C2264" w14:paraId="239F4F3B" w14:textId="4C0E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18FD" w:rsidRDefault="002618FD" w14:paraId="49C0C39D" w14:textId="320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D7EE8DE"/>
    <w:lvl w:ilvl="0">
      <w:numFmt w:val="none"/>
      <w:pStyle w:val="Pleading1L1"/>
      <w:lvlText w:val=""/>
      <w:lvlJc w:val="left"/>
      <w:pPr>
        <w:tabs>
          <w:tab w:val="num" w:pos="-360"/>
        </w:tabs>
        <w:ind w:left="-720" w:firstLine="0"/>
      </w:pPr>
      <w:rPr>
        <w:rFonts w:cs="Times New Roman"/>
        <w:spacing w:val="0"/>
      </w:rPr>
    </w:lvl>
    <w:lvl w:ilvl="1">
      <w:start w:val="1"/>
      <w:numFmt w:val="upperLetter"/>
      <w:pStyle w:val="Pleading1L2"/>
      <w:lvlText w:val="%2."/>
      <w:lvlJc w:val="left"/>
      <w:pPr>
        <w:tabs>
          <w:tab w:val="num" w:pos="830"/>
        </w:tabs>
        <w:ind w:left="110" w:firstLine="0"/>
      </w:pPr>
      <w:rPr>
        <w:rFonts w:hint="default" w:ascii="Times New Roman Bold" w:hAnsi="Times New Roman Bold" w:cs="Times New Roman"/>
        <w:b/>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720"/>
        </w:tabs>
        <w:ind w:left="1440" w:hanging="1224"/>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1440"/>
        </w:tabs>
        <w:ind w:left="1440" w:firstLine="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2880"/>
        </w:tabs>
        <w:ind w:left="2880" w:hanging="72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3600"/>
        </w:tabs>
        <w:ind w:left="3600" w:hanging="72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4320"/>
        </w:tabs>
        <w:ind w:left="4320" w:hanging="72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040"/>
        </w:tabs>
        <w:ind w:left="5040" w:hanging="72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5760"/>
        </w:tabs>
        <w:ind w:left="5760" w:hanging="720"/>
      </w:pPr>
      <w:rPr>
        <w:rFonts w:hint="default" w:ascii="Times New Roman" w:hAnsi="Times New Roman" w:cs="Times New Roman"/>
        <w:b w:val="0"/>
        <w:bCs w:val="0"/>
        <w:i w:val="0"/>
        <w:iCs w:val="0"/>
        <w:caps w:val="0"/>
        <w:strike w:val="0"/>
        <w:dstrike w:val="0"/>
        <w:vanish w:val="0"/>
        <w:webHidden w:val="0"/>
        <w:color w:val="auto"/>
        <w:spacing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810538"/>
    <w:multiLevelType w:val="hybridMultilevel"/>
    <w:tmpl w:val="B30C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06696"/>
    <w:multiLevelType w:val="hybridMultilevel"/>
    <w:tmpl w:val="2086346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9C3EE6"/>
    <w:multiLevelType w:val="hybridMultilevel"/>
    <w:tmpl w:val="9318A26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9B04D8F"/>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37A6F"/>
    <w:multiLevelType w:val="hybridMultilevel"/>
    <w:tmpl w:val="A6D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D7CD6"/>
    <w:multiLevelType w:val="hybridMultilevel"/>
    <w:tmpl w:val="E91EB19E"/>
    <w:lvl w:ilvl="0" w:tplc="5EE25896">
      <w:start w:val="1"/>
      <w:numFmt w:val="decimal"/>
      <w:pStyle w:val="Heading3"/>
      <w:lvlText w:val="%1."/>
      <w:lvlJc w:val="left"/>
      <w:pPr>
        <w:ind w:left="936" w:hanging="360"/>
      </w:pPr>
    </w:lvl>
    <w:lvl w:ilvl="1" w:tplc="A39E9306">
      <w:start w:val="7"/>
      <w:numFmt w:val="decimal"/>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7" w15:restartNumberingAfterBreak="0">
    <w:nsid w:val="13C523C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995C06"/>
    <w:multiLevelType w:val="hybridMultilevel"/>
    <w:tmpl w:val="AB9C273A"/>
    <w:lvl w:ilvl="0" w:tplc="9F68FD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721E9"/>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C5FD5"/>
    <w:multiLevelType w:val="hybridMultilevel"/>
    <w:tmpl w:val="D7DA510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855370D"/>
    <w:multiLevelType w:val="hybridMultilevel"/>
    <w:tmpl w:val="4128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37D5B"/>
    <w:multiLevelType w:val="hybridMultilevel"/>
    <w:tmpl w:val="D6D0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446B8"/>
    <w:multiLevelType w:val="hybridMultilevel"/>
    <w:tmpl w:val="B7E8DDD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22A67C3D"/>
    <w:multiLevelType w:val="hybridMultilevel"/>
    <w:tmpl w:val="0E66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DB5FED"/>
    <w:multiLevelType w:val="hybridMultilevel"/>
    <w:tmpl w:val="6B3C75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246745C7"/>
    <w:multiLevelType w:val="hybridMultilevel"/>
    <w:tmpl w:val="2D7E8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8E5BD9"/>
    <w:multiLevelType w:val="hybridMultilevel"/>
    <w:tmpl w:val="C906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D0269"/>
    <w:multiLevelType w:val="hybridMultilevel"/>
    <w:tmpl w:val="54EA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F494E"/>
    <w:multiLevelType w:val="hybridMultilevel"/>
    <w:tmpl w:val="A24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73B0C"/>
    <w:multiLevelType w:val="hybridMultilevel"/>
    <w:tmpl w:val="0ECE4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F4311"/>
    <w:multiLevelType w:val="hybridMultilevel"/>
    <w:tmpl w:val="2ACE6746"/>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70FB6"/>
    <w:multiLevelType w:val="hybridMultilevel"/>
    <w:tmpl w:val="C47C7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6A5FCF"/>
    <w:multiLevelType w:val="hybridMultilevel"/>
    <w:tmpl w:val="5E66C488"/>
    <w:lvl w:ilvl="0" w:tplc="26D4F618">
      <w:start w:val="1"/>
      <w:numFmt w:val="none"/>
      <w:pStyle w:val="TopHeader"/>
      <w:lvlText w:val="I."/>
      <w:lvlJc w:val="left"/>
      <w:pPr>
        <w:tabs>
          <w:tab w:val="num" w:pos="720"/>
        </w:tabs>
        <w:ind w:left="720" w:hanging="720"/>
      </w:pPr>
      <w:rPr>
        <w:rFonts w:cs="Verdana-Bold"/>
      </w:rPr>
    </w:lvl>
    <w:lvl w:ilvl="1" w:tplc="04090019">
      <w:start w:val="1"/>
      <w:numFmt w:val="lowerLetter"/>
      <w:lvlText w:val="%2."/>
      <w:lvlJc w:val="left"/>
      <w:pPr>
        <w:tabs>
          <w:tab w:val="num" w:pos="1080"/>
        </w:tabs>
        <w:ind w:left="1080" w:hanging="360"/>
      </w:pPr>
      <w:rPr>
        <w:rFonts w:cs="Verdana-Bold"/>
      </w:rPr>
    </w:lvl>
    <w:lvl w:ilvl="2" w:tplc="0409001B">
      <w:start w:val="1"/>
      <w:numFmt w:val="lowerRoman"/>
      <w:lvlText w:val="%3."/>
      <w:lvlJc w:val="right"/>
      <w:pPr>
        <w:tabs>
          <w:tab w:val="num" w:pos="1800"/>
        </w:tabs>
        <w:ind w:left="1800" w:hanging="180"/>
      </w:pPr>
      <w:rPr>
        <w:rFonts w:cs="Verdana-Bold"/>
      </w:rPr>
    </w:lvl>
    <w:lvl w:ilvl="3" w:tplc="0409000F">
      <w:start w:val="1"/>
      <w:numFmt w:val="decimal"/>
      <w:lvlText w:val="%4."/>
      <w:lvlJc w:val="left"/>
      <w:pPr>
        <w:tabs>
          <w:tab w:val="num" w:pos="2520"/>
        </w:tabs>
        <w:ind w:left="2520" w:hanging="360"/>
      </w:pPr>
      <w:rPr>
        <w:rFonts w:cs="Verdana-Bold"/>
      </w:rPr>
    </w:lvl>
    <w:lvl w:ilvl="4" w:tplc="04090019">
      <w:start w:val="1"/>
      <w:numFmt w:val="lowerLetter"/>
      <w:lvlText w:val="%5."/>
      <w:lvlJc w:val="left"/>
      <w:pPr>
        <w:tabs>
          <w:tab w:val="num" w:pos="3240"/>
        </w:tabs>
        <w:ind w:left="3240" w:hanging="360"/>
      </w:pPr>
      <w:rPr>
        <w:rFonts w:cs="Verdana-Bold"/>
      </w:rPr>
    </w:lvl>
    <w:lvl w:ilvl="5" w:tplc="0409001B">
      <w:start w:val="1"/>
      <w:numFmt w:val="lowerRoman"/>
      <w:lvlText w:val="%6."/>
      <w:lvlJc w:val="right"/>
      <w:pPr>
        <w:tabs>
          <w:tab w:val="num" w:pos="3960"/>
        </w:tabs>
        <w:ind w:left="3960" w:hanging="180"/>
      </w:pPr>
      <w:rPr>
        <w:rFonts w:cs="Verdana-Bold"/>
      </w:rPr>
    </w:lvl>
    <w:lvl w:ilvl="6" w:tplc="0409000F">
      <w:start w:val="1"/>
      <w:numFmt w:val="decimal"/>
      <w:lvlText w:val="%7."/>
      <w:lvlJc w:val="left"/>
      <w:pPr>
        <w:tabs>
          <w:tab w:val="num" w:pos="4680"/>
        </w:tabs>
        <w:ind w:left="4680" w:hanging="360"/>
      </w:pPr>
      <w:rPr>
        <w:rFonts w:cs="Verdana-Bold"/>
      </w:rPr>
    </w:lvl>
    <w:lvl w:ilvl="7" w:tplc="04090019">
      <w:start w:val="1"/>
      <w:numFmt w:val="lowerLetter"/>
      <w:lvlText w:val="%8."/>
      <w:lvlJc w:val="left"/>
      <w:pPr>
        <w:tabs>
          <w:tab w:val="num" w:pos="5400"/>
        </w:tabs>
        <w:ind w:left="5400" w:hanging="360"/>
      </w:pPr>
      <w:rPr>
        <w:rFonts w:cs="Verdana-Bold"/>
      </w:rPr>
    </w:lvl>
    <w:lvl w:ilvl="8" w:tplc="0409001B">
      <w:start w:val="1"/>
      <w:numFmt w:val="lowerRoman"/>
      <w:lvlText w:val="%9."/>
      <w:lvlJc w:val="right"/>
      <w:pPr>
        <w:tabs>
          <w:tab w:val="num" w:pos="6120"/>
        </w:tabs>
        <w:ind w:left="6120" w:hanging="180"/>
      </w:pPr>
      <w:rPr>
        <w:rFonts w:cs="Verdana-Bold"/>
      </w:rPr>
    </w:lvl>
  </w:abstractNum>
  <w:abstractNum w:abstractNumId="25" w15:restartNumberingAfterBreak="0">
    <w:nsid w:val="3C0B3BEA"/>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0A1261A"/>
    <w:multiLevelType w:val="hybridMultilevel"/>
    <w:tmpl w:val="A95E1C54"/>
    <w:lvl w:ilvl="0" w:tplc="8AEAB86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A5953"/>
    <w:multiLevelType w:val="hybridMultilevel"/>
    <w:tmpl w:val="6A2C97F8"/>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F966D55"/>
    <w:multiLevelType w:val="hybridMultilevel"/>
    <w:tmpl w:val="CC2E9AAE"/>
    <w:lvl w:ilvl="0" w:tplc="A4E8E1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B4393"/>
    <w:multiLevelType w:val="multilevel"/>
    <w:tmpl w:val="2C88E9DC"/>
    <w:lvl w:ilvl="0">
      <w:start w:val="1"/>
      <w:numFmt w:val="decimal"/>
      <w:lvlText w:val="%1."/>
      <w:lvlJc w:val="left"/>
      <w:pPr>
        <w:tabs>
          <w:tab w:val="num" w:pos="720"/>
        </w:tabs>
        <w:ind w:left="720" w:hanging="360"/>
      </w:pPr>
      <w:rPr>
        <w:rFonts w:hint="default" w:asciiTheme="minorHAnsi"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FAA4494"/>
    <w:multiLevelType w:val="hybridMultilevel"/>
    <w:tmpl w:val="8F82E200"/>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1" w15:restartNumberingAfterBreak="0">
    <w:nsid w:val="606E2107"/>
    <w:multiLevelType w:val="hybridMultilevel"/>
    <w:tmpl w:val="96604434"/>
    <w:lvl w:ilvl="0" w:tplc="13006DE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45C5AC9"/>
    <w:multiLevelType w:val="hybridMultilevel"/>
    <w:tmpl w:val="B30C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E6331"/>
    <w:multiLevelType w:val="hybridMultilevel"/>
    <w:tmpl w:val="90929918"/>
    <w:lvl w:ilvl="0" w:tplc="BC405B4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9C1120"/>
    <w:multiLevelType w:val="multilevel"/>
    <w:tmpl w:val="58F4EAA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900"/>
        </w:tabs>
        <w:ind w:left="9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7"/>
  </w:num>
  <w:num w:numId="3">
    <w:abstractNumId w:val="31"/>
  </w:num>
  <w:num w:numId="4">
    <w:abstractNumId w:val="8"/>
  </w:num>
  <w:num w:numId="5">
    <w:abstractNumId w:val="10"/>
  </w:num>
  <w:num w:numId="6">
    <w:abstractNumId w:val="30"/>
  </w:num>
  <w:num w:numId="7">
    <w:abstractNumId w:val="14"/>
  </w:num>
  <w:num w:numId="8">
    <w:abstractNumId w:val="22"/>
  </w:num>
  <w:num w:numId="9">
    <w:abstractNumId w:val="35"/>
  </w:num>
  <w:num w:numId="10">
    <w:abstractNumId w:val="3"/>
  </w:num>
  <w:num w:numId="11">
    <w:abstractNumId w:val="11"/>
  </w:num>
  <w:num w:numId="12">
    <w:abstractNumId w:val="4"/>
  </w:num>
  <w:num w:numId="13">
    <w:abstractNumId w:val="19"/>
  </w:num>
  <w:num w:numId="14">
    <w:abstractNumId w:val="9"/>
  </w:num>
  <w:num w:numId="15">
    <w:abstractNumId w:val="18"/>
  </w:num>
  <w:num w:numId="16">
    <w:abstractNumId w:val="21"/>
  </w:num>
  <w:num w:numId="17">
    <w:abstractNumId w:val="28"/>
  </w:num>
  <w:num w:numId="18">
    <w:abstractNumId w:val="6"/>
  </w:num>
  <w:num w:numId="19">
    <w:abstractNumId w:val="24"/>
  </w:num>
  <w:num w:numId="20">
    <w:abstractNumId w:val="0"/>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32"/>
  </w:num>
  <w:num w:numId="26">
    <w:abstractNumId w:val="15"/>
  </w:num>
  <w:num w:numId="27">
    <w:abstractNumId w:val="20"/>
  </w:num>
  <w:num w:numId="28">
    <w:abstractNumId w:val="12"/>
  </w:num>
  <w:num w:numId="29">
    <w:abstractNumId w:val="34"/>
  </w:num>
  <w:num w:numId="30">
    <w:abstractNumId w:val="17"/>
  </w:num>
  <w:num w:numId="31">
    <w:abstractNumId w:val="5"/>
  </w:num>
  <w:num w:numId="32">
    <w:abstractNumId w:val="33"/>
  </w:num>
  <w:num w:numId="33">
    <w:abstractNumId w:val="16"/>
  </w:num>
  <w:num w:numId="34">
    <w:abstractNumId w:val="2"/>
  </w:num>
  <w:num w:numId="35">
    <w:abstractNumId w:val="13"/>
  </w:num>
  <w:num w:numId="36">
    <w:abstractNumId w:val="23"/>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DA"/>
    <w:rsid w:val="000024F3"/>
    <w:rsid w:val="00010230"/>
    <w:rsid w:val="000117A9"/>
    <w:rsid w:val="00015A5F"/>
    <w:rsid w:val="00022AC1"/>
    <w:rsid w:val="00022E0B"/>
    <w:rsid w:val="00022E89"/>
    <w:rsid w:val="00023D88"/>
    <w:rsid w:val="000267D9"/>
    <w:rsid w:val="00030230"/>
    <w:rsid w:val="000325BA"/>
    <w:rsid w:val="00037712"/>
    <w:rsid w:val="00043440"/>
    <w:rsid w:val="00053C0F"/>
    <w:rsid w:val="00054BF5"/>
    <w:rsid w:val="00064D88"/>
    <w:rsid w:val="0006760F"/>
    <w:rsid w:val="000718CA"/>
    <w:rsid w:val="00072C9F"/>
    <w:rsid w:val="000808A7"/>
    <w:rsid w:val="00081DEA"/>
    <w:rsid w:val="00081E6C"/>
    <w:rsid w:val="00082755"/>
    <w:rsid w:val="000843A7"/>
    <w:rsid w:val="00090118"/>
    <w:rsid w:val="0009052F"/>
    <w:rsid w:val="00093E2E"/>
    <w:rsid w:val="00097C8F"/>
    <w:rsid w:val="000A3041"/>
    <w:rsid w:val="000A50DD"/>
    <w:rsid w:val="000A7513"/>
    <w:rsid w:val="000B3A55"/>
    <w:rsid w:val="000C01EC"/>
    <w:rsid w:val="000C0A8A"/>
    <w:rsid w:val="000C27AE"/>
    <w:rsid w:val="000D1108"/>
    <w:rsid w:val="000D2FCA"/>
    <w:rsid w:val="000E0437"/>
    <w:rsid w:val="000E5D7D"/>
    <w:rsid w:val="000E6C67"/>
    <w:rsid w:val="00101EB3"/>
    <w:rsid w:val="00105433"/>
    <w:rsid w:val="00111AB4"/>
    <w:rsid w:val="00121653"/>
    <w:rsid w:val="00144E2D"/>
    <w:rsid w:val="00145DA3"/>
    <w:rsid w:val="00156C94"/>
    <w:rsid w:val="001602F9"/>
    <w:rsid w:val="001633A6"/>
    <w:rsid w:val="0016629D"/>
    <w:rsid w:val="00170661"/>
    <w:rsid w:val="00173AD8"/>
    <w:rsid w:val="0018187E"/>
    <w:rsid w:val="00181A6C"/>
    <w:rsid w:val="001924AA"/>
    <w:rsid w:val="001951B0"/>
    <w:rsid w:val="001A1D64"/>
    <w:rsid w:val="001A3D71"/>
    <w:rsid w:val="001A55B1"/>
    <w:rsid w:val="001B300E"/>
    <w:rsid w:val="001C11A4"/>
    <w:rsid w:val="001E50D8"/>
    <w:rsid w:val="001F1690"/>
    <w:rsid w:val="001F2438"/>
    <w:rsid w:val="001F3456"/>
    <w:rsid w:val="001F3DE5"/>
    <w:rsid w:val="001F40C1"/>
    <w:rsid w:val="0020020A"/>
    <w:rsid w:val="00203075"/>
    <w:rsid w:val="00204F47"/>
    <w:rsid w:val="0020766A"/>
    <w:rsid w:val="002143F0"/>
    <w:rsid w:val="00226C80"/>
    <w:rsid w:val="00231134"/>
    <w:rsid w:val="00235E61"/>
    <w:rsid w:val="00241157"/>
    <w:rsid w:val="00243D49"/>
    <w:rsid w:val="00246027"/>
    <w:rsid w:val="00252F8F"/>
    <w:rsid w:val="0025388D"/>
    <w:rsid w:val="0025444A"/>
    <w:rsid w:val="00257FF6"/>
    <w:rsid w:val="002618FD"/>
    <w:rsid w:val="00261CB4"/>
    <w:rsid w:val="00264407"/>
    <w:rsid w:val="00277F14"/>
    <w:rsid w:val="00282CCC"/>
    <w:rsid w:val="002855F5"/>
    <w:rsid w:val="00286BF6"/>
    <w:rsid w:val="00287787"/>
    <w:rsid w:val="002928BB"/>
    <w:rsid w:val="002B519D"/>
    <w:rsid w:val="002C17DB"/>
    <w:rsid w:val="002C1A94"/>
    <w:rsid w:val="002C7070"/>
    <w:rsid w:val="002C78C9"/>
    <w:rsid w:val="002E20D5"/>
    <w:rsid w:val="002F2E8B"/>
    <w:rsid w:val="002F3D0E"/>
    <w:rsid w:val="002F5252"/>
    <w:rsid w:val="002F6F88"/>
    <w:rsid w:val="00305CC6"/>
    <w:rsid w:val="0031107F"/>
    <w:rsid w:val="00314277"/>
    <w:rsid w:val="00314CC5"/>
    <w:rsid w:val="00320204"/>
    <w:rsid w:val="00325112"/>
    <w:rsid w:val="00327FBF"/>
    <w:rsid w:val="00341207"/>
    <w:rsid w:val="00344300"/>
    <w:rsid w:val="003466CC"/>
    <w:rsid w:val="00350231"/>
    <w:rsid w:val="003514F5"/>
    <w:rsid w:val="00354FA2"/>
    <w:rsid w:val="00366F50"/>
    <w:rsid w:val="00371DCB"/>
    <w:rsid w:val="00375815"/>
    <w:rsid w:val="003761CC"/>
    <w:rsid w:val="00384213"/>
    <w:rsid w:val="003923D4"/>
    <w:rsid w:val="00394309"/>
    <w:rsid w:val="00396354"/>
    <w:rsid w:val="0039749C"/>
    <w:rsid w:val="00397627"/>
    <w:rsid w:val="003A2654"/>
    <w:rsid w:val="003A2F65"/>
    <w:rsid w:val="003A5DD4"/>
    <w:rsid w:val="003A6689"/>
    <w:rsid w:val="003B4113"/>
    <w:rsid w:val="003B46EB"/>
    <w:rsid w:val="003C29AC"/>
    <w:rsid w:val="003C790D"/>
    <w:rsid w:val="003D5793"/>
    <w:rsid w:val="003E3C37"/>
    <w:rsid w:val="003F37F0"/>
    <w:rsid w:val="003F3A66"/>
    <w:rsid w:val="003F4D05"/>
    <w:rsid w:val="003F618B"/>
    <w:rsid w:val="0040093D"/>
    <w:rsid w:val="00402254"/>
    <w:rsid w:val="00404AA4"/>
    <w:rsid w:val="004053DD"/>
    <w:rsid w:val="0040691C"/>
    <w:rsid w:val="00406AC2"/>
    <w:rsid w:val="00411E27"/>
    <w:rsid w:val="00413519"/>
    <w:rsid w:val="00414830"/>
    <w:rsid w:val="00416450"/>
    <w:rsid w:val="00420A02"/>
    <w:rsid w:val="0043445E"/>
    <w:rsid w:val="00436470"/>
    <w:rsid w:val="004372E2"/>
    <w:rsid w:val="00442930"/>
    <w:rsid w:val="004600D9"/>
    <w:rsid w:val="00465BB5"/>
    <w:rsid w:val="00470353"/>
    <w:rsid w:val="00472BD8"/>
    <w:rsid w:val="00472C21"/>
    <w:rsid w:val="0048313E"/>
    <w:rsid w:val="00486D4A"/>
    <w:rsid w:val="0049076C"/>
    <w:rsid w:val="0049354D"/>
    <w:rsid w:val="004A3416"/>
    <w:rsid w:val="004A5161"/>
    <w:rsid w:val="004B42BC"/>
    <w:rsid w:val="004B6A15"/>
    <w:rsid w:val="004C15B4"/>
    <w:rsid w:val="004C3D21"/>
    <w:rsid w:val="004C3F53"/>
    <w:rsid w:val="004C3F96"/>
    <w:rsid w:val="004D0E2C"/>
    <w:rsid w:val="004D1DFA"/>
    <w:rsid w:val="004E5B23"/>
    <w:rsid w:val="004F27E1"/>
    <w:rsid w:val="004F3CC6"/>
    <w:rsid w:val="00500175"/>
    <w:rsid w:val="00503DAE"/>
    <w:rsid w:val="005107F7"/>
    <w:rsid w:val="00513281"/>
    <w:rsid w:val="00516260"/>
    <w:rsid w:val="00517F59"/>
    <w:rsid w:val="00523F66"/>
    <w:rsid w:val="005255BD"/>
    <w:rsid w:val="00531EB2"/>
    <w:rsid w:val="00543A64"/>
    <w:rsid w:val="0054430C"/>
    <w:rsid w:val="005452EA"/>
    <w:rsid w:val="005549EB"/>
    <w:rsid w:val="0056531F"/>
    <w:rsid w:val="00565EC0"/>
    <w:rsid w:val="0057118B"/>
    <w:rsid w:val="0058124E"/>
    <w:rsid w:val="00582EE3"/>
    <w:rsid w:val="00584016"/>
    <w:rsid w:val="0059273D"/>
    <w:rsid w:val="005A15B9"/>
    <w:rsid w:val="005B0AC9"/>
    <w:rsid w:val="005B1E8B"/>
    <w:rsid w:val="005B4A7D"/>
    <w:rsid w:val="005B5807"/>
    <w:rsid w:val="005C04D5"/>
    <w:rsid w:val="005C49DA"/>
    <w:rsid w:val="005C4CD9"/>
    <w:rsid w:val="005D508F"/>
    <w:rsid w:val="005E1ECB"/>
    <w:rsid w:val="005E759C"/>
    <w:rsid w:val="005F4505"/>
    <w:rsid w:val="0060257E"/>
    <w:rsid w:val="00603504"/>
    <w:rsid w:val="00604558"/>
    <w:rsid w:val="00604F05"/>
    <w:rsid w:val="006129CD"/>
    <w:rsid w:val="00616348"/>
    <w:rsid w:val="00620E10"/>
    <w:rsid w:val="006340B9"/>
    <w:rsid w:val="006415F7"/>
    <w:rsid w:val="006416A3"/>
    <w:rsid w:val="00645A05"/>
    <w:rsid w:val="006554DF"/>
    <w:rsid w:val="006557F0"/>
    <w:rsid w:val="0066218F"/>
    <w:rsid w:val="006644B7"/>
    <w:rsid w:val="00664F7E"/>
    <w:rsid w:val="00665B99"/>
    <w:rsid w:val="00672115"/>
    <w:rsid w:val="00674E5D"/>
    <w:rsid w:val="00674E95"/>
    <w:rsid w:val="00675A88"/>
    <w:rsid w:val="0067695E"/>
    <w:rsid w:val="00683A2F"/>
    <w:rsid w:val="00683F46"/>
    <w:rsid w:val="00685CD1"/>
    <w:rsid w:val="006871D9"/>
    <w:rsid w:val="00687D4B"/>
    <w:rsid w:val="00690013"/>
    <w:rsid w:val="00690C69"/>
    <w:rsid w:val="00691F62"/>
    <w:rsid w:val="006A1629"/>
    <w:rsid w:val="006A263B"/>
    <w:rsid w:val="006B2EFA"/>
    <w:rsid w:val="006B72F2"/>
    <w:rsid w:val="006C3CCA"/>
    <w:rsid w:val="006E0A80"/>
    <w:rsid w:val="006E6551"/>
    <w:rsid w:val="006E6676"/>
    <w:rsid w:val="006F10CC"/>
    <w:rsid w:val="006F2407"/>
    <w:rsid w:val="006F2F77"/>
    <w:rsid w:val="006F700A"/>
    <w:rsid w:val="00704011"/>
    <w:rsid w:val="00705A05"/>
    <w:rsid w:val="00710F29"/>
    <w:rsid w:val="00713DCD"/>
    <w:rsid w:val="00717619"/>
    <w:rsid w:val="0071781B"/>
    <w:rsid w:val="00727E45"/>
    <w:rsid w:val="007303C0"/>
    <w:rsid w:val="00730D26"/>
    <w:rsid w:val="00730DF7"/>
    <w:rsid w:val="007330C6"/>
    <w:rsid w:val="007462E1"/>
    <w:rsid w:val="00747024"/>
    <w:rsid w:val="00774286"/>
    <w:rsid w:val="00774BB2"/>
    <w:rsid w:val="00783B73"/>
    <w:rsid w:val="0078490B"/>
    <w:rsid w:val="007A097F"/>
    <w:rsid w:val="007A39FA"/>
    <w:rsid w:val="007A3E13"/>
    <w:rsid w:val="007A42B8"/>
    <w:rsid w:val="007A69B5"/>
    <w:rsid w:val="007A7292"/>
    <w:rsid w:val="007B0E01"/>
    <w:rsid w:val="007B44B9"/>
    <w:rsid w:val="007C00A2"/>
    <w:rsid w:val="007C2CAE"/>
    <w:rsid w:val="007C63DC"/>
    <w:rsid w:val="007D73B3"/>
    <w:rsid w:val="007E300E"/>
    <w:rsid w:val="007E3DBC"/>
    <w:rsid w:val="007F122A"/>
    <w:rsid w:val="007F3D1C"/>
    <w:rsid w:val="007F6CE5"/>
    <w:rsid w:val="00801B22"/>
    <w:rsid w:val="008020F7"/>
    <w:rsid w:val="008100AC"/>
    <w:rsid w:val="00811707"/>
    <w:rsid w:val="00811B0E"/>
    <w:rsid w:val="00837001"/>
    <w:rsid w:val="00843044"/>
    <w:rsid w:val="008506C8"/>
    <w:rsid w:val="0085532C"/>
    <w:rsid w:val="00880ED6"/>
    <w:rsid w:val="00884741"/>
    <w:rsid w:val="00890600"/>
    <w:rsid w:val="008924CF"/>
    <w:rsid w:val="00893AA5"/>
    <w:rsid w:val="008A4080"/>
    <w:rsid w:val="008B1A0A"/>
    <w:rsid w:val="008B4650"/>
    <w:rsid w:val="008B4A70"/>
    <w:rsid w:val="008B6872"/>
    <w:rsid w:val="008C2264"/>
    <w:rsid w:val="008C63F0"/>
    <w:rsid w:val="008D3955"/>
    <w:rsid w:val="008E066B"/>
    <w:rsid w:val="008E0D13"/>
    <w:rsid w:val="008E121C"/>
    <w:rsid w:val="008E4F83"/>
    <w:rsid w:val="008E75CC"/>
    <w:rsid w:val="008E7C9F"/>
    <w:rsid w:val="008F0DE3"/>
    <w:rsid w:val="008F2B61"/>
    <w:rsid w:val="008F7E8B"/>
    <w:rsid w:val="00917212"/>
    <w:rsid w:val="00917540"/>
    <w:rsid w:val="00930DE8"/>
    <w:rsid w:val="00934327"/>
    <w:rsid w:val="00934C4E"/>
    <w:rsid w:val="009370E3"/>
    <w:rsid w:val="00940C5E"/>
    <w:rsid w:val="009418FD"/>
    <w:rsid w:val="0094462A"/>
    <w:rsid w:val="00944E32"/>
    <w:rsid w:val="00945632"/>
    <w:rsid w:val="009513B3"/>
    <w:rsid w:val="00951ED4"/>
    <w:rsid w:val="0095251A"/>
    <w:rsid w:val="00952BE2"/>
    <w:rsid w:val="009601AC"/>
    <w:rsid w:val="00961FFA"/>
    <w:rsid w:val="009803C4"/>
    <w:rsid w:val="009812B3"/>
    <w:rsid w:val="009921D8"/>
    <w:rsid w:val="009937D5"/>
    <w:rsid w:val="00994A77"/>
    <w:rsid w:val="009A3C23"/>
    <w:rsid w:val="009A5E43"/>
    <w:rsid w:val="009A64FF"/>
    <w:rsid w:val="009B2111"/>
    <w:rsid w:val="009C66A4"/>
    <w:rsid w:val="009D0F31"/>
    <w:rsid w:val="00A11436"/>
    <w:rsid w:val="00A11A13"/>
    <w:rsid w:val="00A265BA"/>
    <w:rsid w:val="00A3006A"/>
    <w:rsid w:val="00A30475"/>
    <w:rsid w:val="00A36575"/>
    <w:rsid w:val="00A56D28"/>
    <w:rsid w:val="00A6361A"/>
    <w:rsid w:val="00A63CCD"/>
    <w:rsid w:val="00A70476"/>
    <w:rsid w:val="00A720EB"/>
    <w:rsid w:val="00A757C4"/>
    <w:rsid w:val="00A82A96"/>
    <w:rsid w:val="00A832B1"/>
    <w:rsid w:val="00A84A79"/>
    <w:rsid w:val="00A85C0B"/>
    <w:rsid w:val="00A85FDA"/>
    <w:rsid w:val="00A868BE"/>
    <w:rsid w:val="00AA31B6"/>
    <w:rsid w:val="00AB05C5"/>
    <w:rsid w:val="00AB1C97"/>
    <w:rsid w:val="00AB6CFE"/>
    <w:rsid w:val="00AC085F"/>
    <w:rsid w:val="00AC56E2"/>
    <w:rsid w:val="00AD0281"/>
    <w:rsid w:val="00AD5483"/>
    <w:rsid w:val="00AD5F34"/>
    <w:rsid w:val="00AE14FF"/>
    <w:rsid w:val="00AE32F5"/>
    <w:rsid w:val="00AF0557"/>
    <w:rsid w:val="00AF39E6"/>
    <w:rsid w:val="00AF41E4"/>
    <w:rsid w:val="00B02CB8"/>
    <w:rsid w:val="00B0484E"/>
    <w:rsid w:val="00B050E4"/>
    <w:rsid w:val="00B1164E"/>
    <w:rsid w:val="00B1649E"/>
    <w:rsid w:val="00B228A6"/>
    <w:rsid w:val="00B26326"/>
    <w:rsid w:val="00B45772"/>
    <w:rsid w:val="00B52A9F"/>
    <w:rsid w:val="00B56D89"/>
    <w:rsid w:val="00B61F50"/>
    <w:rsid w:val="00B656B6"/>
    <w:rsid w:val="00B745DB"/>
    <w:rsid w:val="00B7790C"/>
    <w:rsid w:val="00B87AED"/>
    <w:rsid w:val="00B96C52"/>
    <w:rsid w:val="00B9783C"/>
    <w:rsid w:val="00BA2101"/>
    <w:rsid w:val="00BA377B"/>
    <w:rsid w:val="00BA7753"/>
    <w:rsid w:val="00BC2628"/>
    <w:rsid w:val="00BD1BFC"/>
    <w:rsid w:val="00BD267D"/>
    <w:rsid w:val="00BD74DA"/>
    <w:rsid w:val="00BE1090"/>
    <w:rsid w:val="00BF0376"/>
    <w:rsid w:val="00BF1A8E"/>
    <w:rsid w:val="00BF5FD2"/>
    <w:rsid w:val="00C0227A"/>
    <w:rsid w:val="00C04270"/>
    <w:rsid w:val="00C06D7D"/>
    <w:rsid w:val="00C10197"/>
    <w:rsid w:val="00C12F5C"/>
    <w:rsid w:val="00C23BC8"/>
    <w:rsid w:val="00C244BD"/>
    <w:rsid w:val="00C26A5F"/>
    <w:rsid w:val="00C272DD"/>
    <w:rsid w:val="00C30B8A"/>
    <w:rsid w:val="00C30DB8"/>
    <w:rsid w:val="00C3312C"/>
    <w:rsid w:val="00C35B90"/>
    <w:rsid w:val="00C50150"/>
    <w:rsid w:val="00C528FE"/>
    <w:rsid w:val="00C57FDE"/>
    <w:rsid w:val="00C65568"/>
    <w:rsid w:val="00C6664F"/>
    <w:rsid w:val="00C713B9"/>
    <w:rsid w:val="00C767C7"/>
    <w:rsid w:val="00C85661"/>
    <w:rsid w:val="00C94D02"/>
    <w:rsid w:val="00CA7126"/>
    <w:rsid w:val="00CA7621"/>
    <w:rsid w:val="00CC61F5"/>
    <w:rsid w:val="00CD01B7"/>
    <w:rsid w:val="00CD479D"/>
    <w:rsid w:val="00CE0CDD"/>
    <w:rsid w:val="00CE1198"/>
    <w:rsid w:val="00CE3908"/>
    <w:rsid w:val="00CE5592"/>
    <w:rsid w:val="00CF1341"/>
    <w:rsid w:val="00CF34C8"/>
    <w:rsid w:val="00CF5F08"/>
    <w:rsid w:val="00CF6418"/>
    <w:rsid w:val="00CF6ACE"/>
    <w:rsid w:val="00D11080"/>
    <w:rsid w:val="00D13B33"/>
    <w:rsid w:val="00D13E94"/>
    <w:rsid w:val="00D17823"/>
    <w:rsid w:val="00D2187A"/>
    <w:rsid w:val="00D2238C"/>
    <w:rsid w:val="00D34A66"/>
    <w:rsid w:val="00D34E8A"/>
    <w:rsid w:val="00D404A9"/>
    <w:rsid w:val="00D43059"/>
    <w:rsid w:val="00D43563"/>
    <w:rsid w:val="00D44052"/>
    <w:rsid w:val="00D4512E"/>
    <w:rsid w:val="00D464BE"/>
    <w:rsid w:val="00D52F35"/>
    <w:rsid w:val="00D5348A"/>
    <w:rsid w:val="00D53B4D"/>
    <w:rsid w:val="00D6306C"/>
    <w:rsid w:val="00D75346"/>
    <w:rsid w:val="00D76C41"/>
    <w:rsid w:val="00D7785C"/>
    <w:rsid w:val="00D9699E"/>
    <w:rsid w:val="00D96AF9"/>
    <w:rsid w:val="00DB0781"/>
    <w:rsid w:val="00DB3A54"/>
    <w:rsid w:val="00DB45A5"/>
    <w:rsid w:val="00DB63C8"/>
    <w:rsid w:val="00DC2470"/>
    <w:rsid w:val="00DC547E"/>
    <w:rsid w:val="00DD1306"/>
    <w:rsid w:val="00DD16DF"/>
    <w:rsid w:val="00DD6406"/>
    <w:rsid w:val="00DD6681"/>
    <w:rsid w:val="00E23A8F"/>
    <w:rsid w:val="00E31FBA"/>
    <w:rsid w:val="00E32691"/>
    <w:rsid w:val="00E37702"/>
    <w:rsid w:val="00E43284"/>
    <w:rsid w:val="00E4441C"/>
    <w:rsid w:val="00E44950"/>
    <w:rsid w:val="00E4529F"/>
    <w:rsid w:val="00E47F72"/>
    <w:rsid w:val="00E52437"/>
    <w:rsid w:val="00E526C7"/>
    <w:rsid w:val="00E62F62"/>
    <w:rsid w:val="00E708A5"/>
    <w:rsid w:val="00E74373"/>
    <w:rsid w:val="00E7638E"/>
    <w:rsid w:val="00E8064A"/>
    <w:rsid w:val="00E91C32"/>
    <w:rsid w:val="00E96AA8"/>
    <w:rsid w:val="00EA4BD3"/>
    <w:rsid w:val="00EA6810"/>
    <w:rsid w:val="00EB3C5C"/>
    <w:rsid w:val="00EC1DCE"/>
    <w:rsid w:val="00EC423D"/>
    <w:rsid w:val="00EE09FA"/>
    <w:rsid w:val="00EE4648"/>
    <w:rsid w:val="00EE4CBE"/>
    <w:rsid w:val="00EF0115"/>
    <w:rsid w:val="00EF7A1B"/>
    <w:rsid w:val="00F0237E"/>
    <w:rsid w:val="00F10B74"/>
    <w:rsid w:val="00F1115F"/>
    <w:rsid w:val="00F13117"/>
    <w:rsid w:val="00F14A1D"/>
    <w:rsid w:val="00F166D4"/>
    <w:rsid w:val="00F37BF0"/>
    <w:rsid w:val="00F452A9"/>
    <w:rsid w:val="00F501D8"/>
    <w:rsid w:val="00F534F8"/>
    <w:rsid w:val="00F627B5"/>
    <w:rsid w:val="00F867F6"/>
    <w:rsid w:val="00F86A94"/>
    <w:rsid w:val="00F91562"/>
    <w:rsid w:val="00FA2E7A"/>
    <w:rsid w:val="00FC0089"/>
    <w:rsid w:val="00FC150A"/>
    <w:rsid w:val="00FC160E"/>
    <w:rsid w:val="00FC4304"/>
    <w:rsid w:val="00FC5D1D"/>
    <w:rsid w:val="00FD0A63"/>
    <w:rsid w:val="00FD23B5"/>
    <w:rsid w:val="00FD7179"/>
    <w:rsid w:val="00FE2E75"/>
    <w:rsid w:val="00FE7DCC"/>
    <w:rsid w:val="00FF5728"/>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F4DE0"/>
  <w15:docId w15:val="{94983284-42E1-4612-ADE6-B0F959C022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FDA"/>
    <w:rPr>
      <w:rFonts w:ascii="Calibri" w:hAnsi="Calibri" w:eastAsia="Calibri" w:cs="Times New Roman"/>
    </w:rPr>
  </w:style>
  <w:style w:type="paragraph" w:styleId="Heading1">
    <w:name w:val="heading 1"/>
    <w:basedOn w:val="Normal"/>
    <w:next w:val="Normal"/>
    <w:link w:val="Heading1Char"/>
    <w:qFormat/>
    <w:rsid w:val="00325112"/>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582EE3"/>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semiHidden/>
    <w:unhideWhenUsed/>
    <w:qFormat/>
    <w:rsid w:val="00685CD1"/>
    <w:pPr>
      <w:keepNext/>
      <w:widowControl w:val="0"/>
      <w:numPr>
        <w:numId w:val="18"/>
      </w:numPr>
      <w:overflowPunct w:val="0"/>
      <w:autoSpaceDE w:val="0"/>
      <w:autoSpaceDN w:val="0"/>
      <w:adjustRightInd w:val="0"/>
      <w:spacing w:before="240" w:after="60" w:line="240" w:lineRule="auto"/>
      <w:ind w:left="1368"/>
      <w:outlineLvl w:val="2"/>
    </w:pPr>
    <w:rPr>
      <w:rFonts w:ascii="Times New Roman" w:hAnsi="Times New Roman" w:eastAsia="Times New Roman"/>
      <w:b/>
      <w:bCs/>
      <w:sz w:val="24"/>
      <w:szCs w:val="26"/>
    </w:rPr>
  </w:style>
  <w:style w:type="paragraph" w:styleId="Heading4">
    <w:name w:val="heading 4"/>
    <w:basedOn w:val="Normal"/>
    <w:next w:val="Normal"/>
    <w:link w:val="Heading4Char"/>
    <w:semiHidden/>
    <w:unhideWhenUsed/>
    <w:qFormat/>
    <w:rsid w:val="00685CD1"/>
    <w:pPr>
      <w:keepNext/>
      <w:overflowPunct w:val="0"/>
      <w:autoSpaceDE w:val="0"/>
      <w:autoSpaceDN w:val="0"/>
      <w:adjustRightInd w:val="0"/>
      <w:spacing w:before="120" w:after="120" w:line="240" w:lineRule="auto"/>
      <w:jc w:val="center"/>
      <w:outlineLvl w:val="3"/>
    </w:pPr>
    <w:rPr>
      <w:rFonts w:ascii="Verdana-Bold" w:hAnsi="Verdana-Bold" w:eastAsia="Times New Roman"/>
      <w:b/>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nhideWhenUsed/>
    <w:rsid w:val="00A85FDA"/>
    <w:pPr>
      <w:tabs>
        <w:tab w:val="center" w:pos="4680"/>
        <w:tab w:val="right" w:pos="9360"/>
      </w:tabs>
    </w:pPr>
  </w:style>
  <w:style w:type="character" w:styleId="FooterChar" w:customStyle="1">
    <w:name w:val="Footer Char"/>
    <w:basedOn w:val="DefaultParagraphFont"/>
    <w:link w:val="Footer"/>
    <w:rsid w:val="00A85FDA"/>
    <w:rPr>
      <w:rFonts w:ascii="Calibri" w:hAnsi="Calibri" w:eastAsia="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semiHidden/>
    <w:unhideWhenUsed/>
    <w:rsid w:val="00A85FD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semiHidden/>
    <w:rsid w:val="00A85FDA"/>
    <w:rPr>
      <w:rFonts w:ascii="Tahoma" w:hAnsi="Tahoma" w:eastAsia="Calibri"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nhideWhenUsed/>
    <w:rsid w:val="00A85FDA"/>
    <w:pPr>
      <w:tabs>
        <w:tab w:val="center" w:pos="4680"/>
        <w:tab w:val="right" w:pos="9360"/>
      </w:tabs>
      <w:spacing w:after="0" w:line="240" w:lineRule="auto"/>
    </w:pPr>
  </w:style>
  <w:style w:type="character" w:styleId="HeaderChar" w:customStyle="1">
    <w:name w:val="Header Char"/>
    <w:basedOn w:val="DefaultParagraphFont"/>
    <w:link w:val="Header"/>
    <w:rsid w:val="00A85FDA"/>
    <w:rPr>
      <w:rFonts w:ascii="Calibri" w:hAnsi="Calibri" w:eastAsia="Calibri" w:cs="Times New Roman"/>
    </w:rPr>
  </w:style>
  <w:style w:type="character" w:styleId="Heading1Char" w:customStyle="1">
    <w:name w:val="Heading 1 Char"/>
    <w:basedOn w:val="DefaultParagraphFont"/>
    <w:link w:val="Heading1"/>
    <w:rsid w:val="00325112"/>
    <w:rPr>
      <w:rFonts w:asciiTheme="majorHAnsi" w:hAnsiTheme="majorHAnsi" w:eastAsiaTheme="majorEastAsia"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qFormat/>
    <w:rsid w:val="00325112"/>
    <w:pPr>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unhideWhenUsed/>
    <w:rsid w:val="00366F50"/>
    <w:pPr>
      <w:spacing w:line="240" w:lineRule="auto"/>
    </w:pPr>
    <w:rPr>
      <w:sz w:val="20"/>
      <w:szCs w:val="20"/>
    </w:rPr>
  </w:style>
  <w:style w:type="character" w:styleId="CommentTextChar" w:customStyle="1">
    <w:name w:val="Comment Text Char"/>
    <w:basedOn w:val="DefaultParagraphFont"/>
    <w:link w:val="CommentText"/>
    <w:uiPriority w:val="99"/>
    <w:rsid w:val="00366F50"/>
    <w:rPr>
      <w:rFonts w:ascii="Calibri" w:hAnsi="Calibri" w:eastAsia="Calibri" w:cs="Times New Roman"/>
      <w:sz w:val="20"/>
      <w:szCs w:val="20"/>
    </w:rPr>
  </w:style>
  <w:style w:type="paragraph" w:styleId="CommentSubject">
    <w:name w:val="annotation subject"/>
    <w:basedOn w:val="CommentText"/>
    <w:next w:val="CommentText"/>
    <w:link w:val="CommentSubjectChar"/>
    <w:semiHidden/>
    <w:unhideWhenUsed/>
    <w:rsid w:val="00366F50"/>
    <w:rPr>
      <w:b/>
      <w:bCs/>
    </w:rPr>
  </w:style>
  <w:style w:type="character" w:styleId="CommentSubjectChar" w:customStyle="1">
    <w:name w:val="Comment Subject Char"/>
    <w:basedOn w:val="CommentTextChar"/>
    <w:link w:val="CommentSubject"/>
    <w:semiHidden/>
    <w:rsid w:val="00366F50"/>
    <w:rPr>
      <w:rFonts w:ascii="Calibri" w:hAnsi="Calibri" w:eastAsia="Calibri" w:cs="Times New Roman"/>
      <w:b/>
      <w:bCs/>
      <w:sz w:val="20"/>
      <w:szCs w:val="20"/>
    </w:rPr>
  </w:style>
  <w:style w:type="table" w:styleId="TableGrid">
    <w:name w:val="Table Grid"/>
    <w:basedOn w:val="TableNormal"/>
    <w:uiPriority w:val="59"/>
    <w:rsid w:val="00801B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582EE3"/>
    <w:rPr>
      <w:rFonts w:asciiTheme="majorHAnsi" w:hAnsiTheme="majorHAnsi" w:eastAsiaTheme="majorEastAsia" w:cstheme="majorBidi"/>
      <w:color w:val="365F91" w:themeColor="accent1" w:themeShade="BF"/>
      <w:sz w:val="26"/>
      <w:szCs w:val="26"/>
    </w:rPr>
  </w:style>
  <w:style w:type="paragraph" w:styleId="NoSpacing">
    <w:name w:val="No Spacing"/>
    <w:basedOn w:val="Normal"/>
    <w:link w:val="NoSpacingChar"/>
    <w:uiPriority w:val="1"/>
    <w:qFormat/>
    <w:rsid w:val="00582EE3"/>
    <w:pPr>
      <w:spacing w:after="0" w:line="240" w:lineRule="auto"/>
    </w:pPr>
    <w:rPr>
      <w:rFonts w:eastAsia="Malgun Gothic"/>
      <w:sz w:val="24"/>
      <w:szCs w:val="20"/>
    </w:rPr>
  </w:style>
  <w:style w:type="character" w:styleId="NoSpacingChar" w:customStyle="1">
    <w:name w:val="No Spacing Char"/>
    <w:link w:val="NoSpacing"/>
    <w:uiPriority w:val="1"/>
    <w:locked/>
    <w:rsid w:val="00582EE3"/>
    <w:rPr>
      <w:rFonts w:ascii="Calibri" w:hAnsi="Calibri" w:eastAsia="Malgun Gothic" w:cs="Times New Roman"/>
      <w:sz w:val="24"/>
      <w:szCs w:val="20"/>
    </w:rPr>
  </w:style>
  <w:style w:type="paragraph" w:styleId="List">
    <w:name w:val="List"/>
    <w:basedOn w:val="Normal"/>
    <w:uiPriority w:val="99"/>
    <w:rsid w:val="00582EE3"/>
    <w:pPr>
      <w:spacing w:before="240" w:after="0" w:line="360" w:lineRule="auto"/>
    </w:pPr>
    <w:rPr>
      <w:rFonts w:eastAsia="Malgun Gothic"/>
      <w:sz w:val="24"/>
    </w:rPr>
  </w:style>
  <w:style w:type="paragraph" w:styleId="TOC2">
    <w:name w:val="toc 2"/>
    <w:basedOn w:val="Normal"/>
    <w:next w:val="Normal"/>
    <w:autoRedefine/>
    <w:uiPriority w:val="39"/>
    <w:unhideWhenUsed/>
    <w:qFormat/>
    <w:rsid w:val="00CA7126"/>
    <w:pPr>
      <w:spacing w:after="100"/>
      <w:ind w:left="220"/>
    </w:pPr>
  </w:style>
  <w:style w:type="character" w:styleId="Heading3Char" w:customStyle="1">
    <w:name w:val="Heading 3 Char"/>
    <w:basedOn w:val="DefaultParagraphFont"/>
    <w:link w:val="Heading3"/>
    <w:semiHidden/>
    <w:rsid w:val="00685CD1"/>
    <w:rPr>
      <w:rFonts w:ascii="Times New Roman" w:hAnsi="Times New Roman" w:eastAsia="Times New Roman" w:cs="Times New Roman"/>
      <w:b/>
      <w:bCs/>
      <w:sz w:val="24"/>
      <w:szCs w:val="26"/>
    </w:rPr>
  </w:style>
  <w:style w:type="character" w:styleId="Heading4Char" w:customStyle="1">
    <w:name w:val="Heading 4 Char"/>
    <w:basedOn w:val="DefaultParagraphFont"/>
    <w:link w:val="Heading4"/>
    <w:semiHidden/>
    <w:rsid w:val="00685CD1"/>
    <w:rPr>
      <w:rFonts w:ascii="Verdana-Bold" w:hAnsi="Verdana-Bold" w:eastAsia="Times New Roman" w:cs="Times New Roman"/>
      <w:b/>
      <w:sz w:val="24"/>
      <w:szCs w:val="20"/>
    </w:rPr>
  </w:style>
  <w:style w:type="character" w:styleId="FollowedHyperlink">
    <w:name w:val="FollowedHyperlink"/>
    <w:uiPriority w:val="99"/>
    <w:semiHidden/>
    <w:unhideWhenUsed/>
    <w:rsid w:val="00685CD1"/>
    <w:rPr>
      <w:color w:val="606420"/>
      <w:u w:val="single"/>
    </w:rPr>
  </w:style>
  <w:style w:type="paragraph" w:styleId="msonormal0" w:customStyle="1">
    <w:name w:val="msonormal"/>
    <w:basedOn w:val="Normal"/>
    <w:rsid w:val="00685CD1"/>
    <w:pPr>
      <w:spacing w:before="100" w:beforeAutospacing="1" w:after="100" w:afterAutospacing="1" w:line="240" w:lineRule="auto"/>
    </w:pPr>
    <w:rPr>
      <w:rFonts w:ascii="Times New Roman" w:hAnsi="Times New Roman" w:eastAsia="Times New Roman"/>
      <w:sz w:val="24"/>
      <w:szCs w:val="24"/>
    </w:rPr>
  </w:style>
  <w:style w:type="paragraph" w:styleId="NormalWeb">
    <w:name w:val="Normal (Web)"/>
    <w:basedOn w:val="Normal"/>
    <w:semiHidden/>
    <w:unhideWhenUsed/>
    <w:rsid w:val="00685CD1"/>
    <w:pPr>
      <w:spacing w:after="0" w:line="240" w:lineRule="auto"/>
    </w:pPr>
    <w:rPr>
      <w:rFonts w:ascii="Verdana-Bold" w:hAnsi="Verdana-Bold" w:eastAsia="Verdana-Bold" w:cs="Verdana-Bold"/>
      <w:sz w:val="24"/>
      <w:szCs w:val="24"/>
    </w:rPr>
  </w:style>
  <w:style w:type="paragraph" w:styleId="TOC3">
    <w:name w:val="toc 3"/>
    <w:basedOn w:val="Normal"/>
    <w:next w:val="Normal"/>
    <w:autoRedefine/>
    <w:uiPriority w:val="39"/>
    <w:semiHidden/>
    <w:unhideWhenUsed/>
    <w:qFormat/>
    <w:rsid w:val="00685CD1"/>
    <w:pPr>
      <w:widowControl w:val="0"/>
      <w:overflowPunct w:val="0"/>
      <w:autoSpaceDE w:val="0"/>
      <w:autoSpaceDN w:val="0"/>
      <w:adjustRightInd w:val="0"/>
      <w:spacing w:after="0" w:line="240" w:lineRule="auto"/>
      <w:ind w:left="480"/>
    </w:pPr>
    <w:rPr>
      <w:rFonts w:eastAsia="Verdana-Bold" w:cs="Calibri"/>
      <w:i/>
      <w:iCs/>
      <w:sz w:val="20"/>
      <w:szCs w:val="20"/>
    </w:rPr>
  </w:style>
  <w:style w:type="paragraph" w:styleId="TOC4">
    <w:name w:val="toc 4"/>
    <w:basedOn w:val="Normal"/>
    <w:next w:val="Normal"/>
    <w:autoRedefine/>
    <w:semiHidden/>
    <w:unhideWhenUsed/>
    <w:rsid w:val="00685CD1"/>
    <w:pPr>
      <w:widowControl w:val="0"/>
      <w:overflowPunct w:val="0"/>
      <w:autoSpaceDE w:val="0"/>
      <w:autoSpaceDN w:val="0"/>
      <w:adjustRightInd w:val="0"/>
      <w:spacing w:after="0" w:line="240" w:lineRule="auto"/>
      <w:ind w:left="720"/>
    </w:pPr>
    <w:rPr>
      <w:rFonts w:eastAsia="Verdana-Bold" w:cs="Calibri"/>
      <w:sz w:val="18"/>
      <w:szCs w:val="18"/>
    </w:rPr>
  </w:style>
  <w:style w:type="paragraph" w:styleId="TOC5">
    <w:name w:val="toc 5"/>
    <w:basedOn w:val="Normal"/>
    <w:next w:val="Normal"/>
    <w:autoRedefine/>
    <w:semiHidden/>
    <w:unhideWhenUsed/>
    <w:rsid w:val="00685CD1"/>
    <w:pPr>
      <w:widowControl w:val="0"/>
      <w:overflowPunct w:val="0"/>
      <w:autoSpaceDE w:val="0"/>
      <w:autoSpaceDN w:val="0"/>
      <w:adjustRightInd w:val="0"/>
      <w:spacing w:after="0" w:line="240" w:lineRule="auto"/>
      <w:ind w:left="960"/>
    </w:pPr>
    <w:rPr>
      <w:rFonts w:eastAsia="Verdana-Bold" w:cs="Calibri"/>
      <w:sz w:val="18"/>
      <w:szCs w:val="18"/>
    </w:rPr>
  </w:style>
  <w:style w:type="paragraph" w:styleId="TOC6">
    <w:name w:val="toc 6"/>
    <w:basedOn w:val="Normal"/>
    <w:next w:val="Normal"/>
    <w:autoRedefine/>
    <w:semiHidden/>
    <w:unhideWhenUsed/>
    <w:rsid w:val="00685CD1"/>
    <w:pPr>
      <w:widowControl w:val="0"/>
      <w:overflowPunct w:val="0"/>
      <w:autoSpaceDE w:val="0"/>
      <w:autoSpaceDN w:val="0"/>
      <w:adjustRightInd w:val="0"/>
      <w:spacing w:after="0" w:line="240" w:lineRule="auto"/>
      <w:ind w:left="1200"/>
    </w:pPr>
    <w:rPr>
      <w:rFonts w:eastAsia="Verdana-Bold" w:cs="Calibri"/>
      <w:sz w:val="18"/>
      <w:szCs w:val="18"/>
    </w:rPr>
  </w:style>
  <w:style w:type="paragraph" w:styleId="TOC7">
    <w:name w:val="toc 7"/>
    <w:basedOn w:val="Normal"/>
    <w:next w:val="Normal"/>
    <w:autoRedefine/>
    <w:semiHidden/>
    <w:unhideWhenUsed/>
    <w:rsid w:val="00685CD1"/>
    <w:pPr>
      <w:widowControl w:val="0"/>
      <w:overflowPunct w:val="0"/>
      <w:autoSpaceDE w:val="0"/>
      <w:autoSpaceDN w:val="0"/>
      <w:adjustRightInd w:val="0"/>
      <w:spacing w:after="0" w:line="240" w:lineRule="auto"/>
      <w:ind w:left="1440"/>
    </w:pPr>
    <w:rPr>
      <w:rFonts w:eastAsia="Verdana-Bold" w:cs="Calibri"/>
      <w:sz w:val="18"/>
      <w:szCs w:val="18"/>
    </w:rPr>
  </w:style>
  <w:style w:type="paragraph" w:styleId="TOC8">
    <w:name w:val="toc 8"/>
    <w:basedOn w:val="Normal"/>
    <w:next w:val="Normal"/>
    <w:autoRedefine/>
    <w:semiHidden/>
    <w:unhideWhenUsed/>
    <w:rsid w:val="00685CD1"/>
    <w:pPr>
      <w:widowControl w:val="0"/>
      <w:overflowPunct w:val="0"/>
      <w:autoSpaceDE w:val="0"/>
      <w:autoSpaceDN w:val="0"/>
      <w:adjustRightInd w:val="0"/>
      <w:spacing w:after="0" w:line="240" w:lineRule="auto"/>
      <w:ind w:left="1680"/>
    </w:pPr>
    <w:rPr>
      <w:rFonts w:eastAsia="Verdana-Bold" w:cs="Calibri"/>
      <w:sz w:val="18"/>
      <w:szCs w:val="18"/>
    </w:rPr>
  </w:style>
  <w:style w:type="paragraph" w:styleId="TOC9">
    <w:name w:val="toc 9"/>
    <w:basedOn w:val="Normal"/>
    <w:next w:val="Normal"/>
    <w:autoRedefine/>
    <w:semiHidden/>
    <w:unhideWhenUsed/>
    <w:rsid w:val="00685CD1"/>
    <w:pPr>
      <w:widowControl w:val="0"/>
      <w:overflowPunct w:val="0"/>
      <w:autoSpaceDE w:val="0"/>
      <w:autoSpaceDN w:val="0"/>
      <w:adjustRightInd w:val="0"/>
      <w:spacing w:after="0" w:line="240" w:lineRule="auto"/>
      <w:ind w:left="1920"/>
    </w:pPr>
    <w:rPr>
      <w:rFonts w:eastAsia="Verdana-Bold" w:cs="Calibri"/>
      <w:sz w:val="18"/>
      <w:szCs w:val="18"/>
    </w:rPr>
  </w:style>
  <w:style w:type="character" w:styleId="FootnoteTextChar2" w:customStyle="1">
    <w:name w:val="Footnote Text Char2"/>
    <w:aliases w:val="Footnote Text Char1 Char1,Footnote Text Char Char Char1,Footnote Text Char1 Char Char,Footnote Text Char Char Char Char,Char Char Char,Footnote Text Char2 Char Char,Footnote Text Char2 Char Char Char Char Char1"/>
    <w:link w:val="FootnoteText"/>
    <w:uiPriority w:val="99"/>
    <w:semiHidden/>
    <w:locked/>
    <w:rsid w:val="00685CD1"/>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2"/>
    <w:uiPriority w:val="99"/>
    <w:semiHidden/>
    <w:unhideWhenUsed/>
    <w:qFormat/>
    <w:rsid w:val="00685CD1"/>
    <w:pPr>
      <w:spacing w:after="0" w:line="240" w:lineRule="auto"/>
    </w:pPr>
    <w:rPr>
      <w:rFonts w:asciiTheme="minorHAnsi" w:hAnsiTheme="minorHAnsi" w:eastAsiaTheme="minorHAnsi" w:cstheme="minorBidi"/>
    </w:rPr>
  </w:style>
  <w:style w:type="character" w:styleId="FootnoteTextChar" w:customStyle="1">
    <w:name w:val="Footnote Text Char"/>
    <w:aliases w:val="Footnote Text Char1 Char2,Footnote Text Char Char Char2,Footnote Text Char1 Char Char1,Footnote Text Char Char Char Char1,Char Char Char1,Footnote Text Char2 Char Char1,Footnote Text Char2 Char Char Char Char Char"/>
    <w:basedOn w:val="DefaultParagraphFont"/>
    <w:uiPriority w:val="99"/>
    <w:semiHidden/>
    <w:rsid w:val="00685CD1"/>
    <w:rPr>
      <w:rFonts w:ascii="Calibri" w:hAnsi="Calibri" w:eastAsia="Calibri" w:cs="Times New Roman"/>
      <w:sz w:val="20"/>
      <w:szCs w:val="20"/>
    </w:rPr>
  </w:style>
  <w:style w:type="paragraph" w:styleId="EndnoteText">
    <w:name w:val="endnote text"/>
    <w:basedOn w:val="Normal"/>
    <w:link w:val="EndnoteTextChar"/>
    <w:semiHidden/>
    <w:unhideWhenUsed/>
    <w:rsid w:val="00685CD1"/>
    <w:pPr>
      <w:widowControl w:val="0"/>
      <w:overflowPunct w:val="0"/>
      <w:autoSpaceDE w:val="0"/>
      <w:autoSpaceDN w:val="0"/>
      <w:adjustRightInd w:val="0"/>
      <w:spacing w:after="0" w:line="240" w:lineRule="auto"/>
    </w:pPr>
    <w:rPr>
      <w:rFonts w:ascii="Verdana-Bold" w:hAnsi="Verdana-Bold" w:eastAsia="Verdana-Bold" w:cs="Verdana-Bold"/>
      <w:sz w:val="20"/>
      <w:szCs w:val="20"/>
    </w:rPr>
  </w:style>
  <w:style w:type="character" w:styleId="EndnoteTextChar" w:customStyle="1">
    <w:name w:val="Endnote Text Char"/>
    <w:basedOn w:val="DefaultParagraphFont"/>
    <w:link w:val="EndnoteText"/>
    <w:semiHidden/>
    <w:rsid w:val="00685CD1"/>
    <w:rPr>
      <w:rFonts w:ascii="Verdana-Bold" w:hAnsi="Verdana-Bold" w:eastAsia="Verdana-Bold" w:cs="Verdana-Bold"/>
      <w:sz w:val="20"/>
      <w:szCs w:val="20"/>
    </w:rPr>
  </w:style>
  <w:style w:type="paragraph" w:styleId="BodyText">
    <w:name w:val="Body Text"/>
    <w:basedOn w:val="Normal"/>
    <w:link w:val="BodyTextChar"/>
    <w:semiHidden/>
    <w:unhideWhenUsed/>
    <w:rsid w:val="00685CD1"/>
    <w:pPr>
      <w:spacing w:after="120" w:line="240" w:lineRule="auto"/>
    </w:pPr>
    <w:rPr>
      <w:rFonts w:ascii="Verdana-Bold" w:hAnsi="Verdana-Bold" w:eastAsia="Verdana-Bold" w:cs="Verdana-Bold"/>
      <w:sz w:val="24"/>
      <w:szCs w:val="24"/>
    </w:rPr>
  </w:style>
  <w:style w:type="character" w:styleId="BodyTextChar" w:customStyle="1">
    <w:name w:val="Body Text Char"/>
    <w:basedOn w:val="DefaultParagraphFont"/>
    <w:link w:val="BodyText"/>
    <w:semiHidden/>
    <w:rsid w:val="00685CD1"/>
    <w:rPr>
      <w:rFonts w:ascii="Verdana-Bold" w:hAnsi="Verdana-Bold" w:eastAsia="Verdana-Bold" w:cs="Verdana-Bold"/>
      <w:sz w:val="24"/>
      <w:szCs w:val="24"/>
    </w:rPr>
  </w:style>
  <w:style w:type="paragraph" w:styleId="BodyTextIndent">
    <w:name w:val="Body Text Indent"/>
    <w:basedOn w:val="Normal"/>
    <w:link w:val="BodyTextIndentChar"/>
    <w:semiHidden/>
    <w:unhideWhenUsed/>
    <w:rsid w:val="00685CD1"/>
    <w:pPr>
      <w:keepNext/>
      <w:widowControl w:val="0"/>
      <w:overflowPunct w:val="0"/>
      <w:autoSpaceDE w:val="0"/>
      <w:autoSpaceDN w:val="0"/>
      <w:adjustRightInd w:val="0"/>
      <w:spacing w:after="0" w:line="240" w:lineRule="auto"/>
      <w:ind w:left="720"/>
    </w:pPr>
    <w:rPr>
      <w:rFonts w:ascii="Times New Roman" w:hAnsi="Times New Roman" w:eastAsia="Verdana-Bold" w:cs="Verdana-Bold"/>
      <w:szCs w:val="20"/>
    </w:rPr>
  </w:style>
  <w:style w:type="character" w:styleId="BodyTextIndentChar" w:customStyle="1">
    <w:name w:val="Body Text Indent Char"/>
    <w:basedOn w:val="DefaultParagraphFont"/>
    <w:link w:val="BodyTextIndent"/>
    <w:semiHidden/>
    <w:rsid w:val="00685CD1"/>
    <w:rPr>
      <w:rFonts w:ascii="Times New Roman" w:hAnsi="Times New Roman" w:eastAsia="Verdana-Bold" w:cs="Verdana-Bold"/>
      <w:szCs w:val="20"/>
    </w:rPr>
  </w:style>
  <w:style w:type="paragraph" w:styleId="BodyTextFirstIndent">
    <w:name w:val="Body Text First Indent"/>
    <w:basedOn w:val="BodyText"/>
    <w:link w:val="BodyTextFirstIndentChar"/>
    <w:semiHidden/>
    <w:unhideWhenUsed/>
    <w:rsid w:val="00685CD1"/>
    <w:pPr>
      <w:ind w:firstLine="210"/>
    </w:pPr>
  </w:style>
  <w:style w:type="character" w:styleId="BodyTextFirstIndentChar" w:customStyle="1">
    <w:name w:val="Body Text First Indent Char"/>
    <w:basedOn w:val="BodyTextChar"/>
    <w:link w:val="BodyTextFirstIndent"/>
    <w:semiHidden/>
    <w:rsid w:val="00685CD1"/>
    <w:rPr>
      <w:rFonts w:ascii="Verdana-Bold" w:hAnsi="Verdana-Bold" w:eastAsia="Verdana-Bold" w:cs="Verdana-Bold"/>
      <w:sz w:val="24"/>
      <w:szCs w:val="24"/>
    </w:rPr>
  </w:style>
  <w:style w:type="paragraph" w:styleId="BodyText2">
    <w:name w:val="Body Text 2"/>
    <w:basedOn w:val="Normal"/>
    <w:link w:val="BodyText2Char"/>
    <w:semiHidden/>
    <w:unhideWhenUsed/>
    <w:rsid w:val="00685CD1"/>
    <w:pPr>
      <w:spacing w:after="120" w:line="480" w:lineRule="auto"/>
    </w:pPr>
    <w:rPr>
      <w:rFonts w:ascii="Verdana-Bold" w:hAnsi="Verdana-Bold" w:eastAsia="Verdana-Bold" w:cs="Verdana-Bold"/>
      <w:sz w:val="24"/>
      <w:szCs w:val="24"/>
    </w:rPr>
  </w:style>
  <w:style w:type="character" w:styleId="BodyText2Char" w:customStyle="1">
    <w:name w:val="Body Text 2 Char"/>
    <w:basedOn w:val="DefaultParagraphFont"/>
    <w:link w:val="BodyText2"/>
    <w:semiHidden/>
    <w:rsid w:val="00685CD1"/>
    <w:rPr>
      <w:rFonts w:ascii="Verdana-Bold" w:hAnsi="Verdana-Bold" w:eastAsia="Verdana-Bold" w:cs="Verdana-Bold"/>
      <w:sz w:val="24"/>
      <w:szCs w:val="24"/>
    </w:rPr>
  </w:style>
  <w:style w:type="paragraph" w:styleId="BodyText3">
    <w:name w:val="Body Text 3"/>
    <w:basedOn w:val="Normal"/>
    <w:link w:val="BodyText3Char"/>
    <w:semiHidden/>
    <w:unhideWhenUsed/>
    <w:rsid w:val="00685CD1"/>
    <w:pPr>
      <w:spacing w:after="120" w:line="240" w:lineRule="auto"/>
    </w:pPr>
    <w:rPr>
      <w:rFonts w:ascii="Verdana-Bold" w:hAnsi="Verdana-Bold" w:eastAsia="Verdana-Bold" w:cs="Verdana-Bold"/>
      <w:sz w:val="16"/>
      <w:szCs w:val="16"/>
    </w:rPr>
  </w:style>
  <w:style w:type="character" w:styleId="BodyText3Char" w:customStyle="1">
    <w:name w:val="Body Text 3 Char"/>
    <w:basedOn w:val="DefaultParagraphFont"/>
    <w:link w:val="BodyText3"/>
    <w:semiHidden/>
    <w:rsid w:val="00685CD1"/>
    <w:rPr>
      <w:rFonts w:ascii="Verdana-Bold" w:hAnsi="Verdana-Bold" w:eastAsia="Verdana-Bold" w:cs="Verdana-Bold"/>
      <w:sz w:val="16"/>
      <w:szCs w:val="16"/>
    </w:rPr>
  </w:style>
  <w:style w:type="paragraph" w:styleId="BodyTextIndent2">
    <w:name w:val="Body Text Indent 2"/>
    <w:basedOn w:val="Normal"/>
    <w:link w:val="BodyTextIndent2Char"/>
    <w:semiHidden/>
    <w:unhideWhenUsed/>
    <w:rsid w:val="00685CD1"/>
    <w:pPr>
      <w:spacing w:after="120" w:line="480" w:lineRule="auto"/>
      <w:ind w:left="360"/>
    </w:pPr>
    <w:rPr>
      <w:rFonts w:ascii="Verdana-Bold" w:hAnsi="Verdana-Bold" w:eastAsia="Verdana-Bold" w:cs="Verdana-Bold"/>
      <w:sz w:val="24"/>
      <w:szCs w:val="24"/>
    </w:rPr>
  </w:style>
  <w:style w:type="character" w:styleId="BodyTextIndent2Char" w:customStyle="1">
    <w:name w:val="Body Text Indent 2 Char"/>
    <w:basedOn w:val="DefaultParagraphFont"/>
    <w:link w:val="BodyTextIndent2"/>
    <w:semiHidden/>
    <w:rsid w:val="00685CD1"/>
    <w:rPr>
      <w:rFonts w:ascii="Verdana-Bold" w:hAnsi="Verdana-Bold" w:eastAsia="Verdana-Bold" w:cs="Verdana-Bold"/>
      <w:sz w:val="24"/>
      <w:szCs w:val="24"/>
    </w:rPr>
  </w:style>
  <w:style w:type="paragraph" w:styleId="BodyTextIndent3">
    <w:name w:val="Body Text Indent 3"/>
    <w:basedOn w:val="Normal"/>
    <w:link w:val="BodyTextIndent3Char"/>
    <w:semiHidden/>
    <w:unhideWhenUsed/>
    <w:rsid w:val="00685CD1"/>
    <w:pPr>
      <w:tabs>
        <w:tab w:val="num" w:pos="900"/>
      </w:tabs>
      <w:spacing w:after="0" w:line="240" w:lineRule="auto"/>
      <w:ind w:left="720"/>
      <w:jc w:val="both"/>
    </w:pPr>
    <w:rPr>
      <w:rFonts w:ascii="Verdana-Bold" w:hAnsi="Verdana-Bold" w:eastAsia="Verdana-Bold" w:cs="Verdana-Bold"/>
      <w:sz w:val="24"/>
      <w:szCs w:val="24"/>
    </w:rPr>
  </w:style>
  <w:style w:type="character" w:styleId="BodyTextIndent3Char" w:customStyle="1">
    <w:name w:val="Body Text Indent 3 Char"/>
    <w:basedOn w:val="DefaultParagraphFont"/>
    <w:link w:val="BodyTextIndent3"/>
    <w:semiHidden/>
    <w:rsid w:val="00685CD1"/>
    <w:rPr>
      <w:rFonts w:ascii="Verdana-Bold" w:hAnsi="Verdana-Bold" w:eastAsia="Verdana-Bold" w:cs="Verdana-Bold"/>
      <w:sz w:val="24"/>
      <w:szCs w:val="24"/>
    </w:rPr>
  </w:style>
  <w:style w:type="paragraph" w:styleId="BlockText">
    <w:name w:val="Block Text"/>
    <w:basedOn w:val="Normal"/>
    <w:semiHidden/>
    <w:unhideWhenUsed/>
    <w:rsid w:val="00685CD1"/>
    <w:pPr>
      <w:spacing w:after="0" w:line="240" w:lineRule="auto"/>
      <w:ind w:left="720" w:right="360" w:firstLine="480"/>
    </w:pPr>
    <w:rPr>
      <w:rFonts w:ascii="Verdana-Bold" w:hAnsi="Verdana-Bold" w:eastAsia="Verdana-Bold" w:cs="Verdana-Bold"/>
      <w:sz w:val="24"/>
      <w:szCs w:val="24"/>
    </w:rPr>
  </w:style>
  <w:style w:type="paragraph" w:styleId="DocumentMap">
    <w:name w:val="Document Map"/>
    <w:basedOn w:val="Normal"/>
    <w:link w:val="DocumentMapChar"/>
    <w:semiHidden/>
    <w:unhideWhenUsed/>
    <w:rsid w:val="00685CD1"/>
    <w:pPr>
      <w:shd w:val="clear" w:color="auto" w:fill="000080"/>
      <w:spacing w:after="0" w:line="240" w:lineRule="auto"/>
    </w:pPr>
    <w:rPr>
      <w:rFonts w:ascii="Tahoma" w:hAnsi="Tahoma" w:eastAsia="Verdana-Bold" w:cs="Tahoma"/>
      <w:sz w:val="20"/>
      <w:szCs w:val="20"/>
    </w:rPr>
  </w:style>
  <w:style w:type="character" w:styleId="DocumentMapChar" w:customStyle="1">
    <w:name w:val="Document Map Char"/>
    <w:basedOn w:val="DefaultParagraphFont"/>
    <w:link w:val="DocumentMap"/>
    <w:semiHidden/>
    <w:rsid w:val="00685CD1"/>
    <w:rPr>
      <w:rFonts w:ascii="Tahoma" w:hAnsi="Tahoma" w:eastAsia="Verdana-Bold" w:cs="Tahoma"/>
      <w:sz w:val="20"/>
      <w:szCs w:val="20"/>
      <w:shd w:val="clear" w:color="auto" w:fill="000080"/>
    </w:rPr>
  </w:style>
  <w:style w:type="paragraph" w:styleId="Revision">
    <w:name w:val="Revision"/>
    <w:uiPriority w:val="99"/>
    <w:semiHidden/>
    <w:rsid w:val="00685CD1"/>
    <w:pPr>
      <w:spacing w:after="0" w:line="240" w:lineRule="auto"/>
    </w:pPr>
    <w:rPr>
      <w:rFonts w:ascii="Verdana-Bold" w:hAnsi="Verdana-Bold" w:eastAsia="Verdana-Bold" w:cs="Verdana-Bold"/>
      <w:sz w:val="24"/>
      <w:szCs w:val="20"/>
    </w:rPr>
  </w:style>
  <w:style w:type="paragraph" w:styleId="TopHeader" w:customStyle="1">
    <w:name w:val="Top Header"/>
    <w:basedOn w:val="Normal"/>
    <w:rsid w:val="00685CD1"/>
    <w:pPr>
      <w:numPr>
        <w:numId w:val="19"/>
      </w:numPr>
      <w:autoSpaceDE w:val="0"/>
      <w:autoSpaceDN w:val="0"/>
      <w:adjustRightInd w:val="0"/>
      <w:spacing w:after="0" w:line="240" w:lineRule="auto"/>
    </w:pPr>
    <w:rPr>
      <w:rFonts w:ascii="Wingdings" w:hAnsi="Wingdings" w:eastAsia="Verdana-Bold" w:cs="Wingdings"/>
      <w:b/>
      <w:color w:val="007DA5"/>
      <w:sz w:val="28"/>
      <w:szCs w:val="28"/>
    </w:rPr>
  </w:style>
  <w:style w:type="paragraph" w:styleId="SubHeader" w:customStyle="1">
    <w:name w:val="SubHeader"/>
    <w:basedOn w:val="Normal"/>
    <w:rsid w:val="00685CD1"/>
    <w:pPr>
      <w:pBdr>
        <w:bottom w:val="single" w:color="auto" w:sz="4" w:space="1"/>
      </w:pBdr>
      <w:autoSpaceDE w:val="0"/>
      <w:autoSpaceDN w:val="0"/>
      <w:adjustRightInd w:val="0"/>
      <w:spacing w:after="0" w:line="240" w:lineRule="auto"/>
      <w:ind w:left="720"/>
    </w:pPr>
    <w:rPr>
      <w:rFonts w:ascii="Wingdings" w:hAnsi="Wingdings" w:eastAsia="Verdana-Bold" w:cs="Wingdings"/>
      <w:b/>
      <w:color w:val="000000"/>
      <w:sz w:val="24"/>
      <w:szCs w:val="24"/>
    </w:rPr>
  </w:style>
  <w:style w:type="paragraph" w:styleId="BodyTextContinued" w:customStyle="1">
    <w:name w:val="Body Text Continued"/>
    <w:basedOn w:val="BodyText"/>
    <w:next w:val="BodyText"/>
    <w:rsid w:val="00685CD1"/>
    <w:pPr>
      <w:widowControl w:val="0"/>
      <w:spacing w:after="240"/>
    </w:pPr>
    <w:rPr>
      <w:szCs w:val="20"/>
    </w:rPr>
  </w:style>
  <w:style w:type="paragraph" w:styleId="Pleading1L1" w:customStyle="1">
    <w:name w:val="Pleading1_L1"/>
    <w:basedOn w:val="Normal"/>
    <w:next w:val="BodyText"/>
    <w:rsid w:val="00685CD1"/>
    <w:pPr>
      <w:keepNext/>
      <w:keepLines/>
      <w:widowControl w:val="0"/>
      <w:numPr>
        <w:numId w:val="20"/>
      </w:numPr>
      <w:autoSpaceDE w:val="0"/>
      <w:autoSpaceDN w:val="0"/>
      <w:adjustRightInd w:val="0"/>
      <w:spacing w:after="240" w:line="240" w:lineRule="auto"/>
      <w:outlineLvl w:val="0"/>
    </w:pPr>
    <w:rPr>
      <w:rFonts w:ascii="Times New Roman" w:hAnsi="Times New Roman" w:eastAsia="Times New Roman"/>
      <w:b/>
      <w:caps/>
      <w:sz w:val="24"/>
      <w:szCs w:val="24"/>
    </w:rPr>
  </w:style>
  <w:style w:type="paragraph" w:styleId="Pleading1L2" w:customStyle="1">
    <w:name w:val="Pleading1_L2"/>
    <w:basedOn w:val="Pleading1L1"/>
    <w:next w:val="BodyText"/>
    <w:rsid w:val="00685CD1"/>
    <w:pPr>
      <w:numPr>
        <w:ilvl w:val="1"/>
      </w:numPr>
      <w:outlineLvl w:val="1"/>
    </w:pPr>
    <w:rPr>
      <w:caps w:val="0"/>
    </w:rPr>
  </w:style>
  <w:style w:type="paragraph" w:styleId="Pleading1L3" w:customStyle="1">
    <w:name w:val="Pleading1_L3"/>
    <w:basedOn w:val="Pleading1L2"/>
    <w:next w:val="BodyText"/>
    <w:autoRedefine/>
    <w:rsid w:val="00685CD1"/>
    <w:pPr>
      <w:numPr>
        <w:ilvl w:val="2"/>
      </w:numPr>
      <w:spacing w:before="240"/>
      <w:ind w:hanging="720"/>
      <w:outlineLvl w:val="2"/>
    </w:pPr>
    <w:rPr>
      <w:b w:val="0"/>
    </w:rPr>
  </w:style>
  <w:style w:type="paragraph" w:styleId="Pleading1L4" w:customStyle="1">
    <w:name w:val="Pleading1_L4"/>
    <w:basedOn w:val="Pleading1L3"/>
    <w:next w:val="BodyText"/>
    <w:rsid w:val="00685CD1"/>
    <w:pPr>
      <w:numPr>
        <w:ilvl w:val="3"/>
      </w:numPr>
      <w:outlineLvl w:val="3"/>
    </w:pPr>
  </w:style>
  <w:style w:type="paragraph" w:styleId="Pleading1L5" w:customStyle="1">
    <w:name w:val="Pleading1_L5"/>
    <w:basedOn w:val="Pleading1L4"/>
    <w:next w:val="BodyText"/>
    <w:rsid w:val="00685CD1"/>
    <w:pPr>
      <w:numPr>
        <w:ilvl w:val="4"/>
      </w:numPr>
      <w:outlineLvl w:val="4"/>
    </w:pPr>
  </w:style>
  <w:style w:type="paragraph" w:styleId="Pleading1L6" w:customStyle="1">
    <w:name w:val="Pleading1_L6"/>
    <w:basedOn w:val="Pleading1L5"/>
    <w:next w:val="BodyText"/>
    <w:rsid w:val="00685CD1"/>
    <w:pPr>
      <w:numPr>
        <w:ilvl w:val="5"/>
      </w:numPr>
      <w:outlineLvl w:val="5"/>
    </w:pPr>
  </w:style>
  <w:style w:type="paragraph" w:styleId="Pleading1L7" w:customStyle="1">
    <w:name w:val="Pleading1_L7"/>
    <w:basedOn w:val="Pleading1L6"/>
    <w:next w:val="BodyText"/>
    <w:rsid w:val="00685CD1"/>
    <w:pPr>
      <w:numPr>
        <w:ilvl w:val="6"/>
      </w:numPr>
      <w:outlineLvl w:val="6"/>
    </w:pPr>
  </w:style>
  <w:style w:type="paragraph" w:styleId="Pleading1L8" w:customStyle="1">
    <w:name w:val="Pleading1_L8"/>
    <w:basedOn w:val="Pleading1L7"/>
    <w:next w:val="BodyText"/>
    <w:rsid w:val="00685CD1"/>
    <w:pPr>
      <w:numPr>
        <w:ilvl w:val="7"/>
      </w:numPr>
      <w:outlineLvl w:val="7"/>
    </w:pPr>
  </w:style>
  <w:style w:type="paragraph" w:styleId="Pleading1L9" w:customStyle="1">
    <w:name w:val="Pleading1_L9"/>
    <w:basedOn w:val="Pleading1L8"/>
    <w:next w:val="BodyText"/>
    <w:rsid w:val="00685CD1"/>
    <w:pPr>
      <w:numPr>
        <w:ilvl w:val="8"/>
      </w:numPr>
      <w:outlineLvl w:val="8"/>
    </w:pPr>
  </w:style>
  <w:style w:type="paragraph" w:styleId="Btext1" w:customStyle="1">
    <w:name w:val="Btext1"/>
    <w:basedOn w:val="Normal"/>
    <w:rsid w:val="00685CD1"/>
    <w:pPr>
      <w:widowControl w:val="0"/>
      <w:autoSpaceDE w:val="0"/>
      <w:autoSpaceDN w:val="0"/>
      <w:adjustRightInd w:val="0"/>
      <w:spacing w:after="240" w:line="240" w:lineRule="auto"/>
    </w:pPr>
    <w:rPr>
      <w:rFonts w:ascii="Times New Roman" w:hAnsi="Times New Roman" w:eastAsia="Times New Roman"/>
      <w:sz w:val="24"/>
      <w:szCs w:val="24"/>
    </w:rPr>
  </w:style>
  <w:style w:type="paragraph" w:styleId="Btext" w:customStyle="1">
    <w:name w:val="Btext"/>
    <w:basedOn w:val="Normal"/>
    <w:rsid w:val="00685CD1"/>
    <w:pPr>
      <w:widowControl w:val="0"/>
      <w:autoSpaceDE w:val="0"/>
      <w:autoSpaceDN w:val="0"/>
      <w:adjustRightInd w:val="0"/>
      <w:spacing w:after="240" w:line="240" w:lineRule="auto"/>
      <w:ind w:firstLine="720"/>
    </w:pPr>
    <w:rPr>
      <w:rFonts w:ascii="Times New Roman" w:hAnsi="Times New Roman" w:eastAsia="Times New Roman"/>
      <w:sz w:val="24"/>
      <w:szCs w:val="24"/>
    </w:rPr>
  </w:style>
  <w:style w:type="paragraph" w:styleId="Default" w:customStyle="1">
    <w:name w:val="Default"/>
    <w:rsid w:val="00685CD1"/>
    <w:pPr>
      <w:autoSpaceDE w:val="0"/>
      <w:autoSpaceDN w:val="0"/>
      <w:adjustRightInd w:val="0"/>
      <w:spacing w:after="0" w:line="240" w:lineRule="auto"/>
    </w:pPr>
    <w:rPr>
      <w:rFonts w:ascii="Times New Roman" w:hAnsi="Times New Roman" w:eastAsia="Verdana-Bold" w:cs="Times New Roman"/>
      <w:color w:val="000000"/>
      <w:sz w:val="24"/>
      <w:szCs w:val="24"/>
    </w:rPr>
  </w:style>
  <w:style w:type="paragraph" w:styleId="xl64" w:customStyle="1">
    <w:name w:val="xl64"/>
    <w:basedOn w:val="Normal"/>
    <w:rsid w:val="00685CD1"/>
    <w:pPr>
      <w:shd w:val="clear" w:color="auto" w:fill="FFFFFF"/>
      <w:spacing w:before="100" w:beforeAutospacing="1" w:after="100" w:afterAutospacing="1" w:line="240" w:lineRule="auto"/>
    </w:pPr>
    <w:rPr>
      <w:rFonts w:ascii="Times New Roman" w:hAnsi="Times New Roman" w:eastAsia="Times New Roman"/>
      <w:sz w:val="24"/>
      <w:szCs w:val="24"/>
    </w:rPr>
  </w:style>
  <w:style w:type="paragraph" w:styleId="xl65" w:customStyle="1">
    <w:name w:val="xl65"/>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66" w:customStyle="1">
    <w:name w:val="xl66"/>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67" w:customStyle="1">
    <w:name w:val="xl67"/>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color w:val="000000"/>
      <w:sz w:val="24"/>
      <w:szCs w:val="24"/>
    </w:rPr>
  </w:style>
  <w:style w:type="paragraph" w:styleId="xl68" w:customStyle="1">
    <w:name w:val="xl68"/>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b/>
      <w:bCs/>
      <w:sz w:val="24"/>
      <w:szCs w:val="24"/>
    </w:rPr>
  </w:style>
  <w:style w:type="paragraph" w:styleId="xl69" w:customStyle="1">
    <w:name w:val="xl69"/>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b/>
      <w:bCs/>
      <w:sz w:val="24"/>
      <w:szCs w:val="24"/>
    </w:rPr>
  </w:style>
  <w:style w:type="paragraph" w:styleId="xl70" w:customStyle="1">
    <w:name w:val="xl70"/>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71" w:customStyle="1">
    <w:name w:val="xl71"/>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72" w:customStyle="1">
    <w:name w:val="xl72"/>
    <w:basedOn w:val="Normal"/>
    <w:rsid w:val="00685CD1"/>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Times New Roman" w:hAnsi="Times New Roman" w:eastAsia="Times New Roman"/>
      <w:sz w:val="24"/>
      <w:szCs w:val="24"/>
    </w:rPr>
  </w:style>
  <w:style w:type="paragraph" w:styleId="xl73" w:customStyle="1">
    <w:name w:val="xl73"/>
    <w:basedOn w:val="Normal"/>
    <w:rsid w:val="00685CD1"/>
    <w:pPr>
      <w:pBdr>
        <w:top w:val="single" w:color="auto" w:sz="4" w:space="0"/>
        <w:left w:val="single" w:color="auto" w:sz="4" w:space="0"/>
        <w:bottom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74" w:customStyle="1">
    <w:name w:val="xl74"/>
    <w:basedOn w:val="Normal"/>
    <w:rsid w:val="00685CD1"/>
    <w:pPr>
      <w:pBdr>
        <w:top w:val="single" w:color="auto" w:sz="4" w:space="0"/>
        <w:bottom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paragraph" w:styleId="xl75" w:customStyle="1">
    <w:name w:val="xl75"/>
    <w:basedOn w:val="Normal"/>
    <w:rsid w:val="00685CD1"/>
    <w:pPr>
      <w:pBdr>
        <w:top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Times New Roman" w:hAnsi="Times New Roman" w:eastAsia="Times New Roman"/>
      <w:sz w:val="24"/>
      <w:szCs w:val="24"/>
    </w:rPr>
  </w:style>
  <w:style w:type="character" w:styleId="FootnoteReference">
    <w:name w:val="footnote reference"/>
    <w:aliases w:val="o,fr,Style 3,o1,o2,o3,o4,o5,o6,o11,o21,o7"/>
    <w:uiPriority w:val="99"/>
    <w:semiHidden/>
    <w:unhideWhenUsed/>
    <w:qFormat/>
    <w:rsid w:val="00685CD1"/>
    <w:rPr>
      <w:vertAlign w:val="superscript"/>
    </w:rPr>
  </w:style>
  <w:style w:type="character" w:styleId="PageNumber">
    <w:name w:val="page number"/>
    <w:semiHidden/>
    <w:unhideWhenUsed/>
    <w:rsid w:val="00685CD1"/>
    <w:rPr>
      <w:rFonts w:hint="default" w:ascii="Verdana-Bold" w:hAnsi="Verdana-Bold" w:cs="Verdana-Bold"/>
    </w:rPr>
  </w:style>
  <w:style w:type="character" w:styleId="EndnoteReference">
    <w:name w:val="endnote reference"/>
    <w:semiHidden/>
    <w:unhideWhenUsed/>
    <w:rsid w:val="00685CD1"/>
    <w:rPr>
      <w:vertAlign w:val="superscript"/>
    </w:rPr>
  </w:style>
  <w:style w:type="table" w:styleId="LightList-Accent1">
    <w:name w:val="Light List Accent 1"/>
    <w:basedOn w:val="TableNormal"/>
    <w:uiPriority w:val="61"/>
    <w:semiHidden/>
    <w:unhideWhenUsed/>
    <w:rsid w:val="00685CD1"/>
    <w:pPr>
      <w:spacing w:after="0" w:line="240" w:lineRule="auto"/>
    </w:pPr>
    <w:rPr>
      <w:rFonts w:ascii="Times New Roman" w:hAnsi="Times New Roman" w:eastAsia="Times New Roman" w:cs="Times New Roman"/>
      <w:sz w:val="20"/>
      <w:szCs w:val="20"/>
    </w:rPr>
    <w:tblPr>
      <w:tblStyleRowBandSize w:val="1"/>
      <w:tblStyleColBandSize w:val="1"/>
      <w:tblInd w:w="0" w:type="nil"/>
      <w:tblBorders>
        <w:top w:val="single" w:color="4F81BD" w:sz="8" w:space="0"/>
        <w:left w:val="single" w:color="4F81BD" w:sz="8" w:space="0"/>
        <w:bottom w:val="single" w:color="4F81BD" w:sz="8" w:space="0"/>
        <w:right w:val="single" w:color="4F81BD" w:sz="8" w:space="0"/>
      </w:tblBorders>
    </w:tblPr>
    <w:tblStylePr w:type="firstRow">
      <w:pPr>
        <w:spacing w:before="0" w:beforeLines="0" w:beforeAutospacing="0" w:after="0" w:afterLines="0" w:afterAutospacing="0" w:line="240" w:lineRule="auto"/>
      </w:pPr>
      <w:rPr>
        <w:b/>
        <w:bCs/>
        <w:color w:val="F0F0F0"/>
      </w:rPr>
      <w:tblPr/>
      <w:tcPr>
        <w:shd w:val="clear" w:color="auto" w:fill="4F81BD"/>
      </w:tcPr>
    </w:tblStylePr>
    <w:tblStylePr w:type="lastRow">
      <w:pPr>
        <w:spacing w:before="0" w:beforeLines="0" w:beforeAutospacing="0" w:after="0" w:afterLines="0" w:afterAutospacing="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leGridLight">
    <w:name w:val="Grid Table Light"/>
    <w:basedOn w:val="TableNormal"/>
    <w:uiPriority w:val="40"/>
    <w:rsid w:val="00685CD1"/>
    <w:pPr>
      <w:spacing w:after="0" w:line="240" w:lineRule="auto"/>
    </w:pPr>
    <w:rPr>
      <w:rFonts w:ascii="Verdana-Bold" w:hAnsi="Verdana-Bold" w:eastAsia="Verdana-Bold" w:cs="Verdana-Bold"/>
      <w:sz w:val="20"/>
      <w:szCs w:val="20"/>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numbering" w:styleId="111111">
    <w:name w:val="Outline List 2"/>
    <w:basedOn w:val="NoList"/>
    <w:semiHidden/>
    <w:unhideWhenUsed/>
    <w:rsid w:val="00685CD1"/>
    <w:pPr>
      <w:numPr>
        <w:numId w:val="21"/>
      </w:numPr>
    </w:pPr>
  </w:style>
  <w:style w:type="paragraph" w:styleId="paragraph" w:customStyle="1">
    <w:name w:val="paragraph"/>
    <w:basedOn w:val="Normal"/>
    <w:rsid w:val="00EF0115"/>
    <w:pPr>
      <w:spacing w:before="100" w:beforeAutospacing="1" w:after="100" w:afterAutospacing="1" w:line="240" w:lineRule="auto"/>
    </w:pPr>
    <w:rPr>
      <w:rFonts w:ascii="Times New Roman" w:hAnsi="Times New Roman" w:eastAsiaTheme="minorHAnsi"/>
      <w:sz w:val="24"/>
      <w:szCs w:val="24"/>
    </w:rPr>
  </w:style>
  <w:style w:type="character" w:styleId="normaltextrun" w:customStyle="1">
    <w:name w:val="normaltextrun"/>
    <w:basedOn w:val="DefaultParagraphFont"/>
    <w:rsid w:val="00EF0115"/>
  </w:style>
  <w:style w:type="character" w:styleId="eop" w:customStyle="1">
    <w:name w:val="eop"/>
    <w:basedOn w:val="DefaultParagraphFont"/>
    <w:rsid w:val="00EF0115"/>
  </w:style>
  <w:style w:type="character" w:styleId="scxw101467660" w:customStyle="1">
    <w:name w:val="scxw101467660"/>
    <w:basedOn w:val="DefaultParagraphFont"/>
    <w:rsid w:val="00EF0115"/>
  </w:style>
  <w:style w:type="character" w:styleId="UnresolvedMention">
    <w:name w:val="Unresolved Mention"/>
    <w:basedOn w:val="DefaultParagraphFont"/>
    <w:uiPriority w:val="99"/>
    <w:unhideWhenUsed/>
    <w:rsid w:val="0094462A"/>
    <w:rPr>
      <w:color w:val="605E5C"/>
      <w:shd w:val="clear" w:color="auto" w:fill="E1DFDD"/>
    </w:rPr>
  </w:style>
  <w:style w:type="character" w:styleId="Mention">
    <w:name w:val="Mention"/>
    <w:basedOn w:val="DefaultParagraphFont"/>
    <w:uiPriority w:val="99"/>
    <w:unhideWhenUsed/>
    <w:rsid w:val="004135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9335">
      <w:bodyDiv w:val="1"/>
      <w:marLeft w:val="0"/>
      <w:marRight w:val="0"/>
      <w:marTop w:val="0"/>
      <w:marBottom w:val="0"/>
      <w:divBdr>
        <w:top w:val="none" w:sz="0" w:space="0" w:color="auto"/>
        <w:left w:val="none" w:sz="0" w:space="0" w:color="auto"/>
        <w:bottom w:val="none" w:sz="0" w:space="0" w:color="auto"/>
        <w:right w:val="none" w:sz="0" w:space="0" w:color="auto"/>
      </w:divBdr>
    </w:div>
    <w:div w:id="309332459">
      <w:bodyDiv w:val="1"/>
      <w:marLeft w:val="0"/>
      <w:marRight w:val="0"/>
      <w:marTop w:val="0"/>
      <w:marBottom w:val="0"/>
      <w:divBdr>
        <w:top w:val="none" w:sz="0" w:space="0" w:color="auto"/>
        <w:left w:val="none" w:sz="0" w:space="0" w:color="auto"/>
        <w:bottom w:val="none" w:sz="0" w:space="0" w:color="auto"/>
        <w:right w:val="none" w:sz="0" w:space="0" w:color="auto"/>
      </w:divBdr>
    </w:div>
    <w:div w:id="426968780">
      <w:bodyDiv w:val="1"/>
      <w:marLeft w:val="0"/>
      <w:marRight w:val="0"/>
      <w:marTop w:val="0"/>
      <w:marBottom w:val="0"/>
      <w:divBdr>
        <w:top w:val="none" w:sz="0" w:space="0" w:color="auto"/>
        <w:left w:val="none" w:sz="0" w:space="0" w:color="auto"/>
        <w:bottom w:val="none" w:sz="0" w:space="0" w:color="auto"/>
        <w:right w:val="none" w:sz="0" w:space="0" w:color="auto"/>
      </w:divBdr>
    </w:div>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cpuc.ca.gov/-/media/cpuc-website/divisions/energy-division/documents/integrated-resource-plan-and-long-term-procurement-plan-irp-ltpp/d2106035_faqv2_20220318_redline.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2.xml><?xml version="1.0" encoding="utf-8"?>
<?mso-contentType ?>
<SharedContentType xmlns="Microsoft.SharePoint.Taxonomy.ContentTypeSync" SourceId="a1023ccf-7cb6-4ee1-9475-b660b0644bb5" ContentTypeId="0x0101"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5" ma:contentTypeDescription="Create a new document." ma:contentTypeScope="" ma:versionID="47a33f00132741650ee3b0bbd88acb1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b5bd550ade64459257714257b15af437"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3327B-FB96-439F-AACE-247E142DE2D7}">
  <ds:schemaRefs>
    <ds:schemaRef ds:uri="http://purl.org/dc/elements/1.1/"/>
    <ds:schemaRef ds:uri="http://schemas.microsoft.com/office/2006/documentManagement/types"/>
    <ds:schemaRef ds:uri="http://schemas.microsoft.com/office/infopath/2007/PartnerControls"/>
    <ds:schemaRef ds:uri="97e57212-3e02-407f-8b2d-05f7d7f19b15"/>
    <ds:schemaRef ds:uri="http://purl.org/dc/terms/"/>
    <ds:schemaRef ds:uri="http://schemas.openxmlformats.org/package/2006/metadata/core-properties"/>
    <ds:schemaRef ds:uri="352884b3-2372-4485-b964-7d2e944e6877"/>
    <ds:schemaRef ds:uri="http://purl.org/dc/dcmitype/"/>
    <ds:schemaRef ds:uri="52a836be-a005-401a-9905-42851ac3850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1D107F-5864-4A1D-99A5-6236DA4A3A5A}">
  <ds:schemaRefs>
    <ds:schemaRef ds:uri="Microsoft.SharePoint.Taxonomy.ContentTypeSync"/>
  </ds:schemaRefs>
</ds:datastoreItem>
</file>

<file path=customXml/itemProps3.xml><?xml version="1.0" encoding="utf-8"?>
<ds:datastoreItem xmlns:ds="http://schemas.openxmlformats.org/officeDocument/2006/customXml" ds:itemID="{22864737-F8F7-4E4A-850D-6A080A922C31}">
  <ds:schemaRefs>
    <ds:schemaRef ds:uri="http://schemas.openxmlformats.org/officeDocument/2006/bibliography"/>
  </ds:schemaRefs>
</ds:datastoreItem>
</file>

<file path=customXml/itemProps4.xml><?xml version="1.0" encoding="utf-8"?>
<ds:datastoreItem xmlns:ds="http://schemas.openxmlformats.org/officeDocument/2006/customXml" ds:itemID="{B2FA7B96-9FD9-4537-96B5-1AA1A7814977}">
  <ds:schemaRefs>
    <ds:schemaRef ds:uri="http://schemas.microsoft.com/sharepoint/v3/contenttype/forms"/>
  </ds:schemaRefs>
</ds:datastoreItem>
</file>

<file path=customXml/itemProps5.xml><?xml version="1.0" encoding="utf-8"?>
<ds:datastoreItem xmlns:ds="http://schemas.openxmlformats.org/officeDocument/2006/customXml" ds:itemID="{073057EC-DFA8-491C-B8E1-3F41891B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53</Pages>
  <Words>8968</Words>
  <Characters>51122</Characters>
  <Application>Microsoft Office Word</Application>
  <DocSecurity>0</DocSecurity>
  <PresentationFormat/>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59971</CharactersWithSpaces>
  <SharedDoc>false</SharedDoc>
  <HLinks>
    <vt:vector size="90" baseType="variant">
      <vt:variant>
        <vt:i4>3211357</vt:i4>
      </vt:variant>
      <vt:variant>
        <vt:i4>81</vt:i4>
      </vt:variant>
      <vt:variant>
        <vt:i4>0</vt:i4>
      </vt:variant>
      <vt:variant>
        <vt:i4>5</vt:i4>
      </vt:variant>
      <vt:variant>
        <vt:lpwstr>https://www.cpuc.ca.gov/-/media/cpuc-website/divisions/energy-division/documents/integrated-resource-plan-and-long-term-procurement-plan-irp-ltpp/d2106035_faqv2_20220318_redline.pdf</vt:lpwstr>
      </vt:variant>
      <vt:variant>
        <vt:lpwstr/>
      </vt:variant>
      <vt:variant>
        <vt:i4>1572915</vt:i4>
      </vt:variant>
      <vt:variant>
        <vt:i4>74</vt:i4>
      </vt:variant>
      <vt:variant>
        <vt:i4>0</vt:i4>
      </vt:variant>
      <vt:variant>
        <vt:i4>5</vt:i4>
      </vt:variant>
      <vt:variant>
        <vt:lpwstr/>
      </vt:variant>
      <vt:variant>
        <vt:lpwstr>_Toc100837105</vt:lpwstr>
      </vt:variant>
      <vt:variant>
        <vt:i4>1572915</vt:i4>
      </vt:variant>
      <vt:variant>
        <vt:i4>68</vt:i4>
      </vt:variant>
      <vt:variant>
        <vt:i4>0</vt:i4>
      </vt:variant>
      <vt:variant>
        <vt:i4>5</vt:i4>
      </vt:variant>
      <vt:variant>
        <vt:lpwstr/>
      </vt:variant>
      <vt:variant>
        <vt:lpwstr>_Toc100837104</vt:lpwstr>
      </vt:variant>
      <vt:variant>
        <vt:i4>1572915</vt:i4>
      </vt:variant>
      <vt:variant>
        <vt:i4>62</vt:i4>
      </vt:variant>
      <vt:variant>
        <vt:i4>0</vt:i4>
      </vt:variant>
      <vt:variant>
        <vt:i4>5</vt:i4>
      </vt:variant>
      <vt:variant>
        <vt:lpwstr/>
      </vt:variant>
      <vt:variant>
        <vt:lpwstr>_Toc100837103</vt:lpwstr>
      </vt:variant>
      <vt:variant>
        <vt:i4>1572915</vt:i4>
      </vt:variant>
      <vt:variant>
        <vt:i4>56</vt:i4>
      </vt:variant>
      <vt:variant>
        <vt:i4>0</vt:i4>
      </vt:variant>
      <vt:variant>
        <vt:i4>5</vt:i4>
      </vt:variant>
      <vt:variant>
        <vt:lpwstr/>
      </vt:variant>
      <vt:variant>
        <vt:lpwstr>_Toc100837102</vt:lpwstr>
      </vt:variant>
      <vt:variant>
        <vt:i4>1572915</vt:i4>
      </vt:variant>
      <vt:variant>
        <vt:i4>50</vt:i4>
      </vt:variant>
      <vt:variant>
        <vt:i4>0</vt:i4>
      </vt:variant>
      <vt:variant>
        <vt:i4>5</vt:i4>
      </vt:variant>
      <vt:variant>
        <vt:lpwstr/>
      </vt:variant>
      <vt:variant>
        <vt:lpwstr>_Toc100837101</vt:lpwstr>
      </vt:variant>
      <vt:variant>
        <vt:i4>1572915</vt:i4>
      </vt:variant>
      <vt:variant>
        <vt:i4>44</vt:i4>
      </vt:variant>
      <vt:variant>
        <vt:i4>0</vt:i4>
      </vt:variant>
      <vt:variant>
        <vt:i4>5</vt:i4>
      </vt:variant>
      <vt:variant>
        <vt:lpwstr/>
      </vt:variant>
      <vt:variant>
        <vt:lpwstr>_Toc100837100</vt:lpwstr>
      </vt:variant>
      <vt:variant>
        <vt:i4>1114162</vt:i4>
      </vt:variant>
      <vt:variant>
        <vt:i4>38</vt:i4>
      </vt:variant>
      <vt:variant>
        <vt:i4>0</vt:i4>
      </vt:variant>
      <vt:variant>
        <vt:i4>5</vt:i4>
      </vt:variant>
      <vt:variant>
        <vt:lpwstr/>
      </vt:variant>
      <vt:variant>
        <vt:lpwstr>_Toc100837099</vt:lpwstr>
      </vt:variant>
      <vt:variant>
        <vt:i4>1114162</vt:i4>
      </vt:variant>
      <vt:variant>
        <vt:i4>32</vt:i4>
      </vt:variant>
      <vt:variant>
        <vt:i4>0</vt:i4>
      </vt:variant>
      <vt:variant>
        <vt:i4>5</vt:i4>
      </vt:variant>
      <vt:variant>
        <vt:lpwstr/>
      </vt:variant>
      <vt:variant>
        <vt:lpwstr>_Toc100837098</vt:lpwstr>
      </vt:variant>
      <vt:variant>
        <vt:i4>1114162</vt:i4>
      </vt:variant>
      <vt:variant>
        <vt:i4>26</vt:i4>
      </vt:variant>
      <vt:variant>
        <vt:i4>0</vt:i4>
      </vt:variant>
      <vt:variant>
        <vt:i4>5</vt:i4>
      </vt:variant>
      <vt:variant>
        <vt:lpwstr/>
      </vt:variant>
      <vt:variant>
        <vt:lpwstr>_Toc100837097</vt:lpwstr>
      </vt:variant>
      <vt:variant>
        <vt:i4>1114162</vt:i4>
      </vt:variant>
      <vt:variant>
        <vt:i4>20</vt:i4>
      </vt:variant>
      <vt:variant>
        <vt:i4>0</vt:i4>
      </vt:variant>
      <vt:variant>
        <vt:i4>5</vt:i4>
      </vt:variant>
      <vt:variant>
        <vt:lpwstr/>
      </vt:variant>
      <vt:variant>
        <vt:lpwstr>_Toc100837096</vt:lpwstr>
      </vt:variant>
      <vt:variant>
        <vt:i4>1114162</vt:i4>
      </vt:variant>
      <vt:variant>
        <vt:i4>14</vt:i4>
      </vt:variant>
      <vt:variant>
        <vt:i4>0</vt:i4>
      </vt:variant>
      <vt:variant>
        <vt:i4>5</vt:i4>
      </vt:variant>
      <vt:variant>
        <vt:lpwstr/>
      </vt:variant>
      <vt:variant>
        <vt:lpwstr>_Toc100837095</vt:lpwstr>
      </vt:variant>
      <vt:variant>
        <vt:i4>1114162</vt:i4>
      </vt:variant>
      <vt:variant>
        <vt:i4>8</vt:i4>
      </vt:variant>
      <vt:variant>
        <vt:i4>0</vt:i4>
      </vt:variant>
      <vt:variant>
        <vt:i4>5</vt:i4>
      </vt:variant>
      <vt:variant>
        <vt:lpwstr/>
      </vt:variant>
      <vt:variant>
        <vt:lpwstr>_Toc100837094</vt:lpwstr>
      </vt:variant>
      <vt:variant>
        <vt:i4>1114162</vt:i4>
      </vt:variant>
      <vt:variant>
        <vt:i4>2</vt:i4>
      </vt:variant>
      <vt:variant>
        <vt:i4>0</vt:i4>
      </vt:variant>
      <vt:variant>
        <vt:i4>5</vt:i4>
      </vt:variant>
      <vt:variant>
        <vt:lpwstr/>
      </vt:variant>
      <vt:variant>
        <vt:lpwstr>_Toc100837093</vt:lpwstr>
      </vt:variant>
      <vt:variant>
        <vt:i4>1310831</vt:i4>
      </vt:variant>
      <vt:variant>
        <vt:i4>0</vt:i4>
      </vt:variant>
      <vt:variant>
        <vt:i4>0</vt:i4>
      </vt:variant>
      <vt:variant>
        <vt:i4>5</vt:i4>
      </vt:variant>
      <vt:variant>
        <vt:lpwstr>mailto:T1DB@pge.com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Della Maggiore, Timothy</cp:lastModifiedBy>
  <cp:revision>123</cp:revision>
  <dcterms:created xsi:type="dcterms:W3CDTF">2020-07-10T04:43:00Z</dcterms:created>
  <dcterms:modified xsi:type="dcterms:W3CDTF">2022-04-15T14:48:00Z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ies>
</file>